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48" w:rsidRPr="00015310" w:rsidRDefault="00884E48" w:rsidP="00884E4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5310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884E48" w:rsidRPr="00015310" w:rsidRDefault="0083317A" w:rsidP="00884E4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035/2019</w:t>
      </w:r>
    </w:p>
    <w:p w:rsidR="00884E48" w:rsidRDefault="00D505C9" w:rsidP="00884E4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016/2019</w:t>
      </w:r>
    </w:p>
    <w:p w:rsidR="00884E48" w:rsidRPr="00015310" w:rsidRDefault="00D505C9" w:rsidP="00884E4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014/2019</w:t>
      </w:r>
    </w:p>
    <w:p w:rsidR="00884E48" w:rsidRDefault="00884E48" w:rsidP="00884E48">
      <w:pPr>
        <w:pStyle w:val="Corpodetexto2"/>
        <w:spacing w:line="360" w:lineRule="auto"/>
        <w:rPr>
          <w:rFonts w:cs="Arial"/>
        </w:rPr>
      </w:pPr>
      <w:r w:rsidRPr="00015310">
        <w:rPr>
          <w:rFonts w:cs="Arial"/>
        </w:rPr>
        <w:t xml:space="preserve">Aos </w:t>
      </w:r>
      <w:r w:rsidR="00D505C9">
        <w:rPr>
          <w:rFonts w:cs="Arial"/>
        </w:rPr>
        <w:t>quatorze</w:t>
      </w:r>
      <w:r w:rsidR="008F461D">
        <w:rPr>
          <w:rFonts w:cs="Arial"/>
        </w:rPr>
        <w:t xml:space="preserve"> dias</w:t>
      </w:r>
      <w:r w:rsidRPr="00015310">
        <w:rPr>
          <w:rFonts w:cs="Arial"/>
        </w:rPr>
        <w:t xml:space="preserve"> do mês de </w:t>
      </w:r>
      <w:r w:rsidR="00D505C9">
        <w:rPr>
          <w:rFonts w:cs="Arial"/>
        </w:rPr>
        <w:t>maio</w:t>
      </w:r>
      <w:r w:rsidR="007814CC">
        <w:rPr>
          <w:rFonts w:cs="Arial"/>
        </w:rPr>
        <w:t xml:space="preserve"> de dois mil e dezenove</w:t>
      </w:r>
      <w:r w:rsidRPr="00015310">
        <w:rPr>
          <w:rFonts w:cs="Arial"/>
        </w:rPr>
        <w:t xml:space="preserve">, às </w:t>
      </w:r>
      <w:r w:rsidR="007814CC">
        <w:rPr>
          <w:rFonts w:cs="Arial"/>
        </w:rPr>
        <w:t>nove</w:t>
      </w:r>
      <w:r w:rsidRPr="00015310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</w:t>
      </w:r>
      <w:r w:rsidR="007814CC">
        <w:rPr>
          <w:rFonts w:cs="Arial"/>
        </w:rPr>
        <w:t>as e Licitações, reuniu-se o Sr. Pregoeiro</w:t>
      </w:r>
      <w:r w:rsidRPr="00015310">
        <w:rPr>
          <w:rFonts w:cs="Arial"/>
        </w:rPr>
        <w:t xml:space="preserve"> </w:t>
      </w:r>
      <w:r w:rsidR="007814CC">
        <w:rPr>
          <w:rFonts w:cs="Arial"/>
        </w:rPr>
        <w:t xml:space="preserve"> Flavio da Silva Coelho, </w:t>
      </w:r>
      <w:r w:rsidRPr="00015310">
        <w:rPr>
          <w:rFonts w:cs="Arial"/>
        </w:rPr>
        <w:t xml:space="preserve"> e respectiva Equipe de Apoio composta por </w:t>
      </w:r>
      <w:r w:rsidR="000F7F66">
        <w:rPr>
          <w:rFonts w:cs="Arial"/>
        </w:rPr>
        <w:t>Elaine Silveira Campos e Simone Simplício Coelho</w:t>
      </w:r>
      <w:r w:rsidRPr="00015310">
        <w:rPr>
          <w:rFonts w:cs="Arial"/>
        </w:rPr>
        <w:t xml:space="preserve">, conforme portaria </w:t>
      </w:r>
      <w:r w:rsidR="003A0907" w:rsidRPr="008E2DA6">
        <w:rPr>
          <w:rFonts w:cs="Arial"/>
        </w:rPr>
        <w:t>3.871/2.019</w:t>
      </w:r>
      <w:r w:rsidRPr="00015310">
        <w:rPr>
          <w:rFonts w:cs="Arial"/>
        </w:rPr>
        <w:t>, em atendimento às disposições contidas na Lei Federal 8.666/93, Lei Federal 10.520/02, Lei Complementar 123/2006, Lei Complementar 147/2014 e Decreto Federal 8.538/2015, procederam a realização da Sessão Pública rela</w:t>
      </w:r>
      <w:r w:rsidR="00B2690C">
        <w:rPr>
          <w:rFonts w:cs="Arial"/>
        </w:rPr>
        <w:t>tiva ao Pregão Presencial nº 016</w:t>
      </w:r>
      <w:r w:rsidR="007523B4">
        <w:rPr>
          <w:rFonts w:cs="Arial"/>
        </w:rPr>
        <w:t>/2019</w:t>
      </w:r>
      <w:r w:rsidRPr="00015310">
        <w:rPr>
          <w:rFonts w:cs="Arial"/>
        </w:rPr>
        <w:t>, referente</w:t>
      </w:r>
      <w:r w:rsidR="008F461D">
        <w:rPr>
          <w:rFonts w:cs="Arial"/>
        </w:rPr>
        <w:t xml:space="preserve"> ao Processo Licitatório nº. 0</w:t>
      </w:r>
      <w:r w:rsidR="007523B4">
        <w:rPr>
          <w:rFonts w:cs="Arial"/>
        </w:rPr>
        <w:t>35/2019</w:t>
      </w:r>
      <w:r w:rsidRPr="00015310">
        <w:rPr>
          <w:rFonts w:cs="Arial"/>
        </w:rPr>
        <w:t xml:space="preserve">, </w:t>
      </w:r>
      <w:r w:rsidR="00B2690C">
        <w:rPr>
          <w:rFonts w:cs="Arial"/>
        </w:rPr>
        <w:t>Registro de Preços 014/2019</w:t>
      </w:r>
      <w:r>
        <w:rPr>
          <w:rFonts w:cs="Arial"/>
        </w:rPr>
        <w:t xml:space="preserve">, </w:t>
      </w:r>
      <w:r w:rsidRPr="00015310">
        <w:rPr>
          <w:rFonts w:cs="Arial"/>
        </w:rPr>
        <w:t xml:space="preserve">cujo </w:t>
      </w:r>
      <w:r w:rsidRPr="00015310">
        <w:rPr>
          <w:rFonts w:cs="Arial"/>
          <w:bCs/>
        </w:rPr>
        <w:t xml:space="preserve">objeto é a </w:t>
      </w:r>
      <w:r>
        <w:rPr>
          <w:rFonts w:cs="Arial"/>
          <w:b/>
          <w:bCs/>
        </w:rPr>
        <w:t xml:space="preserve">AQUISIÇÃO DE </w:t>
      </w:r>
      <w:r w:rsidR="00297ECB">
        <w:rPr>
          <w:rFonts w:cs="Arial"/>
          <w:b/>
          <w:bCs/>
        </w:rPr>
        <w:t>GÁS LIQUEFEIT</w:t>
      </w:r>
      <w:r w:rsidR="008F461D">
        <w:rPr>
          <w:rFonts w:cs="Arial"/>
          <w:b/>
          <w:bCs/>
        </w:rPr>
        <w:t>O DE PETRÓLEO</w:t>
      </w:r>
      <w:r w:rsidRPr="00015310">
        <w:rPr>
          <w:rFonts w:cs="Arial"/>
          <w:b/>
          <w:bCs/>
        </w:rPr>
        <w:t xml:space="preserve">, </w:t>
      </w:r>
      <w:r w:rsidRPr="00015310">
        <w:rPr>
          <w:rFonts w:cs="Arial"/>
          <w:noProof/>
          <w:lang w:val="pt-PT"/>
        </w:rPr>
        <w:t>conforme</w:t>
      </w:r>
      <w:r w:rsidRPr="00015310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015310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015310">
        <w:rPr>
          <w:rStyle w:val="nfaseSutil"/>
          <w:rFonts w:cs="Arial"/>
          <w:i w:val="0"/>
          <w:color w:val="auto"/>
        </w:rPr>
        <w:t>documentação</w:t>
      </w:r>
      <w:r w:rsidRPr="00015310">
        <w:rPr>
          <w:rFonts w:cs="Arial"/>
          <w:i/>
        </w:rPr>
        <w:t xml:space="preserve"> </w:t>
      </w:r>
      <w:r w:rsidRPr="00015310">
        <w:rPr>
          <w:rFonts w:cs="Arial"/>
        </w:rPr>
        <w:t xml:space="preserve">acostada ao processo que houve publicação no Órgão Oficial do Município (Diário dos Municípios Mineiros em </w:t>
      </w:r>
      <w:r w:rsidRPr="00015310">
        <w:rPr>
          <w:rFonts w:cs="Arial"/>
          <w:i/>
          <w:u w:val="single"/>
        </w:rPr>
        <w:t>www.diariomunicipal.com.br/amm-mg</w:t>
      </w:r>
      <w:r w:rsidRPr="00015310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015310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015310">
        <w:rPr>
          <w:rFonts w:cs="Arial"/>
          <w:i/>
        </w:rPr>
        <w:t xml:space="preserve">. </w:t>
      </w:r>
      <w:r w:rsidRPr="00015310">
        <w:rPr>
          <w:rFonts w:cs="Arial"/>
        </w:rPr>
        <w:t>Com a ampla publicidade co</w:t>
      </w:r>
      <w:r w:rsidR="008F461D">
        <w:rPr>
          <w:rFonts w:cs="Arial"/>
        </w:rPr>
        <w:t>ncedida ao certame, compareceu uma única licitante:</w:t>
      </w:r>
      <w:r w:rsidRPr="00015310">
        <w:rPr>
          <w:rFonts w:cs="Arial"/>
        </w:rPr>
        <w:t xml:space="preserve"> </w:t>
      </w:r>
      <w:r w:rsidRPr="00015310">
        <w:rPr>
          <w:rFonts w:cs="Arial"/>
          <w:u w:val="single"/>
        </w:rPr>
        <w:t>Empresa 01</w:t>
      </w:r>
      <w:r w:rsidRPr="00015310">
        <w:rPr>
          <w:rFonts w:cs="Arial"/>
          <w:b/>
          <w:i/>
        </w:rPr>
        <w:t xml:space="preserve">: </w:t>
      </w:r>
      <w:r w:rsidR="0018362E">
        <w:rPr>
          <w:rFonts w:cs="Arial"/>
          <w:b/>
          <w:i/>
        </w:rPr>
        <w:t>ELÍSIO DA SILVA PAULO 03198797632</w:t>
      </w:r>
      <w:r w:rsidRPr="00015310">
        <w:rPr>
          <w:rFonts w:cs="Arial"/>
        </w:rPr>
        <w:t xml:space="preserve">, pessoa jurídica de direito privado, inscrita no CNPJ nº </w:t>
      </w:r>
      <w:r w:rsidR="008F461D">
        <w:rPr>
          <w:rFonts w:cs="Arial"/>
        </w:rPr>
        <w:t>24.383.623/0001-59</w:t>
      </w:r>
      <w:r w:rsidRPr="00015310">
        <w:rPr>
          <w:rFonts w:cs="Arial"/>
        </w:rPr>
        <w:t xml:space="preserve">, sediada na </w:t>
      </w:r>
      <w:r w:rsidR="008F461D">
        <w:rPr>
          <w:rFonts w:cs="Arial"/>
        </w:rPr>
        <w:t>Praça dos Pioneiros, nº 12</w:t>
      </w:r>
      <w:r w:rsidR="00907E89">
        <w:rPr>
          <w:rFonts w:cs="Arial"/>
        </w:rPr>
        <w:t xml:space="preserve">, Centro, </w:t>
      </w:r>
      <w:r w:rsidRPr="00015310">
        <w:rPr>
          <w:rFonts w:cs="Arial"/>
        </w:rPr>
        <w:t xml:space="preserve">cidade de </w:t>
      </w:r>
      <w:r w:rsidR="008F461D">
        <w:rPr>
          <w:rFonts w:cs="Arial"/>
        </w:rPr>
        <w:t>Desterro do Melo</w:t>
      </w:r>
      <w:r w:rsidRPr="00015310">
        <w:rPr>
          <w:rFonts w:cs="Arial"/>
        </w:rPr>
        <w:t>, Minas Gerais,</w:t>
      </w:r>
      <w:r w:rsidR="00C24CD9">
        <w:rPr>
          <w:rFonts w:cs="Arial"/>
        </w:rPr>
        <w:t xml:space="preserve"> CEP: 36.</w:t>
      </w:r>
      <w:r w:rsidR="008F461D">
        <w:rPr>
          <w:rFonts w:cs="Arial"/>
        </w:rPr>
        <w:t>210-000</w:t>
      </w:r>
      <w:r w:rsidR="00C24CD9">
        <w:rPr>
          <w:rFonts w:cs="Arial"/>
        </w:rPr>
        <w:t xml:space="preserve">, </w:t>
      </w:r>
      <w:r w:rsidRPr="00015310">
        <w:rPr>
          <w:rFonts w:cs="Arial"/>
        </w:rPr>
        <w:t xml:space="preserve">neste ato representada pelo Senhor </w:t>
      </w:r>
      <w:r w:rsidR="008F461D">
        <w:rPr>
          <w:rFonts w:cs="Arial"/>
        </w:rPr>
        <w:t>Elísio da Silva Paulo</w:t>
      </w:r>
      <w:r w:rsidR="00907E89">
        <w:rPr>
          <w:rFonts w:cs="Arial"/>
        </w:rPr>
        <w:t xml:space="preserve">, Identidade </w:t>
      </w:r>
      <w:r w:rsidR="008F461D">
        <w:rPr>
          <w:rFonts w:cs="Arial"/>
        </w:rPr>
        <w:t>MG 8936742</w:t>
      </w:r>
      <w:r w:rsidRPr="00015310">
        <w:rPr>
          <w:rFonts w:cs="Arial"/>
        </w:rPr>
        <w:t xml:space="preserve"> SSP/MG e portador do CPF nº </w:t>
      </w:r>
      <w:r w:rsidR="008F461D">
        <w:rPr>
          <w:rFonts w:cs="Arial"/>
        </w:rPr>
        <w:t>031.987.976-32</w:t>
      </w:r>
      <w:r w:rsidRPr="00015310">
        <w:rPr>
          <w:rFonts w:cs="Arial"/>
        </w:rPr>
        <w:t xml:space="preserve">. </w:t>
      </w:r>
      <w:r w:rsidR="00C24CD9" w:rsidRPr="00015310">
        <w:rPr>
          <w:rFonts w:cs="Arial"/>
        </w:rPr>
        <w:t>Esta empresa cumpriu as determinações do item 5 do edital</w:t>
      </w:r>
      <w:r w:rsidR="00C24CD9">
        <w:rPr>
          <w:rFonts w:cs="Arial"/>
        </w:rPr>
        <w:t>, ficando credenciada a participar do certame.</w:t>
      </w:r>
      <w:r w:rsidR="008F461D">
        <w:rPr>
          <w:rFonts w:cs="Arial"/>
        </w:rPr>
        <w:t xml:space="preserve"> </w:t>
      </w:r>
      <w:r w:rsidRPr="00015310">
        <w:rPr>
          <w:rFonts w:cs="Arial"/>
        </w:rPr>
        <w:t>Logo após o recebimento dos envelop</w:t>
      </w:r>
      <w:r w:rsidR="008F461D">
        <w:rPr>
          <w:rFonts w:cs="Arial"/>
        </w:rPr>
        <w:t>es de PROPOSTA e HABILITAÇÃO do</w:t>
      </w:r>
      <w:r w:rsidRPr="00015310">
        <w:rPr>
          <w:rFonts w:cs="Arial"/>
        </w:rPr>
        <w:t xml:space="preserve"> cr</w:t>
      </w:r>
      <w:r w:rsidR="008F461D">
        <w:rPr>
          <w:rFonts w:cs="Arial"/>
        </w:rPr>
        <w:t>edenciado</w:t>
      </w:r>
      <w:r w:rsidRPr="00015310">
        <w:rPr>
          <w:rFonts w:cs="Arial"/>
        </w:rPr>
        <w:t>, os mesmos foram rubricados e comprovados como lacrados e válidos pela</w:t>
      </w:r>
      <w:r w:rsidR="008F461D">
        <w:rPr>
          <w:rFonts w:cs="Arial"/>
        </w:rPr>
        <w:t xml:space="preserve"> Comissão de Pregão e Licitante presente</w:t>
      </w:r>
      <w:r w:rsidRPr="00015310">
        <w:rPr>
          <w:rFonts w:cs="Arial"/>
        </w:rPr>
        <w:t xml:space="preserve">. Na fase seguinte, </w:t>
      </w:r>
      <w:r w:rsidR="001D41F5">
        <w:rPr>
          <w:rFonts w:cs="Arial"/>
        </w:rPr>
        <w:t>o Pregoeiro</w:t>
      </w:r>
      <w:r w:rsidRPr="00015310">
        <w:rPr>
          <w:rFonts w:cs="Arial"/>
        </w:rPr>
        <w:t xml:space="preserve"> antes da abertura dos envelopes de PROPOSTA fez algumas ponderações sobre as formalidades exigidas e as condições de forneci</w:t>
      </w:r>
      <w:r w:rsidR="008F461D">
        <w:rPr>
          <w:rFonts w:cs="Arial"/>
        </w:rPr>
        <w:t>mento dos produtos,</w:t>
      </w:r>
      <w:r w:rsidR="002A6C97">
        <w:rPr>
          <w:rFonts w:cs="Arial"/>
        </w:rPr>
        <w:t xml:space="preserve"> p</w:t>
      </w:r>
      <w:r w:rsidRPr="00015310">
        <w:rPr>
          <w:rFonts w:cs="Arial"/>
        </w:rPr>
        <w:t xml:space="preserve">onderou também sobre as questões do </w:t>
      </w:r>
      <w:r w:rsidRPr="00015310">
        <w:rPr>
          <w:rFonts w:cs="Arial"/>
        </w:rPr>
        <w:lastRenderedPageBreak/>
        <w:t>fornecimento</w:t>
      </w:r>
      <w:r w:rsidR="008F461D">
        <w:rPr>
          <w:rFonts w:cs="Arial"/>
        </w:rPr>
        <w:t xml:space="preserve"> </w:t>
      </w:r>
      <w:r w:rsidR="002A6C97">
        <w:rPr>
          <w:rFonts w:cs="Arial"/>
        </w:rPr>
        <w:t>do GLP</w:t>
      </w:r>
      <w:r w:rsidR="008F461D">
        <w:rPr>
          <w:rFonts w:cs="Arial"/>
        </w:rPr>
        <w:t xml:space="preserve"> e a responsabilidade da empresa sobre a documentação regular junto a Agência Nacional do Petróleo e órgãos de fiscalização como o Corpo de Bombeiros, sendo que a empresa presente afirmou</w:t>
      </w:r>
      <w:r w:rsidR="00800E2A">
        <w:rPr>
          <w:rFonts w:cs="Arial"/>
        </w:rPr>
        <w:t xml:space="preserve"> na presença da Pregoeiro</w:t>
      </w:r>
      <w:r w:rsidRPr="00015310">
        <w:rPr>
          <w:rFonts w:cs="Arial"/>
        </w:rPr>
        <w:t xml:space="preserve"> e Equipe de Pregão ciência das normas contidas no edital e seus anexo</w:t>
      </w:r>
      <w:r w:rsidR="008F461D">
        <w:rPr>
          <w:rFonts w:cs="Arial"/>
        </w:rPr>
        <w:t>s. Cumpridas as formalidades, a proposta</w:t>
      </w:r>
      <w:r w:rsidRPr="00015310">
        <w:rPr>
          <w:rFonts w:cs="Arial"/>
        </w:rPr>
        <w:t xml:space="preserve"> </w:t>
      </w:r>
      <w:r w:rsidR="008F461D">
        <w:rPr>
          <w:rFonts w:cs="Arial"/>
        </w:rPr>
        <w:t>classificada</w:t>
      </w:r>
      <w:r w:rsidR="009832D2">
        <w:rPr>
          <w:rFonts w:cs="Arial"/>
        </w:rPr>
        <w:t xml:space="preserve"> </w:t>
      </w:r>
      <w:r w:rsidR="008F461D">
        <w:rPr>
          <w:rFonts w:cs="Arial"/>
        </w:rPr>
        <w:t>foi aberta</w:t>
      </w:r>
      <w:r>
        <w:rPr>
          <w:rFonts w:cs="Arial"/>
        </w:rPr>
        <w:t>,</w:t>
      </w:r>
      <w:r w:rsidRPr="00015310">
        <w:rPr>
          <w:rFonts w:cs="Arial"/>
        </w:rPr>
        <w:t xml:space="preserve"> verifica</w:t>
      </w:r>
      <w:r>
        <w:rPr>
          <w:rFonts w:cs="Arial"/>
        </w:rPr>
        <w:t>ndo-se</w:t>
      </w:r>
      <w:r w:rsidRPr="00015310">
        <w:rPr>
          <w:rFonts w:cs="Arial"/>
        </w:rPr>
        <w:t xml:space="preserve"> </w:t>
      </w:r>
      <w:r w:rsidR="008F461D">
        <w:rPr>
          <w:rFonts w:cs="Arial"/>
        </w:rPr>
        <w:t>atendeu</w:t>
      </w:r>
      <w:r w:rsidRPr="00015310">
        <w:rPr>
          <w:rFonts w:cs="Arial"/>
        </w:rPr>
        <w:t xml:space="preserve"> às exigências editalícias. Iniciados os lances verbais houve debate sobre a média de preços</w:t>
      </w:r>
      <w:r w:rsidR="008F461D">
        <w:rPr>
          <w:rFonts w:cs="Arial"/>
        </w:rPr>
        <w:t xml:space="preserve"> e as propostas do licitante</w:t>
      </w:r>
      <w:r w:rsidRPr="00015310">
        <w:rPr>
          <w:rFonts w:cs="Arial"/>
        </w:rPr>
        <w:t>.</w:t>
      </w:r>
      <w:r w:rsidR="00274F87">
        <w:rPr>
          <w:rFonts w:cs="Arial"/>
        </w:rPr>
        <w:t xml:space="preserve"> </w:t>
      </w:r>
      <w:r w:rsidRPr="00015310">
        <w:rPr>
          <w:rFonts w:cs="Arial"/>
        </w:rPr>
        <w:t xml:space="preserve"> </w:t>
      </w:r>
      <w:r w:rsidR="000B33D3">
        <w:rPr>
          <w:rFonts w:cs="Arial"/>
        </w:rPr>
        <w:t>Mesmo d</w:t>
      </w:r>
      <w:r w:rsidR="00274F87">
        <w:rPr>
          <w:rFonts w:cs="Arial"/>
        </w:rPr>
        <w:t>iante de uma única concorrente o</w:t>
      </w:r>
      <w:r w:rsidRPr="00015310">
        <w:rPr>
          <w:rFonts w:cs="Arial"/>
        </w:rPr>
        <w:t xml:space="preserve"> </w:t>
      </w:r>
      <w:r w:rsidR="00274F87">
        <w:rPr>
          <w:rFonts w:cs="Arial"/>
        </w:rPr>
        <w:t>Pregoeiro</w:t>
      </w:r>
      <w:r w:rsidRPr="00015310">
        <w:rPr>
          <w:rFonts w:cs="Arial"/>
        </w:rPr>
        <w:t xml:space="preserve"> ponderou </w:t>
      </w:r>
      <w:r>
        <w:rPr>
          <w:rFonts w:cs="Arial"/>
        </w:rPr>
        <w:t xml:space="preserve">sobre </w:t>
      </w:r>
      <w:r w:rsidRPr="00015310">
        <w:rPr>
          <w:rFonts w:cs="Arial"/>
        </w:rPr>
        <w:t>os valores ofe</w:t>
      </w:r>
      <w:r w:rsidR="000B33D3">
        <w:rPr>
          <w:rFonts w:cs="Arial"/>
        </w:rPr>
        <w:t>rtados e conseguiu descontos da proposta inicial</w:t>
      </w:r>
      <w:r w:rsidRPr="00015310">
        <w:rPr>
          <w:rFonts w:cs="Arial"/>
        </w:rPr>
        <w:t xml:space="preserve">, adequando os valores à condições contratuais que se </w:t>
      </w:r>
      <w:r>
        <w:rPr>
          <w:rFonts w:cs="Arial"/>
        </w:rPr>
        <w:t>pretende com o presente certame</w:t>
      </w:r>
      <w:r w:rsidRPr="00015310">
        <w:rPr>
          <w:rFonts w:cs="Arial"/>
        </w:rPr>
        <w:t>, havendo primazia do Princípio da Economicidade atendendo à finalidade da execução do procedimento através do pregão. Após a definição dos valores</w:t>
      </w:r>
      <w:r>
        <w:rPr>
          <w:rFonts w:cs="Arial"/>
        </w:rPr>
        <w:t>,</w:t>
      </w:r>
      <w:r w:rsidRPr="00015310">
        <w:rPr>
          <w:rFonts w:cs="Arial"/>
        </w:rPr>
        <w:t xml:space="preserve"> foram abertos os envelopes de HABILITAÇÃO</w:t>
      </w:r>
      <w:r w:rsidR="00274F87">
        <w:rPr>
          <w:rFonts w:cs="Arial"/>
        </w:rPr>
        <w:t xml:space="preserve"> sendo constatado pelo Pregoeiro</w:t>
      </w:r>
      <w:r w:rsidR="00732209">
        <w:rPr>
          <w:rFonts w:cs="Arial"/>
        </w:rPr>
        <w:t xml:space="preserve"> que a empresa </w:t>
      </w:r>
      <w:r w:rsidR="000B33D3">
        <w:rPr>
          <w:rFonts w:cs="Arial"/>
        </w:rPr>
        <w:t>participante atendeu todas as determinações do item 07 do edital,</w:t>
      </w:r>
      <w:r w:rsidR="004C462F">
        <w:rPr>
          <w:rFonts w:cs="Arial"/>
        </w:rPr>
        <w:t xml:space="preserve"> exceto </w:t>
      </w:r>
      <w:r w:rsidR="00E66B59">
        <w:rPr>
          <w:rFonts w:cs="Arial"/>
        </w:rPr>
        <w:t>a certidão d</w:t>
      </w:r>
      <w:r w:rsidR="004C462F">
        <w:rPr>
          <w:rFonts w:cs="Arial"/>
        </w:rPr>
        <w:t>o item 7.</w:t>
      </w:r>
      <w:r w:rsidR="00E66B59">
        <w:rPr>
          <w:rFonts w:cs="Arial"/>
        </w:rPr>
        <w:t>1.3</w:t>
      </w:r>
      <w:bookmarkStart w:id="0" w:name="_GoBack"/>
      <w:bookmarkEnd w:id="0"/>
      <w:r w:rsidR="00E66B59">
        <w:rPr>
          <w:rFonts w:cs="Arial"/>
        </w:rPr>
        <w:t xml:space="preserve"> que estava vencida. Diante do exposto, considerando que a empresa </w:t>
      </w:r>
      <w:r w:rsidR="001C1785">
        <w:rPr>
          <w:rFonts w:cs="Arial"/>
        </w:rPr>
        <w:t xml:space="preserve">apresentou a </w:t>
      </w:r>
      <w:r w:rsidR="00650D39">
        <w:rPr>
          <w:rFonts w:cs="Arial"/>
        </w:rPr>
        <w:t xml:space="preserve">Certidão </w:t>
      </w:r>
      <w:r w:rsidR="001C1785">
        <w:rPr>
          <w:rFonts w:cs="Arial"/>
        </w:rPr>
        <w:t>Simplificada d</w:t>
      </w:r>
      <w:r w:rsidR="00DF07CF">
        <w:rPr>
          <w:rFonts w:cs="Arial"/>
        </w:rPr>
        <w:t>a Junta Comercial</w:t>
      </w:r>
      <w:r w:rsidR="00650D39">
        <w:rPr>
          <w:rFonts w:cs="Arial"/>
        </w:rPr>
        <w:t>,</w:t>
      </w:r>
      <w:r w:rsidR="00DF07CF">
        <w:rPr>
          <w:rFonts w:cs="Arial"/>
        </w:rPr>
        <w:t xml:space="preserve"> se enquadrando como Microempresa, fica assegurado o prazo de 05 dias úteis</w:t>
      </w:r>
      <w:r w:rsidR="00650D39">
        <w:rPr>
          <w:rFonts w:cs="Arial"/>
        </w:rPr>
        <w:t>, prorrogável por igual período,</w:t>
      </w:r>
      <w:r w:rsidR="00DF07CF">
        <w:rPr>
          <w:rFonts w:cs="Arial"/>
        </w:rPr>
        <w:t xml:space="preserve"> para a </w:t>
      </w:r>
      <w:r w:rsidR="00650D39">
        <w:rPr>
          <w:rFonts w:cs="Arial"/>
        </w:rPr>
        <w:t>regularização de acordo com o disposto nos itens 3.5.</w:t>
      </w:r>
      <w:r w:rsidR="001148F4">
        <w:rPr>
          <w:rFonts w:cs="Arial"/>
        </w:rPr>
        <w:t>2</w:t>
      </w:r>
      <w:r w:rsidR="00650D39">
        <w:rPr>
          <w:rFonts w:cs="Arial"/>
        </w:rPr>
        <w:t xml:space="preserve">  e 3.5.</w:t>
      </w:r>
      <w:r w:rsidR="001148F4">
        <w:rPr>
          <w:rFonts w:cs="Arial"/>
        </w:rPr>
        <w:t>3 do edital.</w:t>
      </w:r>
      <w:r w:rsidR="008F7E75">
        <w:rPr>
          <w:rFonts w:cs="Arial"/>
        </w:rPr>
        <w:t xml:space="preserve"> </w:t>
      </w:r>
      <w:r w:rsidR="000B33D3">
        <w:rPr>
          <w:rFonts w:cs="Arial"/>
        </w:rPr>
        <w:t>Por fim, não houve por parte do licitante presente manifestação</w:t>
      </w:r>
      <w:r w:rsidRPr="00015310">
        <w:rPr>
          <w:rFonts w:cs="Arial"/>
        </w:rPr>
        <w:t xml:space="preserve"> no sentido de apresentação de Recursos quanto à realização da Sessão</w:t>
      </w:r>
      <w:r w:rsidR="00C16DD2">
        <w:rPr>
          <w:rFonts w:cs="Arial"/>
        </w:rPr>
        <w:t xml:space="preserve"> Pública e sendo assim decidiu o Pregoeiro</w:t>
      </w:r>
      <w:r w:rsidR="00732209">
        <w:rPr>
          <w:rFonts w:cs="Arial"/>
        </w:rPr>
        <w:t>:</w:t>
      </w:r>
      <w:r w:rsidR="008F7E75">
        <w:rPr>
          <w:rFonts w:cs="Arial"/>
        </w:rPr>
        <w:t xml:space="preserve"> </w:t>
      </w:r>
      <w:r w:rsidRPr="00015310">
        <w:rPr>
          <w:rFonts w:cs="Arial"/>
        </w:rPr>
        <w:t>Logrou-se vencedora para o</w:t>
      </w:r>
      <w:r w:rsidR="000B33D3">
        <w:rPr>
          <w:rFonts w:cs="Arial"/>
        </w:rPr>
        <w:t xml:space="preserve"> </w:t>
      </w:r>
      <w:r w:rsidR="00C16DD2">
        <w:rPr>
          <w:rFonts w:cs="Arial"/>
        </w:rPr>
        <w:t xml:space="preserve">único </w:t>
      </w:r>
      <w:r w:rsidR="000B33D3">
        <w:rPr>
          <w:rFonts w:cs="Arial"/>
        </w:rPr>
        <w:t>item do processo</w:t>
      </w:r>
      <w:r>
        <w:rPr>
          <w:rFonts w:cs="Arial"/>
        </w:rPr>
        <w:t xml:space="preserve"> a empresa </w:t>
      </w:r>
      <w:r w:rsidR="000B33D3">
        <w:rPr>
          <w:rFonts w:cs="Arial"/>
          <w:b/>
          <w:i/>
        </w:rPr>
        <w:t>ELÍSIO DA SILVA PAULO</w:t>
      </w:r>
      <w:r w:rsidR="00A8034A">
        <w:rPr>
          <w:rFonts w:cs="Arial"/>
          <w:b/>
          <w:i/>
        </w:rPr>
        <w:t xml:space="preserve"> 031.98797632</w:t>
      </w:r>
      <w:r w:rsidR="000B33D3" w:rsidRPr="00015310">
        <w:rPr>
          <w:rFonts w:cs="Arial"/>
        </w:rPr>
        <w:t xml:space="preserve"> pessoa jurídica de direito privado, inscrita no CNPJ nº </w:t>
      </w:r>
      <w:r w:rsidR="000B33D3">
        <w:rPr>
          <w:rFonts w:cs="Arial"/>
        </w:rPr>
        <w:t>24.383.623/0001-59</w:t>
      </w:r>
      <w:r w:rsidR="000B33D3" w:rsidRPr="00015310">
        <w:rPr>
          <w:rFonts w:cs="Arial"/>
        </w:rPr>
        <w:t xml:space="preserve">, sediada na </w:t>
      </w:r>
      <w:r w:rsidR="000B33D3">
        <w:rPr>
          <w:rFonts w:cs="Arial"/>
        </w:rPr>
        <w:t xml:space="preserve">Praça dos Pioneiros, nº 12, Centro, </w:t>
      </w:r>
      <w:r w:rsidR="000B33D3" w:rsidRPr="00015310">
        <w:rPr>
          <w:rFonts w:cs="Arial"/>
        </w:rPr>
        <w:t xml:space="preserve">cidade de </w:t>
      </w:r>
      <w:r w:rsidR="000B33D3">
        <w:rPr>
          <w:rFonts w:cs="Arial"/>
        </w:rPr>
        <w:t>Desterro do Melo</w:t>
      </w:r>
      <w:r w:rsidR="000B33D3" w:rsidRPr="00015310">
        <w:rPr>
          <w:rFonts w:cs="Arial"/>
        </w:rPr>
        <w:t>, Minas Gerais,</w:t>
      </w:r>
      <w:r w:rsidR="000B33D3">
        <w:rPr>
          <w:rFonts w:cs="Arial"/>
        </w:rPr>
        <w:t xml:space="preserve"> CEP: 36.210-000, com valor unitário de R$ 76,00 (setenta e seis reai</w:t>
      </w:r>
      <w:r w:rsidR="00C16DD2">
        <w:rPr>
          <w:rFonts w:cs="Arial"/>
        </w:rPr>
        <w:t>s) e valor total de R$ 19.000,00</w:t>
      </w:r>
      <w:r w:rsidR="00344349">
        <w:rPr>
          <w:rFonts w:cs="Arial"/>
        </w:rPr>
        <w:t xml:space="preserve"> (deze</w:t>
      </w:r>
      <w:r w:rsidR="00F00E4D">
        <w:rPr>
          <w:rFonts w:cs="Arial"/>
        </w:rPr>
        <w:t>nove mil reais</w:t>
      </w:r>
      <w:r w:rsidR="000B33D3">
        <w:rPr>
          <w:rFonts w:cs="Arial"/>
        </w:rPr>
        <w:t>). Ao final o valor total do item licitado</w:t>
      </w:r>
      <w:r w:rsidRPr="00015310">
        <w:rPr>
          <w:rFonts w:cs="Arial"/>
        </w:rPr>
        <w:t xml:space="preserve"> não ultrapass</w:t>
      </w:r>
      <w:r w:rsidR="000B33D3">
        <w:rPr>
          <w:rFonts w:cs="Arial"/>
        </w:rPr>
        <w:t>ou</w:t>
      </w:r>
      <w:r w:rsidRPr="00015310">
        <w:rPr>
          <w:rFonts w:cs="Arial"/>
        </w:rPr>
        <w:t xml:space="preserve"> os valores orçados pela administração</w:t>
      </w:r>
      <w:r w:rsidRPr="00015310">
        <w:rPr>
          <w:rFonts w:cs="Arial"/>
          <w:b/>
        </w:rPr>
        <w:t xml:space="preserve">, </w:t>
      </w:r>
      <w:r w:rsidRPr="00015310">
        <w:rPr>
          <w:rFonts w:cs="Arial"/>
        </w:rPr>
        <w:t>restando comprovado a eficácia do procedimento em relação à economicidade para a Administração;</w:t>
      </w:r>
      <w:r w:rsidRPr="00015310">
        <w:rPr>
          <w:rFonts w:cs="Arial"/>
          <w:b/>
        </w:rPr>
        <w:t xml:space="preserve"> </w:t>
      </w:r>
      <w:r w:rsidRPr="00015310">
        <w:rPr>
          <w:rFonts w:cs="Arial"/>
        </w:rPr>
        <w:t>tudo em conformidade com os formulários e mapa de apuração dos vencedores anexados a esta Ata. Foram consi</w:t>
      </w:r>
      <w:r w:rsidR="000B33D3">
        <w:rPr>
          <w:rFonts w:cs="Arial"/>
        </w:rPr>
        <w:t>derados os formulários assinados pelo representante da empresa</w:t>
      </w:r>
      <w:r w:rsidRPr="00015310">
        <w:rPr>
          <w:rFonts w:cs="Arial"/>
        </w:rPr>
        <w:t xml:space="preserve"> como realinhamento de conformidade com os valores obtidos apó</w:t>
      </w:r>
      <w:r w:rsidR="00F00E4D">
        <w:rPr>
          <w:rFonts w:cs="Arial"/>
        </w:rPr>
        <w:t>s a oferta dos lances verbais. O</w:t>
      </w:r>
      <w:r w:rsidRPr="00015310">
        <w:rPr>
          <w:rFonts w:cs="Arial"/>
        </w:rPr>
        <w:t xml:space="preserve"> Pregoeir</w:t>
      </w:r>
      <w:r w:rsidR="00F00E4D">
        <w:rPr>
          <w:rFonts w:cs="Arial"/>
        </w:rPr>
        <w:t>o</w:t>
      </w:r>
      <w:r w:rsidR="000B33D3">
        <w:rPr>
          <w:rFonts w:cs="Arial"/>
        </w:rPr>
        <w:t xml:space="preserve"> dispensou a empresa da apresentação de proposta realinhada</w:t>
      </w:r>
      <w:r w:rsidRPr="00015310">
        <w:rPr>
          <w:rFonts w:cs="Arial"/>
        </w:rPr>
        <w:t xml:space="preserve"> de preços, assim como permite o edital. O resultado do julgamento será afixado no quadro de avisos do hall da Prefeitura Municipal de Desterro do Melo, para conhecimento de todos,</w:t>
      </w:r>
      <w:r w:rsidR="00ED3C62">
        <w:rPr>
          <w:rFonts w:cs="Arial"/>
        </w:rPr>
        <w:t xml:space="preserve"> e nada mais havendo a tratar, o Pregoeiro</w:t>
      </w:r>
      <w:r w:rsidRPr="00015310">
        <w:rPr>
          <w:rFonts w:cs="Arial"/>
        </w:rPr>
        <w:t xml:space="preserve"> declarou </w:t>
      </w:r>
      <w:r w:rsidR="00ED3C62">
        <w:rPr>
          <w:rFonts w:cs="Arial"/>
        </w:rPr>
        <w:t>encerrada a Sessão Pública às 09</w:t>
      </w:r>
      <w:r w:rsidRPr="00015310">
        <w:rPr>
          <w:rFonts w:cs="Arial"/>
        </w:rPr>
        <w:t>h</w:t>
      </w:r>
      <w:r w:rsidR="00ED3C62">
        <w:rPr>
          <w:rFonts w:cs="Arial"/>
        </w:rPr>
        <w:t>s e 32</w:t>
      </w:r>
      <w:r w:rsidRPr="00015310">
        <w:rPr>
          <w:rFonts w:cs="Arial"/>
        </w:rPr>
        <w:t>m</w:t>
      </w:r>
      <w:r w:rsidR="00ED3C62">
        <w:rPr>
          <w:rFonts w:cs="Arial"/>
        </w:rPr>
        <w:t>in, restando a Ata assinada pelo</w:t>
      </w:r>
      <w:r w:rsidRPr="00015310">
        <w:rPr>
          <w:rFonts w:cs="Arial"/>
        </w:rPr>
        <w:t xml:space="preserve"> Pregoeir</w:t>
      </w:r>
      <w:r w:rsidR="00ED3C62">
        <w:rPr>
          <w:rFonts w:cs="Arial"/>
        </w:rPr>
        <w:t>o</w:t>
      </w:r>
      <w:r w:rsidR="000B33D3">
        <w:rPr>
          <w:rFonts w:cs="Arial"/>
        </w:rPr>
        <w:t xml:space="preserve"> e Equipe de Apoio e licitante presente</w:t>
      </w:r>
      <w:r w:rsidRPr="00015310">
        <w:rPr>
          <w:rFonts w:cs="Arial"/>
        </w:rPr>
        <w:t xml:space="preserve">, e posteriormente encaminhado o processo à Assessoria Jurídica do Município, </w:t>
      </w:r>
      <w:r w:rsidRPr="00015310">
        <w:rPr>
          <w:rFonts w:cs="Arial"/>
        </w:rPr>
        <w:lastRenderedPageBreak/>
        <w:t>acompanhado de toda documentação de Credenciamento, Propostas e Habilitação, para parecer.</w:t>
      </w:r>
    </w:p>
    <w:p w:rsidR="008F7E75" w:rsidRDefault="008F7E75" w:rsidP="00884E48">
      <w:pPr>
        <w:pStyle w:val="Corpodetexto2"/>
        <w:spacing w:line="360" w:lineRule="auto"/>
        <w:rPr>
          <w:rFonts w:cs="Arial"/>
        </w:rPr>
      </w:pPr>
    </w:p>
    <w:p w:rsidR="008F7E75" w:rsidRDefault="008F7E75" w:rsidP="00884E48">
      <w:pPr>
        <w:pStyle w:val="Corpodetexto2"/>
        <w:spacing w:line="360" w:lineRule="auto"/>
        <w:rPr>
          <w:rFonts w:cs="Arial"/>
        </w:rPr>
      </w:pPr>
    </w:p>
    <w:p w:rsidR="000B33D3" w:rsidRPr="00015310" w:rsidRDefault="000B33D3" w:rsidP="00884E48">
      <w:pPr>
        <w:pStyle w:val="Corpodetexto2"/>
        <w:spacing w:line="360" w:lineRule="auto"/>
        <w:rPr>
          <w:rFonts w:cs="Arial"/>
        </w:rPr>
      </w:pPr>
    </w:p>
    <w:p w:rsidR="00884E48" w:rsidRPr="00015310" w:rsidRDefault="00884E48" w:rsidP="00884E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15310">
        <w:rPr>
          <w:rFonts w:ascii="Arial" w:hAnsi="Arial" w:cs="Arial"/>
          <w:sz w:val="24"/>
          <w:szCs w:val="24"/>
        </w:rPr>
        <w:t>D</w:t>
      </w:r>
      <w:r w:rsidR="00ED3C62">
        <w:rPr>
          <w:rFonts w:ascii="Arial" w:hAnsi="Arial" w:cs="Arial"/>
          <w:sz w:val="24"/>
          <w:szCs w:val="24"/>
        </w:rPr>
        <w:t>esterro do Melo, 14</w:t>
      </w:r>
      <w:r w:rsidRPr="00015310">
        <w:rPr>
          <w:rFonts w:ascii="Arial" w:hAnsi="Arial" w:cs="Arial"/>
          <w:sz w:val="24"/>
          <w:szCs w:val="24"/>
        </w:rPr>
        <w:t xml:space="preserve"> de </w:t>
      </w:r>
      <w:r w:rsidR="00ED3C62">
        <w:rPr>
          <w:rFonts w:ascii="Arial" w:hAnsi="Arial" w:cs="Arial"/>
          <w:sz w:val="24"/>
          <w:szCs w:val="24"/>
        </w:rPr>
        <w:t>maio de 2019</w:t>
      </w:r>
      <w:r w:rsidRPr="00015310">
        <w:rPr>
          <w:rFonts w:ascii="Arial" w:hAnsi="Arial" w:cs="Arial"/>
          <w:sz w:val="24"/>
          <w:szCs w:val="24"/>
        </w:rPr>
        <w:t>.</w:t>
      </w:r>
    </w:p>
    <w:p w:rsidR="00884E48" w:rsidRDefault="00884E48" w:rsidP="00884E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B33D3" w:rsidRPr="00015310" w:rsidRDefault="000B33D3" w:rsidP="00884E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84E48" w:rsidRPr="00015310" w:rsidRDefault="00102B9B" w:rsidP="00884E4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Flavio da Silva Coelho</w:t>
      </w:r>
    </w:p>
    <w:p w:rsidR="00884E48" w:rsidRPr="00015310" w:rsidRDefault="00102B9B" w:rsidP="00884E4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</w:p>
    <w:p w:rsidR="00884E48" w:rsidRPr="00015310" w:rsidRDefault="00884E48" w:rsidP="00884E4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84E48" w:rsidRDefault="00884E48" w:rsidP="00884E4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B33D3" w:rsidRPr="00015310" w:rsidRDefault="000B33D3" w:rsidP="00884E4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84E48" w:rsidRPr="00015310" w:rsidRDefault="00884E48" w:rsidP="00884E4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84E48" w:rsidRPr="00015310" w:rsidRDefault="00102B9B" w:rsidP="00884E4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 Coelho</w:t>
      </w:r>
      <w:r w:rsidR="00884E48" w:rsidRPr="00015310">
        <w:rPr>
          <w:rFonts w:ascii="Arial" w:hAnsi="Arial" w:cs="Arial"/>
          <w:sz w:val="24"/>
          <w:szCs w:val="24"/>
        </w:rPr>
        <w:tab/>
      </w:r>
      <w:r w:rsidR="00884E48" w:rsidRPr="00015310">
        <w:rPr>
          <w:rFonts w:ascii="Arial" w:hAnsi="Arial" w:cs="Arial"/>
          <w:sz w:val="24"/>
          <w:szCs w:val="24"/>
        </w:rPr>
        <w:tab/>
      </w:r>
      <w:r w:rsidR="00884E48">
        <w:rPr>
          <w:rFonts w:ascii="Arial" w:hAnsi="Arial" w:cs="Arial"/>
          <w:sz w:val="24"/>
          <w:szCs w:val="24"/>
        </w:rPr>
        <w:tab/>
      </w:r>
      <w:r w:rsidR="00884E48">
        <w:rPr>
          <w:rFonts w:ascii="Arial" w:hAnsi="Arial" w:cs="Arial"/>
          <w:sz w:val="24"/>
          <w:szCs w:val="24"/>
        </w:rPr>
        <w:tab/>
      </w:r>
      <w:r w:rsidR="00884E48" w:rsidRPr="00015310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Elaine Silveira</w:t>
      </w:r>
      <w:r w:rsidR="00676344">
        <w:rPr>
          <w:rFonts w:ascii="Arial" w:hAnsi="Arial" w:cs="Arial"/>
          <w:sz w:val="24"/>
          <w:szCs w:val="24"/>
        </w:rPr>
        <w:t xml:space="preserve"> Campos</w:t>
      </w:r>
    </w:p>
    <w:p w:rsidR="00884E48" w:rsidRPr="00015310" w:rsidRDefault="00884E48" w:rsidP="00884E48">
      <w:pPr>
        <w:spacing w:line="276" w:lineRule="auto"/>
        <w:rPr>
          <w:rFonts w:ascii="Arial" w:hAnsi="Arial" w:cs="Arial"/>
          <w:sz w:val="24"/>
          <w:szCs w:val="24"/>
        </w:rPr>
      </w:pPr>
      <w:r w:rsidRPr="00015310">
        <w:rPr>
          <w:rFonts w:ascii="Arial" w:hAnsi="Arial" w:cs="Arial"/>
          <w:sz w:val="24"/>
          <w:szCs w:val="24"/>
        </w:rPr>
        <w:t xml:space="preserve">Equipe de Apoio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 w:rsidRPr="00015310">
        <w:rPr>
          <w:rFonts w:ascii="Arial" w:hAnsi="Arial" w:cs="Arial"/>
          <w:sz w:val="24"/>
          <w:szCs w:val="24"/>
        </w:rPr>
        <w:t xml:space="preserve">        Equipe de Apoio</w:t>
      </w:r>
    </w:p>
    <w:p w:rsidR="00884E48" w:rsidRPr="00015310" w:rsidRDefault="00884E48" w:rsidP="00884E48">
      <w:pPr>
        <w:spacing w:line="360" w:lineRule="auto"/>
        <w:rPr>
          <w:rFonts w:ascii="Arial" w:hAnsi="Arial" w:cs="Arial"/>
          <w:sz w:val="24"/>
          <w:szCs w:val="24"/>
        </w:rPr>
      </w:pPr>
    </w:p>
    <w:p w:rsidR="00884E48" w:rsidRDefault="00884E48" w:rsidP="00884E4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B33D3" w:rsidRDefault="000B33D3" w:rsidP="00884E4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B33D3" w:rsidRPr="00015310" w:rsidRDefault="000B33D3" w:rsidP="00884E4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B1854" w:rsidRDefault="003B1854" w:rsidP="008F7E75">
      <w:pPr>
        <w:pStyle w:val="Corpodetexto2"/>
        <w:spacing w:line="360" w:lineRule="auto"/>
        <w:jc w:val="center"/>
        <w:rPr>
          <w:rFonts w:cs="Arial"/>
          <w:b/>
          <w:i/>
        </w:rPr>
      </w:pPr>
      <w:r>
        <w:rPr>
          <w:rFonts w:cs="Arial"/>
          <w:b/>
          <w:i/>
        </w:rPr>
        <w:t>ELÍSIO DA SILVA PAULO 031.98797632</w:t>
      </w:r>
    </w:p>
    <w:p w:rsidR="008F7E75" w:rsidRDefault="000B33D3" w:rsidP="008F7E75">
      <w:pPr>
        <w:pStyle w:val="Corpodetexto2"/>
        <w:spacing w:line="360" w:lineRule="auto"/>
        <w:jc w:val="center"/>
        <w:rPr>
          <w:rFonts w:cs="Arial"/>
        </w:rPr>
      </w:pPr>
      <w:r w:rsidRPr="00015310">
        <w:rPr>
          <w:rFonts w:cs="Arial"/>
        </w:rPr>
        <w:t xml:space="preserve">CNPJ nº </w:t>
      </w:r>
      <w:r w:rsidR="003B1854">
        <w:rPr>
          <w:rFonts w:cs="Arial"/>
        </w:rPr>
        <w:t>24.383.623/0001-59</w:t>
      </w:r>
    </w:p>
    <w:p w:rsidR="00297ECB" w:rsidRDefault="00297ECB" w:rsidP="008F7E75">
      <w:pPr>
        <w:pStyle w:val="Corpodetexto2"/>
        <w:spacing w:line="360" w:lineRule="auto"/>
        <w:jc w:val="center"/>
        <w:rPr>
          <w:rFonts w:cs="Arial"/>
        </w:rPr>
      </w:pPr>
    </w:p>
    <w:p w:rsidR="00297ECB" w:rsidRDefault="00297ECB" w:rsidP="008F7E75">
      <w:pPr>
        <w:pStyle w:val="Corpodetexto2"/>
        <w:spacing w:line="360" w:lineRule="auto"/>
        <w:jc w:val="center"/>
        <w:rPr>
          <w:rFonts w:cs="Arial"/>
        </w:rPr>
      </w:pPr>
    </w:p>
    <w:p w:rsidR="00297ECB" w:rsidRDefault="00297ECB" w:rsidP="008F7E75">
      <w:pPr>
        <w:pStyle w:val="Corpodetexto2"/>
        <w:spacing w:line="360" w:lineRule="auto"/>
        <w:jc w:val="center"/>
        <w:rPr>
          <w:rFonts w:cs="Arial"/>
        </w:rPr>
      </w:pPr>
    </w:p>
    <w:p w:rsidR="00297ECB" w:rsidRDefault="00297ECB" w:rsidP="008F7E75">
      <w:pPr>
        <w:pStyle w:val="Corpodetexto2"/>
        <w:spacing w:line="360" w:lineRule="auto"/>
        <w:jc w:val="center"/>
        <w:rPr>
          <w:rFonts w:cs="Arial"/>
        </w:rPr>
      </w:pPr>
    </w:p>
    <w:p w:rsidR="00297ECB" w:rsidRDefault="00297ECB" w:rsidP="008F7E75">
      <w:pPr>
        <w:pStyle w:val="Corpodetexto2"/>
        <w:spacing w:line="360" w:lineRule="auto"/>
        <w:jc w:val="center"/>
        <w:rPr>
          <w:rFonts w:cs="Arial"/>
        </w:rPr>
      </w:pPr>
    </w:p>
    <w:p w:rsidR="00297ECB" w:rsidRDefault="00297ECB" w:rsidP="008F7E75">
      <w:pPr>
        <w:pStyle w:val="Corpodetexto2"/>
        <w:spacing w:line="360" w:lineRule="auto"/>
        <w:jc w:val="center"/>
        <w:rPr>
          <w:rFonts w:cs="Arial"/>
        </w:rPr>
      </w:pPr>
    </w:p>
    <w:sectPr w:rsidR="00297ECB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F2" w:rsidRDefault="00006BF2">
      <w:r>
        <w:separator/>
      </w:r>
    </w:p>
  </w:endnote>
  <w:endnote w:type="continuationSeparator" w:id="0">
    <w:p w:rsidR="00006BF2" w:rsidRDefault="0000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C5703A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B623B" w:rsidRPr="00BF0635" w:rsidRDefault="00C5703A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F2" w:rsidRDefault="00006BF2">
      <w:r>
        <w:separator/>
      </w:r>
    </w:p>
  </w:footnote>
  <w:footnote w:type="continuationSeparator" w:id="0">
    <w:p w:rsidR="00006BF2" w:rsidRDefault="0000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C5703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A2D896" wp14:editId="0D5BB93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48"/>
    <w:rsid w:val="00006BF2"/>
    <w:rsid w:val="000B33D3"/>
    <w:rsid w:val="000F7F66"/>
    <w:rsid w:val="00102B9B"/>
    <w:rsid w:val="001038F4"/>
    <w:rsid w:val="001148F4"/>
    <w:rsid w:val="0018362E"/>
    <w:rsid w:val="001C1785"/>
    <w:rsid w:val="001D41F5"/>
    <w:rsid w:val="00274F87"/>
    <w:rsid w:val="00297ECB"/>
    <w:rsid w:val="002A6C97"/>
    <w:rsid w:val="00344349"/>
    <w:rsid w:val="0037431E"/>
    <w:rsid w:val="003A0907"/>
    <w:rsid w:val="003B1854"/>
    <w:rsid w:val="003C01B6"/>
    <w:rsid w:val="004C462F"/>
    <w:rsid w:val="006445FF"/>
    <w:rsid w:val="00650D39"/>
    <w:rsid w:val="00676344"/>
    <w:rsid w:val="00700C43"/>
    <w:rsid w:val="00732209"/>
    <w:rsid w:val="007523B4"/>
    <w:rsid w:val="007814CC"/>
    <w:rsid w:val="00800E2A"/>
    <w:rsid w:val="0083317A"/>
    <w:rsid w:val="00884E48"/>
    <w:rsid w:val="008F461D"/>
    <w:rsid w:val="008F7E75"/>
    <w:rsid w:val="00907E89"/>
    <w:rsid w:val="0095058D"/>
    <w:rsid w:val="009832D2"/>
    <w:rsid w:val="0098742A"/>
    <w:rsid w:val="00A8034A"/>
    <w:rsid w:val="00B2690C"/>
    <w:rsid w:val="00BC3263"/>
    <w:rsid w:val="00C0089A"/>
    <w:rsid w:val="00C16DD2"/>
    <w:rsid w:val="00C24CD9"/>
    <w:rsid w:val="00C3028E"/>
    <w:rsid w:val="00C5703A"/>
    <w:rsid w:val="00D505C9"/>
    <w:rsid w:val="00DF07CF"/>
    <w:rsid w:val="00DF513F"/>
    <w:rsid w:val="00E66B59"/>
    <w:rsid w:val="00EC4CBB"/>
    <w:rsid w:val="00ED3C62"/>
    <w:rsid w:val="00F00E4D"/>
    <w:rsid w:val="00F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4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4E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4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4E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84E48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84E48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884E48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84E48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E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E7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4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4E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4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4E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84E48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84E48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884E48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84E48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E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E7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12</cp:revision>
  <cp:lastPrinted>2019-05-14T12:15:00Z</cp:lastPrinted>
  <dcterms:created xsi:type="dcterms:W3CDTF">2017-12-04T16:51:00Z</dcterms:created>
  <dcterms:modified xsi:type="dcterms:W3CDTF">2019-05-14T12:46:00Z</dcterms:modified>
</cp:coreProperties>
</file>