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FE" w:rsidRDefault="006D50FE" w:rsidP="006D50FE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F5EFC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CF5EFC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norteada pelos Princípios da Publicidade e da Transparência, através da Comissão de Licitações do Município de Desterro do Melo, Minas Gerais:</w:t>
      </w: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D50FE" w:rsidRPr="00CF5EFC" w:rsidRDefault="006D50FE" w:rsidP="006D50FE">
      <w:pPr>
        <w:pStyle w:val="PargrafodaLista"/>
        <w:ind w:left="0" w:right="80" w:firstLine="1843"/>
        <w:jc w:val="both"/>
        <w:rPr>
          <w:rFonts w:ascii="Arial" w:hAnsi="Arial" w:cs="Arial"/>
          <w:sz w:val="28"/>
          <w:szCs w:val="28"/>
        </w:rPr>
      </w:pPr>
      <w:r w:rsidRPr="00CF5EFC">
        <w:rPr>
          <w:rFonts w:ascii="Arial" w:hAnsi="Arial" w:cs="Arial"/>
          <w:sz w:val="28"/>
          <w:szCs w:val="28"/>
        </w:rPr>
        <w:t>Publica o Edital de CREDENCIAMENTO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="00250527">
        <w:rPr>
          <w:rFonts w:ascii="Arial" w:hAnsi="Arial" w:cs="Arial"/>
          <w:b/>
          <w:sz w:val="32"/>
          <w:szCs w:val="32"/>
        </w:rPr>
        <w:t xml:space="preserve"> PROCESSO 44</w:t>
      </w:r>
      <w:r w:rsidR="00F752BE">
        <w:rPr>
          <w:rFonts w:ascii="Arial" w:hAnsi="Arial" w:cs="Arial"/>
          <w:b/>
          <w:sz w:val="32"/>
          <w:szCs w:val="32"/>
        </w:rPr>
        <w:t>/201</w:t>
      </w:r>
      <w:r w:rsidR="00250527">
        <w:rPr>
          <w:rFonts w:ascii="Arial" w:hAnsi="Arial" w:cs="Arial"/>
          <w:b/>
          <w:sz w:val="32"/>
          <w:szCs w:val="32"/>
        </w:rPr>
        <w:t>9</w:t>
      </w:r>
      <w:r w:rsidR="00F752BE">
        <w:rPr>
          <w:rFonts w:ascii="Arial" w:hAnsi="Arial" w:cs="Arial"/>
          <w:b/>
          <w:sz w:val="32"/>
          <w:szCs w:val="32"/>
        </w:rPr>
        <w:t xml:space="preserve"> CREDENCIAMENTO 0</w:t>
      </w:r>
      <w:r w:rsidR="009E5D62">
        <w:rPr>
          <w:rFonts w:ascii="Arial" w:hAnsi="Arial" w:cs="Arial"/>
          <w:b/>
          <w:sz w:val="32"/>
          <w:szCs w:val="32"/>
        </w:rPr>
        <w:t>1</w:t>
      </w:r>
      <w:r w:rsidR="00F752BE">
        <w:rPr>
          <w:rFonts w:ascii="Arial" w:hAnsi="Arial" w:cs="Arial"/>
          <w:b/>
          <w:sz w:val="32"/>
          <w:szCs w:val="32"/>
        </w:rPr>
        <w:t>/201</w:t>
      </w:r>
      <w:r w:rsidR="009E5D62">
        <w:rPr>
          <w:rFonts w:ascii="Arial" w:hAnsi="Arial" w:cs="Arial"/>
          <w:b/>
          <w:sz w:val="32"/>
          <w:szCs w:val="32"/>
        </w:rPr>
        <w:t>9</w:t>
      </w:r>
      <w:r w:rsidR="00F752BE">
        <w:rPr>
          <w:rFonts w:ascii="Arial" w:hAnsi="Arial" w:cs="Arial"/>
          <w:b/>
          <w:sz w:val="32"/>
          <w:szCs w:val="32"/>
        </w:rPr>
        <w:t xml:space="preserve"> - </w:t>
      </w:r>
      <w:r w:rsidR="00D07664" w:rsidRPr="00D07664">
        <w:rPr>
          <w:rFonts w:ascii="Arial" w:hAnsi="Arial" w:cs="Arial"/>
          <w:b/>
          <w:sz w:val="32"/>
          <w:szCs w:val="32"/>
        </w:rPr>
        <w:t>CREDENCIAMENTO DE LABORATÓRIOS DE PRÓTESES DENTÁRIAS, PARA ATENDER AS NECESSIDADES DO MUNICÍPIO DE DESTERRO DO MELO, MINAS GERAIS, nos termos da Portaria SAS nº. 1.825/GM/MS de 24 de agosto de 2012 do Ministério da Saúde</w:t>
      </w:r>
      <w:r w:rsidRPr="005A607B">
        <w:rPr>
          <w:rFonts w:ascii="Arial" w:hAnsi="Arial" w:cs="Arial"/>
          <w:b/>
          <w:sz w:val="32"/>
          <w:szCs w:val="32"/>
        </w:rPr>
        <w:t xml:space="preserve">, </w:t>
      </w:r>
      <w:r w:rsidRPr="005A607B">
        <w:rPr>
          <w:rFonts w:ascii="Arial" w:hAnsi="Arial" w:cs="Arial"/>
          <w:sz w:val="32"/>
          <w:szCs w:val="32"/>
        </w:rPr>
        <w:t xml:space="preserve">em </w:t>
      </w:r>
      <w:r w:rsidRPr="00CF5EFC">
        <w:rPr>
          <w:rFonts w:ascii="Arial" w:hAnsi="Arial" w:cs="Arial"/>
          <w:sz w:val="28"/>
          <w:szCs w:val="28"/>
        </w:rPr>
        <w:t xml:space="preserve">atendimento </w:t>
      </w:r>
      <w:r w:rsidR="005A607B" w:rsidRPr="00CF5EFC">
        <w:rPr>
          <w:rFonts w:ascii="Arial" w:hAnsi="Arial" w:cs="Arial"/>
          <w:sz w:val="28"/>
          <w:szCs w:val="28"/>
        </w:rPr>
        <w:t xml:space="preserve">Secretaria de </w:t>
      </w:r>
      <w:r w:rsidR="00086211">
        <w:rPr>
          <w:rFonts w:ascii="Arial" w:hAnsi="Arial" w:cs="Arial"/>
          <w:sz w:val="28"/>
          <w:szCs w:val="28"/>
        </w:rPr>
        <w:t>Saúde</w:t>
      </w:r>
      <w:r w:rsidRPr="00CF5EFC">
        <w:rPr>
          <w:rFonts w:ascii="Arial" w:hAnsi="Arial" w:cs="Arial"/>
          <w:b/>
          <w:sz w:val="28"/>
          <w:szCs w:val="28"/>
        </w:rPr>
        <w:t>,</w:t>
      </w:r>
      <w:r w:rsidRPr="00CF5EFC">
        <w:rPr>
          <w:rFonts w:ascii="Arial" w:hAnsi="Arial" w:cs="Arial"/>
          <w:sz w:val="28"/>
          <w:szCs w:val="28"/>
        </w:rPr>
        <w:t xml:space="preserve"> com data de credenciamento e habilitação </w:t>
      </w:r>
      <w:r w:rsidR="00417AD1" w:rsidRPr="00CF5EFC">
        <w:rPr>
          <w:rFonts w:ascii="Arial" w:hAnsi="Arial" w:cs="Arial"/>
          <w:sz w:val="28"/>
          <w:szCs w:val="28"/>
        </w:rPr>
        <w:t>com início</w:t>
      </w:r>
      <w:r w:rsidRPr="00CF5EFC">
        <w:rPr>
          <w:rFonts w:ascii="Arial" w:hAnsi="Arial" w:cs="Arial"/>
          <w:sz w:val="28"/>
          <w:szCs w:val="28"/>
        </w:rPr>
        <w:t xml:space="preserve"> para </w:t>
      </w:r>
      <w:r w:rsidR="00417AD1" w:rsidRPr="00CF5EFC">
        <w:rPr>
          <w:rFonts w:ascii="Arial" w:hAnsi="Arial" w:cs="Arial"/>
          <w:sz w:val="28"/>
          <w:szCs w:val="28"/>
        </w:rPr>
        <w:t>entrega da documentação n</w:t>
      </w:r>
      <w:r w:rsidRPr="00CF5EFC">
        <w:rPr>
          <w:rFonts w:ascii="Arial" w:hAnsi="Arial" w:cs="Arial"/>
          <w:sz w:val="28"/>
          <w:szCs w:val="28"/>
        </w:rPr>
        <w:t xml:space="preserve">o dia </w:t>
      </w:r>
      <w:r w:rsidR="00417AD1" w:rsidRPr="00CF5EFC">
        <w:rPr>
          <w:rFonts w:ascii="Arial" w:hAnsi="Arial" w:cs="Arial"/>
          <w:sz w:val="28"/>
          <w:szCs w:val="28"/>
          <w:u w:val="single"/>
        </w:rPr>
        <w:t>03</w:t>
      </w:r>
      <w:r w:rsidRPr="00CF5EFC">
        <w:rPr>
          <w:rFonts w:ascii="Arial" w:hAnsi="Arial" w:cs="Arial"/>
          <w:sz w:val="28"/>
          <w:szCs w:val="28"/>
          <w:u w:val="single"/>
        </w:rPr>
        <w:t xml:space="preserve"> de </w:t>
      </w:r>
      <w:r w:rsidR="0082258D">
        <w:rPr>
          <w:rFonts w:ascii="Arial" w:hAnsi="Arial" w:cs="Arial"/>
          <w:sz w:val="28"/>
          <w:szCs w:val="28"/>
          <w:u w:val="single"/>
        </w:rPr>
        <w:t>ju</w:t>
      </w:r>
      <w:r w:rsidR="002F1623">
        <w:rPr>
          <w:rFonts w:ascii="Arial" w:hAnsi="Arial" w:cs="Arial"/>
          <w:sz w:val="28"/>
          <w:szCs w:val="28"/>
          <w:u w:val="single"/>
        </w:rPr>
        <w:t>nh</w:t>
      </w:r>
      <w:r w:rsidR="0082258D">
        <w:rPr>
          <w:rFonts w:ascii="Arial" w:hAnsi="Arial" w:cs="Arial"/>
          <w:sz w:val="28"/>
          <w:szCs w:val="28"/>
          <w:u w:val="single"/>
        </w:rPr>
        <w:t>o</w:t>
      </w:r>
      <w:r w:rsidR="00417AD1" w:rsidRPr="00CF5EFC">
        <w:rPr>
          <w:rFonts w:ascii="Arial" w:hAnsi="Arial" w:cs="Arial"/>
          <w:sz w:val="28"/>
          <w:szCs w:val="28"/>
          <w:u w:val="single"/>
        </w:rPr>
        <w:t xml:space="preserve"> de 201</w:t>
      </w:r>
      <w:r w:rsidR="0082258D">
        <w:rPr>
          <w:rFonts w:ascii="Arial" w:hAnsi="Arial" w:cs="Arial"/>
          <w:sz w:val="28"/>
          <w:szCs w:val="28"/>
          <w:u w:val="single"/>
        </w:rPr>
        <w:t>9</w:t>
      </w:r>
      <w:r w:rsidR="00417AD1" w:rsidRPr="00CF5EFC">
        <w:rPr>
          <w:rFonts w:ascii="Arial" w:hAnsi="Arial" w:cs="Arial"/>
          <w:sz w:val="28"/>
          <w:szCs w:val="28"/>
          <w:u w:val="single"/>
        </w:rPr>
        <w:t xml:space="preserve"> as 12</w:t>
      </w:r>
      <w:r w:rsidRPr="00CF5EFC">
        <w:rPr>
          <w:rFonts w:ascii="Arial" w:hAnsi="Arial" w:cs="Arial"/>
          <w:sz w:val="28"/>
          <w:szCs w:val="28"/>
          <w:u w:val="single"/>
        </w:rPr>
        <w:t>:00 horas</w:t>
      </w:r>
      <w:r w:rsidR="00417AD1" w:rsidRPr="00CF5EFC">
        <w:rPr>
          <w:rFonts w:ascii="Arial" w:hAnsi="Arial" w:cs="Arial"/>
          <w:sz w:val="28"/>
          <w:szCs w:val="28"/>
          <w:u w:val="single"/>
        </w:rPr>
        <w:t xml:space="preserve"> e prazo final em 07 de </w:t>
      </w:r>
      <w:r w:rsidR="0082258D">
        <w:rPr>
          <w:rFonts w:ascii="Arial" w:hAnsi="Arial" w:cs="Arial"/>
          <w:sz w:val="28"/>
          <w:szCs w:val="28"/>
          <w:u w:val="single"/>
        </w:rPr>
        <w:t>ju</w:t>
      </w:r>
      <w:r w:rsidR="002F1623">
        <w:rPr>
          <w:rFonts w:ascii="Arial" w:hAnsi="Arial" w:cs="Arial"/>
          <w:sz w:val="28"/>
          <w:szCs w:val="28"/>
          <w:u w:val="single"/>
        </w:rPr>
        <w:t>nho</w:t>
      </w:r>
      <w:bookmarkStart w:id="0" w:name="_GoBack"/>
      <w:bookmarkEnd w:id="0"/>
      <w:r w:rsidR="00417AD1" w:rsidRPr="00CF5EFC">
        <w:rPr>
          <w:rFonts w:ascii="Arial" w:hAnsi="Arial" w:cs="Arial"/>
          <w:sz w:val="28"/>
          <w:szCs w:val="28"/>
          <w:u w:val="single"/>
        </w:rPr>
        <w:t xml:space="preserve"> de 201</w:t>
      </w:r>
      <w:r w:rsidR="0082258D">
        <w:rPr>
          <w:rFonts w:ascii="Arial" w:hAnsi="Arial" w:cs="Arial"/>
          <w:sz w:val="28"/>
          <w:szCs w:val="28"/>
          <w:u w:val="single"/>
        </w:rPr>
        <w:t>9</w:t>
      </w:r>
      <w:r w:rsidR="00417AD1" w:rsidRPr="00CF5EFC">
        <w:rPr>
          <w:rFonts w:ascii="Arial" w:hAnsi="Arial" w:cs="Arial"/>
          <w:sz w:val="28"/>
          <w:szCs w:val="28"/>
          <w:u w:val="single"/>
        </w:rPr>
        <w:t xml:space="preserve"> às 17:00 horas</w:t>
      </w:r>
      <w:r w:rsidRPr="00CF5EFC">
        <w:rPr>
          <w:rFonts w:ascii="Arial" w:hAnsi="Arial" w:cs="Arial"/>
          <w:sz w:val="28"/>
          <w:szCs w:val="28"/>
        </w:rPr>
        <w:t xml:space="preserve">, no Setor de Compras e Licitações da Prefeitura de Desterro do Melo, Minas Gerais, maiores informações, solicitação de edital no telefone 32-3336-1123, no site do Município em www.desterrodomelo.mg.gov.br ou nos e-mails </w:t>
      </w:r>
    </w:p>
    <w:p w:rsidR="006D50FE" w:rsidRPr="00CF5EFC" w:rsidRDefault="000523B6" w:rsidP="006D50FE">
      <w:pPr>
        <w:pStyle w:val="PargrafodaLista"/>
        <w:ind w:left="0" w:right="80"/>
        <w:jc w:val="center"/>
        <w:rPr>
          <w:rFonts w:ascii="Arial" w:hAnsi="Arial" w:cs="Arial"/>
          <w:i/>
          <w:sz w:val="28"/>
          <w:szCs w:val="28"/>
          <w:u w:val="single"/>
        </w:rPr>
      </w:pPr>
      <w:hyperlink r:id="rId7" w:history="1">
        <w:r w:rsidR="006D50FE" w:rsidRPr="00CF5EFC">
          <w:rPr>
            <w:rStyle w:val="Hyperlink"/>
            <w:rFonts w:ascii="Arial" w:eastAsia="Batang" w:hAnsi="Arial" w:cs="Arial"/>
            <w:color w:val="auto"/>
            <w:sz w:val="28"/>
            <w:szCs w:val="28"/>
          </w:rPr>
          <w:t>compras@desterrodomelo.mg.gov.br</w:t>
        </w:r>
      </w:hyperlink>
      <w:r w:rsidR="006D50FE" w:rsidRPr="00CF5EFC">
        <w:rPr>
          <w:rFonts w:ascii="Arial" w:hAnsi="Arial" w:cs="Arial"/>
          <w:sz w:val="28"/>
          <w:szCs w:val="28"/>
        </w:rPr>
        <w:t xml:space="preserve">. </w:t>
      </w:r>
      <w:hyperlink r:id="rId8" w:history="1">
        <w:r w:rsidR="006D50FE" w:rsidRPr="00CF5EFC">
          <w:rPr>
            <w:rStyle w:val="Hyperlink"/>
            <w:rFonts w:ascii="Arial" w:eastAsia="Batang" w:hAnsi="Arial" w:cs="Arial"/>
            <w:color w:val="auto"/>
            <w:sz w:val="28"/>
            <w:szCs w:val="28"/>
          </w:rPr>
          <w:t>compras1@desterrodomelo.mg.gov.br</w:t>
        </w:r>
      </w:hyperlink>
      <w:r w:rsidR="006D50FE" w:rsidRPr="00CF5EFC">
        <w:rPr>
          <w:rFonts w:ascii="Arial" w:hAnsi="Arial" w:cs="Arial"/>
          <w:sz w:val="28"/>
          <w:szCs w:val="28"/>
        </w:rPr>
        <w:t>.</w:t>
      </w:r>
    </w:p>
    <w:p w:rsidR="006D50FE" w:rsidRPr="00CF5EFC" w:rsidRDefault="000523B6" w:rsidP="006D50FE">
      <w:pPr>
        <w:pStyle w:val="PargrafodaLista"/>
        <w:ind w:left="0" w:right="80"/>
        <w:jc w:val="center"/>
        <w:rPr>
          <w:rFonts w:ascii="Arial" w:hAnsi="Arial" w:cs="Arial"/>
          <w:i/>
          <w:sz w:val="28"/>
          <w:szCs w:val="28"/>
          <w:u w:val="single"/>
        </w:rPr>
      </w:pPr>
      <w:hyperlink r:id="rId9" w:history="1">
        <w:r w:rsidR="006D50FE" w:rsidRPr="00CF5EFC">
          <w:rPr>
            <w:rStyle w:val="Hyperlink"/>
            <w:rFonts w:ascii="Arial" w:eastAsia="Batang" w:hAnsi="Arial" w:cs="Arial"/>
            <w:color w:val="auto"/>
            <w:sz w:val="28"/>
            <w:szCs w:val="28"/>
          </w:rPr>
          <w:t>compras02@desterrodomelo.mg.gov.br</w:t>
        </w:r>
      </w:hyperlink>
      <w:r w:rsidR="006D50FE" w:rsidRPr="00CF5EFC">
        <w:rPr>
          <w:rFonts w:ascii="Arial" w:hAnsi="Arial" w:cs="Arial"/>
          <w:sz w:val="28"/>
          <w:szCs w:val="28"/>
        </w:rPr>
        <w:t>.</w:t>
      </w:r>
    </w:p>
    <w:p w:rsidR="006D50FE" w:rsidRPr="00CF5EFC" w:rsidRDefault="006D50FE" w:rsidP="006D50FE">
      <w:pPr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6D50FE" w:rsidRPr="00CF5EFC" w:rsidRDefault="006D50FE" w:rsidP="006D50FE">
      <w:pPr>
        <w:ind w:right="80" w:firstLine="1843"/>
        <w:jc w:val="both"/>
        <w:rPr>
          <w:rFonts w:ascii="Arial" w:hAnsi="Arial" w:cs="Arial"/>
          <w:sz w:val="28"/>
          <w:szCs w:val="28"/>
        </w:rPr>
      </w:pP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CF5EFC">
        <w:rPr>
          <w:rFonts w:ascii="Arial" w:hAnsi="Arial" w:cs="Arial"/>
          <w:sz w:val="28"/>
          <w:szCs w:val="28"/>
        </w:rPr>
        <w:t xml:space="preserve">Desterro do Melo, </w:t>
      </w:r>
      <w:r w:rsidR="00625B6A">
        <w:rPr>
          <w:rFonts w:ascii="Arial" w:hAnsi="Arial" w:cs="Arial"/>
          <w:sz w:val="28"/>
          <w:szCs w:val="28"/>
        </w:rPr>
        <w:t>30</w:t>
      </w:r>
      <w:r w:rsidRPr="00CF5EFC">
        <w:rPr>
          <w:rFonts w:ascii="Arial" w:hAnsi="Arial" w:cs="Arial"/>
          <w:sz w:val="28"/>
          <w:szCs w:val="28"/>
        </w:rPr>
        <w:t xml:space="preserve"> de </w:t>
      </w:r>
      <w:r w:rsidR="000C5D5C">
        <w:rPr>
          <w:rFonts w:ascii="Arial" w:hAnsi="Arial" w:cs="Arial"/>
          <w:sz w:val="28"/>
          <w:szCs w:val="28"/>
        </w:rPr>
        <w:t>maio</w:t>
      </w:r>
      <w:r w:rsidR="00AC2769">
        <w:rPr>
          <w:rFonts w:ascii="Arial" w:hAnsi="Arial" w:cs="Arial"/>
          <w:sz w:val="28"/>
          <w:szCs w:val="28"/>
        </w:rPr>
        <w:t xml:space="preserve"> de 2019</w:t>
      </w:r>
      <w:r w:rsidRPr="00CF5EFC">
        <w:rPr>
          <w:rFonts w:ascii="Arial" w:hAnsi="Arial" w:cs="Arial"/>
          <w:sz w:val="28"/>
          <w:szCs w:val="28"/>
        </w:rPr>
        <w:t>.</w:t>
      </w: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D50FE" w:rsidRPr="00CF5EFC" w:rsidRDefault="00775B84" w:rsidP="006D50FE">
      <w:pPr>
        <w:jc w:val="center"/>
        <w:rPr>
          <w:rFonts w:ascii="Arial" w:hAnsi="Arial" w:cs="Arial"/>
          <w:sz w:val="28"/>
          <w:szCs w:val="28"/>
        </w:rPr>
      </w:pPr>
      <w:r w:rsidRPr="00775B84">
        <w:rPr>
          <w:rFonts w:ascii="Arial" w:hAnsi="Arial" w:cs="Arial"/>
          <w:sz w:val="28"/>
          <w:szCs w:val="28"/>
        </w:rPr>
        <w:t>Simone Simplício Coelho</w:t>
      </w:r>
    </w:p>
    <w:p w:rsidR="006D50FE" w:rsidRPr="00CF5EFC" w:rsidRDefault="006D50FE" w:rsidP="006D50FE">
      <w:pPr>
        <w:jc w:val="center"/>
        <w:rPr>
          <w:rFonts w:ascii="Arial" w:hAnsi="Arial" w:cs="Arial"/>
          <w:sz w:val="28"/>
          <w:szCs w:val="28"/>
        </w:rPr>
      </w:pPr>
      <w:r w:rsidRPr="00CF5EFC">
        <w:rPr>
          <w:rFonts w:ascii="Arial" w:hAnsi="Arial" w:cs="Arial"/>
          <w:sz w:val="28"/>
          <w:szCs w:val="28"/>
        </w:rPr>
        <w:t>Presi</w:t>
      </w:r>
      <w:r w:rsidR="00CF5EFC" w:rsidRPr="00CF5EFC">
        <w:rPr>
          <w:rFonts w:ascii="Arial" w:hAnsi="Arial" w:cs="Arial"/>
          <w:sz w:val="28"/>
          <w:szCs w:val="28"/>
        </w:rPr>
        <w:t>dente da Comissão de Licitações</w:t>
      </w:r>
    </w:p>
    <w:p w:rsidR="006D50FE" w:rsidRPr="00CF5EFC" w:rsidRDefault="006D50FE" w:rsidP="006D50FE">
      <w:pPr>
        <w:jc w:val="center"/>
        <w:rPr>
          <w:rFonts w:ascii="Arial" w:hAnsi="Arial" w:cs="Arial"/>
          <w:sz w:val="28"/>
          <w:szCs w:val="28"/>
        </w:rPr>
      </w:pPr>
    </w:p>
    <w:p w:rsidR="006D50FE" w:rsidRPr="00CF5EFC" w:rsidRDefault="006D50FE" w:rsidP="006D50FE">
      <w:pPr>
        <w:jc w:val="center"/>
        <w:rPr>
          <w:rFonts w:ascii="Arial" w:hAnsi="Arial" w:cs="Arial"/>
          <w:sz w:val="28"/>
          <w:szCs w:val="28"/>
        </w:rPr>
      </w:pPr>
    </w:p>
    <w:p w:rsidR="006D50FE" w:rsidRPr="00CF5EFC" w:rsidRDefault="00775B84" w:rsidP="00775B84">
      <w:pPr>
        <w:jc w:val="center"/>
        <w:rPr>
          <w:rFonts w:ascii="Arial" w:hAnsi="Arial" w:cs="Arial"/>
          <w:sz w:val="28"/>
          <w:szCs w:val="28"/>
        </w:rPr>
      </w:pPr>
      <w:r w:rsidRPr="00775B84">
        <w:rPr>
          <w:rFonts w:ascii="Arial" w:hAnsi="Arial" w:cs="Arial"/>
          <w:sz w:val="28"/>
          <w:szCs w:val="28"/>
        </w:rPr>
        <w:t>Flávio da Silva Coelho</w:t>
      </w:r>
      <w:proofErr w:type="gramStart"/>
      <w:r w:rsidRPr="00775B84">
        <w:rPr>
          <w:rFonts w:ascii="Arial" w:hAnsi="Arial" w:cs="Arial"/>
          <w:sz w:val="28"/>
          <w:szCs w:val="28"/>
        </w:rPr>
        <w:t xml:space="preserve">  </w:t>
      </w:r>
      <w:proofErr w:type="gramEnd"/>
      <w:r w:rsidR="00F07E25">
        <w:rPr>
          <w:rFonts w:ascii="Arial" w:hAnsi="Arial" w:cs="Arial"/>
          <w:sz w:val="28"/>
          <w:szCs w:val="28"/>
        </w:rPr>
        <w:tab/>
      </w:r>
      <w:r w:rsidR="00F07E25">
        <w:rPr>
          <w:rFonts w:ascii="Arial" w:hAnsi="Arial" w:cs="Arial"/>
          <w:sz w:val="28"/>
          <w:szCs w:val="28"/>
        </w:rPr>
        <w:tab/>
      </w:r>
      <w:r w:rsidR="00F07E25">
        <w:rPr>
          <w:rFonts w:ascii="Arial" w:hAnsi="Arial" w:cs="Arial"/>
          <w:sz w:val="28"/>
          <w:szCs w:val="28"/>
        </w:rPr>
        <w:tab/>
      </w:r>
      <w:r w:rsidR="00F07E2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</w:t>
      </w:r>
      <w:r w:rsidRPr="00775B84">
        <w:rPr>
          <w:rFonts w:ascii="Arial" w:hAnsi="Arial" w:cs="Arial"/>
          <w:sz w:val="28"/>
          <w:szCs w:val="28"/>
        </w:rPr>
        <w:t>Rafaela Dornelas Couto</w:t>
      </w:r>
    </w:p>
    <w:p w:rsidR="006D50FE" w:rsidRPr="00CF5EFC" w:rsidRDefault="00F07E25" w:rsidP="00775B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Comissão de Licitações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D50FE" w:rsidRPr="00CF5EFC">
        <w:rPr>
          <w:rFonts w:ascii="Arial" w:hAnsi="Arial" w:cs="Arial"/>
          <w:sz w:val="28"/>
          <w:szCs w:val="28"/>
        </w:rPr>
        <w:tab/>
      </w:r>
      <w:r w:rsidR="006D50FE" w:rsidRPr="00CF5EFC">
        <w:rPr>
          <w:rFonts w:ascii="Arial" w:hAnsi="Arial" w:cs="Arial"/>
          <w:sz w:val="28"/>
          <w:szCs w:val="28"/>
        </w:rPr>
        <w:tab/>
      </w:r>
      <w:r w:rsidR="00775B84">
        <w:rPr>
          <w:rFonts w:ascii="Arial" w:hAnsi="Arial" w:cs="Arial"/>
          <w:sz w:val="28"/>
          <w:szCs w:val="28"/>
        </w:rPr>
        <w:t xml:space="preserve">               </w:t>
      </w:r>
      <w:r w:rsidR="006D50FE" w:rsidRPr="00CF5EFC">
        <w:rPr>
          <w:rFonts w:ascii="Arial" w:hAnsi="Arial" w:cs="Arial"/>
          <w:sz w:val="28"/>
          <w:szCs w:val="28"/>
        </w:rPr>
        <w:t>Comissão de Licitações</w:t>
      </w:r>
    </w:p>
    <w:p w:rsidR="006D50FE" w:rsidRPr="00CF5EFC" w:rsidRDefault="006D50FE" w:rsidP="006D50FE">
      <w:pPr>
        <w:rPr>
          <w:rFonts w:ascii="Arial" w:hAnsi="Arial" w:cs="Arial"/>
          <w:sz w:val="28"/>
          <w:szCs w:val="28"/>
        </w:rPr>
      </w:pPr>
    </w:p>
    <w:p w:rsidR="00BE331A" w:rsidRPr="00CF5EFC" w:rsidRDefault="00BE331A">
      <w:pPr>
        <w:rPr>
          <w:sz w:val="28"/>
          <w:szCs w:val="28"/>
        </w:rPr>
      </w:pPr>
    </w:p>
    <w:sectPr w:rsidR="00BE331A" w:rsidRPr="00CF5EFC" w:rsidSect="000523B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B6" w:rsidRDefault="000523B6">
      <w:r>
        <w:separator/>
      </w:r>
    </w:p>
  </w:endnote>
  <w:endnote w:type="continuationSeparator" w:id="0">
    <w:p w:rsidR="000523B6" w:rsidRDefault="0005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B6" w:rsidRDefault="000523B6" w:rsidP="000523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23B6" w:rsidRDefault="000523B6" w:rsidP="000523B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B6" w:rsidRDefault="000523B6" w:rsidP="000523B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B6" w:rsidRDefault="000523B6">
      <w:r>
        <w:separator/>
      </w:r>
    </w:p>
  </w:footnote>
  <w:footnote w:type="continuationSeparator" w:id="0">
    <w:p w:rsidR="000523B6" w:rsidRDefault="0005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B6" w:rsidRDefault="000523B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4:27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0523B6" w:rsidRPr="00052CC5" w:rsidTr="000523B6">
      <w:tc>
        <w:tcPr>
          <w:tcW w:w="9993" w:type="dxa"/>
          <w:shd w:val="clear" w:color="auto" w:fill="FFFFFF"/>
        </w:tcPr>
        <w:p w:rsidR="000523B6" w:rsidRPr="00052CC5" w:rsidRDefault="000523B6" w:rsidP="000523B6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 w:rsidRPr="00052CC5"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886546A" wp14:editId="24611005">
                <wp:simplePos x="0" y="0"/>
                <wp:positionH relativeFrom="column">
                  <wp:posOffset>5336635</wp:posOffset>
                </wp:positionH>
                <wp:positionV relativeFrom="paragraph">
                  <wp:posOffset>-3660</wp:posOffset>
                </wp:positionV>
                <wp:extent cx="771724" cy="627797"/>
                <wp:effectExtent l="19050" t="0" r="9326" b="0"/>
                <wp:wrapNone/>
                <wp:docPr id="2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24" cy="6277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AB05B6B" wp14:editId="1AAFFC4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19050" t="0" r="7620" b="0"/>
                <wp:wrapNone/>
                <wp:docPr id="5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052CC5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0523B6" w:rsidRPr="00052CC5" w:rsidTr="000523B6">
      <w:tc>
        <w:tcPr>
          <w:tcW w:w="9993" w:type="dxa"/>
          <w:shd w:val="clear" w:color="auto" w:fill="FFFFFF"/>
        </w:tcPr>
        <w:p w:rsidR="000523B6" w:rsidRPr="00052CC5" w:rsidRDefault="000523B6" w:rsidP="000523B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 w:rsidRPr="00052CC5">
            <w:rPr>
              <w:rFonts w:ascii="Arial" w:eastAsia="Times New Roman" w:hAnsi="Arial" w:cs="Arial"/>
              <w:b/>
              <w:sz w:val="18"/>
              <w:szCs w:val="18"/>
            </w:rPr>
            <w:t>EDITAL DE LICITAÇÃO E ANEXOS</w:t>
          </w:r>
          <w:r w:rsidRPr="00052CC5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0523B6" w:rsidRPr="00052CC5" w:rsidTr="000523B6">
      <w:trPr>
        <w:trHeight w:val="231"/>
      </w:trPr>
      <w:tc>
        <w:tcPr>
          <w:tcW w:w="9993" w:type="dxa"/>
          <w:shd w:val="clear" w:color="auto" w:fill="FFFFFF"/>
        </w:tcPr>
        <w:p w:rsidR="000523B6" w:rsidRPr="00052CC5" w:rsidRDefault="000523B6" w:rsidP="000523B6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052CC5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</w:tr>
  </w:tbl>
  <w:p w:rsidR="000523B6" w:rsidRPr="00052CC5" w:rsidRDefault="000523B6" w:rsidP="000523B6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FE"/>
    <w:rsid w:val="0003245B"/>
    <w:rsid w:val="000523B6"/>
    <w:rsid w:val="00086211"/>
    <w:rsid w:val="000C5D5C"/>
    <w:rsid w:val="000E36CF"/>
    <w:rsid w:val="001136DC"/>
    <w:rsid w:val="00250527"/>
    <w:rsid w:val="002F1623"/>
    <w:rsid w:val="00417AD1"/>
    <w:rsid w:val="005A607B"/>
    <w:rsid w:val="00625B6A"/>
    <w:rsid w:val="006D50FE"/>
    <w:rsid w:val="00775B84"/>
    <w:rsid w:val="0082258D"/>
    <w:rsid w:val="009E5D62"/>
    <w:rsid w:val="00AC2769"/>
    <w:rsid w:val="00B275CB"/>
    <w:rsid w:val="00BE331A"/>
    <w:rsid w:val="00CF5EFC"/>
    <w:rsid w:val="00D07664"/>
    <w:rsid w:val="00EA1C22"/>
    <w:rsid w:val="00F07E25"/>
    <w:rsid w:val="00F7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F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50F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50F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D50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D50F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D50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D50F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D50FE"/>
  </w:style>
  <w:style w:type="character" w:styleId="Hyperlink">
    <w:name w:val="Hyperlink"/>
    <w:basedOn w:val="Fontepargpadro"/>
    <w:rsid w:val="006D50FE"/>
    <w:rPr>
      <w:color w:val="0000FF"/>
      <w:u w:val="single"/>
    </w:rPr>
  </w:style>
  <w:style w:type="paragraph" w:styleId="PargrafodaLista">
    <w:name w:val="List Paragraph"/>
    <w:basedOn w:val="Normal"/>
    <w:qFormat/>
    <w:rsid w:val="006D50FE"/>
    <w:pPr>
      <w:ind w:left="720"/>
      <w:contextualSpacing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775B84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775B8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F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50F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50F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D50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D50F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D50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D50F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D50FE"/>
  </w:style>
  <w:style w:type="character" w:styleId="Hyperlink">
    <w:name w:val="Hyperlink"/>
    <w:basedOn w:val="Fontepargpadro"/>
    <w:rsid w:val="006D50FE"/>
    <w:rPr>
      <w:color w:val="0000FF"/>
      <w:u w:val="single"/>
    </w:rPr>
  </w:style>
  <w:style w:type="paragraph" w:styleId="PargrafodaLista">
    <w:name w:val="List Paragraph"/>
    <w:basedOn w:val="Normal"/>
    <w:qFormat/>
    <w:rsid w:val="006D50FE"/>
    <w:pPr>
      <w:ind w:left="720"/>
      <w:contextualSpacing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775B84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775B8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27</cp:revision>
  <cp:lastPrinted>2018-12-03T12:35:00Z</cp:lastPrinted>
  <dcterms:created xsi:type="dcterms:W3CDTF">2018-12-03T12:24:00Z</dcterms:created>
  <dcterms:modified xsi:type="dcterms:W3CDTF">2019-05-30T19:34:00Z</dcterms:modified>
</cp:coreProperties>
</file>