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277248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277248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 w:rsidR="00C57722" w:rsidRPr="00277248">
        <w:rPr>
          <w:rFonts w:ascii="Arial" w:hAnsi="Arial" w:cs="Arial"/>
          <w:b/>
          <w:bCs/>
          <w:sz w:val="22"/>
          <w:szCs w:val="22"/>
        </w:rPr>
        <w:t>0</w:t>
      </w:r>
      <w:r w:rsidR="00277248" w:rsidRPr="00277248">
        <w:rPr>
          <w:rFonts w:ascii="Arial" w:hAnsi="Arial" w:cs="Arial"/>
          <w:b/>
          <w:bCs/>
          <w:sz w:val="22"/>
          <w:szCs w:val="22"/>
        </w:rPr>
        <w:t>36</w:t>
      </w:r>
      <w:r w:rsidRPr="00277248">
        <w:rPr>
          <w:rFonts w:ascii="Arial" w:hAnsi="Arial" w:cs="Arial"/>
          <w:b/>
          <w:bCs/>
          <w:sz w:val="22"/>
          <w:szCs w:val="22"/>
        </w:rPr>
        <w:t>/202</w:t>
      </w:r>
      <w:r w:rsidR="002876FC" w:rsidRPr="00277248">
        <w:rPr>
          <w:rFonts w:ascii="Arial" w:hAnsi="Arial" w:cs="Arial"/>
          <w:b/>
          <w:bCs/>
          <w:sz w:val="22"/>
          <w:szCs w:val="22"/>
        </w:rPr>
        <w:t>3</w:t>
      </w:r>
    </w:p>
    <w:p w:rsidR="00720F1E" w:rsidRPr="00277248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277248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2876FC" w:rsidRPr="00277248">
        <w:rPr>
          <w:rFonts w:ascii="Arial" w:hAnsi="Arial" w:cs="Arial"/>
          <w:b/>
          <w:bCs/>
          <w:sz w:val="22"/>
          <w:szCs w:val="22"/>
        </w:rPr>
        <w:t>0</w:t>
      </w:r>
      <w:r w:rsidR="00277248" w:rsidRPr="00277248">
        <w:rPr>
          <w:rFonts w:ascii="Arial" w:hAnsi="Arial" w:cs="Arial"/>
          <w:b/>
          <w:bCs/>
          <w:sz w:val="22"/>
          <w:szCs w:val="22"/>
        </w:rPr>
        <w:t>17</w:t>
      </w:r>
      <w:r w:rsidRPr="00277248">
        <w:rPr>
          <w:rFonts w:ascii="Arial" w:hAnsi="Arial" w:cs="Arial"/>
          <w:b/>
          <w:bCs/>
          <w:sz w:val="22"/>
          <w:szCs w:val="22"/>
        </w:rPr>
        <w:t>/202</w:t>
      </w:r>
      <w:r w:rsidR="002876FC" w:rsidRPr="00277248">
        <w:rPr>
          <w:rFonts w:ascii="Arial" w:hAnsi="Arial" w:cs="Arial"/>
          <w:b/>
          <w:bCs/>
          <w:sz w:val="22"/>
          <w:szCs w:val="22"/>
        </w:rPr>
        <w:t>3</w:t>
      </w:r>
    </w:p>
    <w:p w:rsidR="00720F1E" w:rsidRPr="00277248" w:rsidRDefault="002876FC" w:rsidP="00720F1E">
      <w:pPr>
        <w:rPr>
          <w:rFonts w:ascii="Arial" w:hAnsi="Arial" w:cs="Arial"/>
          <w:b/>
          <w:bCs/>
          <w:sz w:val="22"/>
          <w:szCs w:val="22"/>
        </w:rPr>
      </w:pPr>
      <w:r w:rsidRPr="00277248">
        <w:rPr>
          <w:rFonts w:ascii="Arial" w:hAnsi="Arial" w:cs="Arial"/>
          <w:b/>
          <w:bCs/>
          <w:sz w:val="22"/>
          <w:szCs w:val="22"/>
        </w:rPr>
        <w:t>Registro de Preços nº 0</w:t>
      </w:r>
      <w:r w:rsidR="00277248" w:rsidRPr="00277248">
        <w:rPr>
          <w:rFonts w:ascii="Arial" w:hAnsi="Arial" w:cs="Arial"/>
          <w:b/>
          <w:bCs/>
          <w:sz w:val="22"/>
          <w:szCs w:val="22"/>
        </w:rPr>
        <w:t>12</w:t>
      </w:r>
      <w:r w:rsidR="00720F1E" w:rsidRPr="00277248">
        <w:rPr>
          <w:rFonts w:ascii="Arial" w:hAnsi="Arial" w:cs="Arial"/>
          <w:b/>
          <w:bCs/>
          <w:sz w:val="22"/>
          <w:szCs w:val="22"/>
        </w:rPr>
        <w:t>/202</w:t>
      </w:r>
      <w:r w:rsidRPr="00277248">
        <w:rPr>
          <w:rFonts w:ascii="Arial" w:hAnsi="Arial" w:cs="Arial"/>
          <w:b/>
          <w:bCs/>
          <w:sz w:val="22"/>
          <w:szCs w:val="22"/>
        </w:rPr>
        <w:t>3</w:t>
      </w:r>
    </w:p>
    <w:p w:rsidR="00E4140D" w:rsidRPr="002D1CBB" w:rsidRDefault="00D5670F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C57722" w:rsidRPr="00C57722">
        <w:rPr>
          <w:rFonts w:ascii="Arial" w:hAnsi="Arial" w:cs="Arial"/>
          <w:b/>
          <w:bCs/>
          <w:color w:val="000000"/>
          <w:sz w:val="22"/>
          <w:szCs w:val="22"/>
        </w:rPr>
        <w:t>ontratação de pessoa jurídica para a prestação de serviços de roçada manual de estradas vicinais com limpeza de bueiros, canaletas e mata-burros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B1CA7" w:rsidRPr="002D1CBB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5E2C5F" w:rsidRPr="00506AFC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</w:t>
      </w:r>
      <w:r w:rsidR="005E2C5F" w:rsidRPr="005E2C5F">
        <w:rPr>
          <w:rFonts w:ascii="Arial" w:hAnsi="Arial" w:cs="Arial"/>
          <w:bCs/>
          <w:color w:val="000000"/>
          <w:sz w:val="22"/>
          <w:szCs w:val="22"/>
        </w:rPr>
        <w:t>contratação de pessoa jurídica para a prestação de serviços de roçada manual de estradas vicinais com limpeza de bueiros, canaletas e mata-burros</w:t>
      </w:r>
      <w:r w:rsidR="005E2C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E2C5F" w:rsidRPr="003B2E19">
        <w:rPr>
          <w:rFonts w:ascii="Arial" w:hAnsi="Arial" w:cs="Arial"/>
          <w:sz w:val="22"/>
          <w:szCs w:val="22"/>
        </w:rPr>
        <w:t>serviços que deverão ser prestados de forma presencial e que exigem suporte e contato rápidos, sempre em atendimento aos interesses da administração.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Nestes termos comprovada a inviabilidade técnica e a desvantagem para a administração na realização da forma</w:t>
      </w:r>
      <w:bookmarkStart w:id="0" w:name="_GoBack"/>
      <w:bookmarkEnd w:id="0"/>
      <w:r w:rsidRPr="00BD7B35">
        <w:rPr>
          <w:rFonts w:ascii="Arial" w:hAnsi="Arial" w:cs="Arial"/>
          <w:sz w:val="22"/>
          <w:szCs w:val="22"/>
        </w:rPr>
        <w:t xml:space="preserve">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8C7DB5" w:rsidRPr="0004727B" w:rsidRDefault="008C7DB5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AD3C18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AD3C18">
        <w:rPr>
          <w:rFonts w:ascii="Arial" w:hAnsi="Arial" w:cs="Arial"/>
          <w:sz w:val="22"/>
          <w:szCs w:val="22"/>
        </w:rPr>
        <w:t xml:space="preserve">Desterro do Melo, </w:t>
      </w:r>
      <w:r w:rsidR="00AD3C18" w:rsidRPr="00AD3C18">
        <w:rPr>
          <w:rFonts w:ascii="Arial" w:hAnsi="Arial" w:cs="Arial"/>
          <w:sz w:val="22"/>
          <w:szCs w:val="22"/>
        </w:rPr>
        <w:t>05</w:t>
      </w:r>
      <w:r w:rsidR="00970BFE" w:rsidRPr="00AD3C18">
        <w:rPr>
          <w:rFonts w:ascii="Arial" w:hAnsi="Arial" w:cs="Arial"/>
          <w:sz w:val="22"/>
          <w:szCs w:val="22"/>
        </w:rPr>
        <w:t xml:space="preserve"> de </w:t>
      </w:r>
      <w:r w:rsidR="00D75814" w:rsidRPr="00AD3C18">
        <w:rPr>
          <w:rFonts w:ascii="Arial" w:hAnsi="Arial" w:cs="Arial"/>
          <w:sz w:val="22"/>
          <w:szCs w:val="22"/>
        </w:rPr>
        <w:t>ma</w:t>
      </w:r>
      <w:r w:rsidR="00FA6760" w:rsidRPr="00AD3C18">
        <w:rPr>
          <w:rFonts w:ascii="Arial" w:hAnsi="Arial" w:cs="Arial"/>
          <w:sz w:val="22"/>
          <w:szCs w:val="22"/>
        </w:rPr>
        <w:t>i</w:t>
      </w:r>
      <w:r w:rsidR="00D75814" w:rsidRPr="00AD3C18">
        <w:rPr>
          <w:rFonts w:ascii="Arial" w:hAnsi="Arial" w:cs="Arial"/>
          <w:sz w:val="22"/>
          <w:szCs w:val="22"/>
        </w:rPr>
        <w:t xml:space="preserve">o de </w:t>
      </w:r>
      <w:r w:rsidR="001C474A" w:rsidRPr="00AD3C18">
        <w:rPr>
          <w:rFonts w:ascii="Arial" w:hAnsi="Arial" w:cs="Arial"/>
          <w:sz w:val="22"/>
          <w:szCs w:val="22"/>
        </w:rPr>
        <w:t>202</w:t>
      </w:r>
      <w:r w:rsidR="000B1DA2" w:rsidRPr="00AD3C18">
        <w:rPr>
          <w:rFonts w:ascii="Arial" w:hAnsi="Arial" w:cs="Arial"/>
          <w:sz w:val="22"/>
          <w:szCs w:val="22"/>
        </w:rPr>
        <w:t>3</w:t>
      </w:r>
      <w:r w:rsidR="001C474A" w:rsidRPr="00AD3C18">
        <w:rPr>
          <w:rFonts w:ascii="Arial" w:hAnsi="Arial" w:cs="Arial"/>
          <w:sz w:val="22"/>
          <w:szCs w:val="22"/>
        </w:rPr>
        <w:t>.</w:t>
      </w:r>
    </w:p>
    <w:p w:rsidR="008C7DB5" w:rsidRPr="0004727B" w:rsidRDefault="008C7DB5" w:rsidP="00D5670F">
      <w:pPr>
        <w:ind w:firstLine="851"/>
        <w:rPr>
          <w:rFonts w:ascii="Arial" w:hAnsi="Arial" w:cs="Arial"/>
          <w:sz w:val="22"/>
          <w:szCs w:val="22"/>
        </w:rPr>
      </w:pPr>
    </w:p>
    <w:p w:rsid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57675C" w:rsidRDefault="0057675C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57675C" w:rsidRPr="00BD7B35" w:rsidRDefault="0057675C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355129" w:rsidRP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355129">
        <w:rPr>
          <w:rFonts w:ascii="Arial" w:hAnsi="Arial" w:cs="Arial"/>
          <w:sz w:val="22"/>
          <w:szCs w:val="22"/>
        </w:rPr>
        <w:t>Silvânia da Silva Lima</w:t>
      </w:r>
    </w:p>
    <w:p w:rsidR="00355129" w:rsidRP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355129">
        <w:rPr>
          <w:rFonts w:ascii="Arial" w:hAnsi="Arial" w:cs="Arial"/>
          <w:sz w:val="22"/>
          <w:szCs w:val="22"/>
        </w:rPr>
        <w:t>Presidente da Comissão de Licitações</w:t>
      </w:r>
    </w:p>
    <w:p w:rsid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57675C" w:rsidRDefault="0057675C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57675C" w:rsidRDefault="0057675C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57675C" w:rsidRPr="00355129" w:rsidRDefault="0057675C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355129" w:rsidRP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355129" w:rsidRPr="00355129" w:rsidRDefault="00355129" w:rsidP="00355129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55129">
        <w:rPr>
          <w:rFonts w:ascii="Arial" w:hAnsi="Arial" w:cs="Arial"/>
          <w:sz w:val="22"/>
          <w:szCs w:val="22"/>
        </w:rPr>
        <w:t>Tatiane Aparecida Amaral da Silva</w:t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55129">
        <w:rPr>
          <w:rFonts w:ascii="Arial" w:hAnsi="Arial" w:cs="Arial"/>
          <w:sz w:val="22"/>
          <w:szCs w:val="22"/>
        </w:rPr>
        <w:t xml:space="preserve">Luciléia Nunes Martins </w:t>
      </w:r>
    </w:p>
    <w:p w:rsidR="001C474A" w:rsidRPr="00BD7B35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355129">
        <w:rPr>
          <w:rFonts w:ascii="Arial" w:hAnsi="Arial" w:cs="Arial"/>
          <w:sz w:val="22"/>
          <w:szCs w:val="22"/>
        </w:rPr>
        <w:t xml:space="preserve">Membro da Comissão de Licitações </w:t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8A" w:rsidRDefault="0001148A">
      <w:r>
        <w:separator/>
      </w:r>
    </w:p>
  </w:endnote>
  <w:endnote w:type="continuationSeparator" w:id="0">
    <w:p w:rsidR="0001148A" w:rsidRDefault="000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C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C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8A" w:rsidRDefault="0001148A">
      <w:r>
        <w:separator/>
      </w:r>
    </w:p>
  </w:footnote>
  <w:footnote w:type="continuationSeparator" w:id="0">
    <w:p w:rsidR="0001148A" w:rsidRDefault="0001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148A"/>
    <w:rsid w:val="00015141"/>
    <w:rsid w:val="00042611"/>
    <w:rsid w:val="0004727B"/>
    <w:rsid w:val="000719E9"/>
    <w:rsid w:val="0007387D"/>
    <w:rsid w:val="000962A8"/>
    <w:rsid w:val="000B1DA2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77248"/>
    <w:rsid w:val="002849C2"/>
    <w:rsid w:val="002876FC"/>
    <w:rsid w:val="00290954"/>
    <w:rsid w:val="002A33F7"/>
    <w:rsid w:val="002D1CBB"/>
    <w:rsid w:val="002E1215"/>
    <w:rsid w:val="002E6168"/>
    <w:rsid w:val="002E6523"/>
    <w:rsid w:val="002F4594"/>
    <w:rsid w:val="0030545C"/>
    <w:rsid w:val="00314B51"/>
    <w:rsid w:val="00320255"/>
    <w:rsid w:val="00322B44"/>
    <w:rsid w:val="00355129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4E34A8"/>
    <w:rsid w:val="00501FEA"/>
    <w:rsid w:val="00523CE4"/>
    <w:rsid w:val="00536207"/>
    <w:rsid w:val="005647CD"/>
    <w:rsid w:val="005707B7"/>
    <w:rsid w:val="0057675C"/>
    <w:rsid w:val="00576C8C"/>
    <w:rsid w:val="00594988"/>
    <w:rsid w:val="005C12B7"/>
    <w:rsid w:val="005C38CD"/>
    <w:rsid w:val="005D0D47"/>
    <w:rsid w:val="005E2C5F"/>
    <w:rsid w:val="006025BB"/>
    <w:rsid w:val="00680A0B"/>
    <w:rsid w:val="00685800"/>
    <w:rsid w:val="00691EB3"/>
    <w:rsid w:val="00695B92"/>
    <w:rsid w:val="006A716F"/>
    <w:rsid w:val="006B5404"/>
    <w:rsid w:val="006D4057"/>
    <w:rsid w:val="006E0A6B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25C51"/>
    <w:rsid w:val="00850754"/>
    <w:rsid w:val="008553E6"/>
    <w:rsid w:val="00873141"/>
    <w:rsid w:val="0089200C"/>
    <w:rsid w:val="00893854"/>
    <w:rsid w:val="008C7DB5"/>
    <w:rsid w:val="008D532D"/>
    <w:rsid w:val="008E0D11"/>
    <w:rsid w:val="008E3318"/>
    <w:rsid w:val="008E7173"/>
    <w:rsid w:val="00924CE2"/>
    <w:rsid w:val="00970BFE"/>
    <w:rsid w:val="00973703"/>
    <w:rsid w:val="0097745E"/>
    <w:rsid w:val="009A2CC4"/>
    <w:rsid w:val="009D4EE7"/>
    <w:rsid w:val="00A0608B"/>
    <w:rsid w:val="00A117B7"/>
    <w:rsid w:val="00A5279B"/>
    <w:rsid w:val="00A83043"/>
    <w:rsid w:val="00A90BC0"/>
    <w:rsid w:val="00AD3C18"/>
    <w:rsid w:val="00AD4671"/>
    <w:rsid w:val="00AE460F"/>
    <w:rsid w:val="00AF17BA"/>
    <w:rsid w:val="00B1331C"/>
    <w:rsid w:val="00B3077D"/>
    <w:rsid w:val="00B35090"/>
    <w:rsid w:val="00B542FA"/>
    <w:rsid w:val="00B777DE"/>
    <w:rsid w:val="00BA45AE"/>
    <w:rsid w:val="00BD7B35"/>
    <w:rsid w:val="00BF0646"/>
    <w:rsid w:val="00C019EA"/>
    <w:rsid w:val="00C365BA"/>
    <w:rsid w:val="00C57722"/>
    <w:rsid w:val="00C640C8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B2DA0"/>
    <w:rsid w:val="00EE1457"/>
    <w:rsid w:val="00F25362"/>
    <w:rsid w:val="00F50EFD"/>
    <w:rsid w:val="00F672CA"/>
    <w:rsid w:val="00F7571C"/>
    <w:rsid w:val="00F95DAB"/>
    <w:rsid w:val="00FA6760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A9EBA"/>
  <w15:docId w15:val="{15629DC7-84E6-4178-BFA9-8FA0A03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CC90-46B8-43BE-9EF3-B75E4943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144</cp:revision>
  <cp:lastPrinted>2022-03-29T17:39:00Z</cp:lastPrinted>
  <dcterms:created xsi:type="dcterms:W3CDTF">2020-01-13T17:59:00Z</dcterms:created>
  <dcterms:modified xsi:type="dcterms:W3CDTF">2023-05-08T18:43:00Z</dcterms:modified>
</cp:coreProperties>
</file>