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A4B" w:rsidRPr="0031072C" w:rsidRDefault="00D54A4B" w:rsidP="00B825B2">
      <w:pPr>
        <w:rPr>
          <w:rFonts w:ascii="Arial" w:hAnsi="Arial" w:cs="Arial"/>
          <w:sz w:val="22"/>
          <w:szCs w:val="22"/>
        </w:rPr>
      </w:pPr>
    </w:p>
    <w:p w:rsidR="0012081B" w:rsidRPr="0031072C" w:rsidRDefault="0012081B" w:rsidP="00B825B2">
      <w:pPr>
        <w:rPr>
          <w:rFonts w:ascii="Arial" w:hAnsi="Arial" w:cs="Arial"/>
          <w:sz w:val="22"/>
          <w:szCs w:val="22"/>
        </w:rPr>
      </w:pPr>
    </w:p>
    <w:p w:rsidR="00A3220B" w:rsidRPr="009E5278" w:rsidRDefault="00A3220B" w:rsidP="00A3220B">
      <w:pPr>
        <w:rPr>
          <w:rFonts w:ascii="Arial" w:hAnsi="Arial" w:cs="Arial"/>
          <w:sz w:val="22"/>
          <w:szCs w:val="22"/>
        </w:rPr>
      </w:pPr>
    </w:p>
    <w:p w:rsidR="00A3220B" w:rsidRPr="009E5278" w:rsidRDefault="00A3220B" w:rsidP="00A3220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E5278">
        <w:rPr>
          <w:rFonts w:ascii="Arial" w:hAnsi="Arial" w:cs="Arial"/>
          <w:b/>
          <w:bCs/>
          <w:i/>
          <w:sz w:val="22"/>
          <w:szCs w:val="22"/>
        </w:rPr>
        <w:t>CONTRATO QUE ENTRE SI CELEBRAM O MUNICÍPIO DE DESTERRO DO MELO E A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EMPRESA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506621" w:rsidRPr="00506621">
        <w:rPr>
          <w:rFonts w:ascii="Arial" w:hAnsi="Arial" w:cs="Arial"/>
          <w:b/>
          <w:bCs/>
          <w:i/>
          <w:sz w:val="22"/>
          <w:szCs w:val="22"/>
        </w:rPr>
        <w:t>SUSTENTARE ASSESSORIA E CONSULTORIA EM ADMINISTRACAO PUBLICA LTDA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PARA </w:t>
      </w:r>
      <w:r w:rsidR="00506621" w:rsidRPr="00506621">
        <w:rPr>
          <w:rFonts w:ascii="Arial" w:hAnsi="Arial" w:cs="Arial"/>
          <w:b/>
          <w:bCs/>
          <w:i/>
          <w:sz w:val="22"/>
          <w:szCs w:val="22"/>
        </w:rPr>
        <w:t>SERVIÇO DE ASSESSORIA E TREINAMENTO PARA GESTÃO E MELHORIA DE PONTUAÇÃO PARA A COMPOSIÇÃO DO ICMS PATRIMÔNIO CULTURAL</w:t>
      </w:r>
      <w:r w:rsidR="00506621">
        <w:rPr>
          <w:rFonts w:ascii="Arial" w:hAnsi="Arial" w:cs="Arial"/>
          <w:b/>
          <w:bCs/>
          <w:i/>
          <w:sz w:val="22"/>
          <w:szCs w:val="22"/>
        </w:rPr>
        <w:t>,</w:t>
      </w:r>
      <w:r w:rsidRPr="009E5278">
        <w:rPr>
          <w:rFonts w:ascii="Arial" w:hAnsi="Arial" w:cs="Arial"/>
          <w:b/>
          <w:bCs/>
          <w:i/>
          <w:sz w:val="22"/>
          <w:szCs w:val="22"/>
        </w:rPr>
        <w:t xml:space="preserve"> NA FORMA ABAIXO: </w:t>
      </w:r>
    </w:p>
    <w:p w:rsidR="00A3220B" w:rsidRPr="009E5278" w:rsidRDefault="00A3220B" w:rsidP="00A3220B">
      <w:pPr>
        <w:spacing w:line="276" w:lineRule="auto"/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:rsidR="00A3220B" w:rsidRPr="009E5278" w:rsidRDefault="00A3220B" w:rsidP="00A3220B">
      <w:pPr>
        <w:jc w:val="center"/>
        <w:rPr>
          <w:rStyle w:val="fontstyle21"/>
          <w:rFonts w:ascii="Arial" w:hAnsi="Arial" w:cs="Arial"/>
          <w:b/>
        </w:rPr>
      </w:pPr>
    </w:p>
    <w:p w:rsidR="00A3220B" w:rsidRPr="009E5278" w:rsidRDefault="00A3220B" w:rsidP="00A3220B">
      <w:pPr>
        <w:jc w:val="center"/>
        <w:rPr>
          <w:rStyle w:val="fontstyle21"/>
          <w:rFonts w:ascii="Arial" w:hAnsi="Arial" w:cs="Arial"/>
          <w:b/>
        </w:rPr>
      </w:pPr>
      <w:r w:rsidRPr="009E5278">
        <w:rPr>
          <w:rStyle w:val="fontstyle21"/>
          <w:rFonts w:ascii="Arial" w:hAnsi="Arial" w:cs="Arial"/>
          <w:b/>
        </w:rPr>
        <w:t>CONTRATO N.º 0</w:t>
      </w:r>
      <w:r w:rsidR="00863D34">
        <w:rPr>
          <w:rStyle w:val="fontstyle21"/>
          <w:rFonts w:ascii="Arial" w:hAnsi="Arial" w:cs="Arial"/>
          <w:b/>
        </w:rPr>
        <w:t>74</w:t>
      </w:r>
      <w:r w:rsidRPr="009E5278">
        <w:rPr>
          <w:rStyle w:val="fontstyle21"/>
          <w:rFonts w:ascii="Arial" w:hAnsi="Arial" w:cs="Arial"/>
          <w:b/>
        </w:rPr>
        <w:t>/2022</w:t>
      </w:r>
    </w:p>
    <w:p w:rsidR="00A3220B" w:rsidRPr="009E5278" w:rsidRDefault="00A3220B" w:rsidP="00A3220B">
      <w:pPr>
        <w:jc w:val="center"/>
        <w:rPr>
          <w:rStyle w:val="fontstyle21"/>
          <w:rFonts w:ascii="Arial" w:hAnsi="Arial" w:cs="Arial"/>
          <w:b/>
        </w:rPr>
      </w:pPr>
    </w:p>
    <w:p w:rsidR="00A3220B" w:rsidRPr="009E5278" w:rsidRDefault="00A3220B" w:rsidP="00A3220B">
      <w:pPr>
        <w:rPr>
          <w:rStyle w:val="fontstyle21"/>
          <w:rFonts w:ascii="Arial" w:hAnsi="Arial" w:cs="Arial"/>
        </w:rPr>
      </w:pPr>
    </w:p>
    <w:p w:rsidR="00A3220B" w:rsidRPr="009E5278" w:rsidRDefault="00A3220B" w:rsidP="00A3220B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</w:rPr>
        <w:t xml:space="preserve">Contrato que entre si fazem o </w:t>
      </w:r>
      <w:r w:rsidRPr="009E5278">
        <w:rPr>
          <w:rFonts w:ascii="Arial" w:hAnsi="Arial" w:cs="Arial"/>
          <w:b/>
          <w:sz w:val="22"/>
          <w:szCs w:val="22"/>
        </w:rPr>
        <w:t>MUNICÍPIO DE DESTERRO DO MELO</w:t>
      </w:r>
      <w:r w:rsidRPr="009E5278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CONTRATANTE, neste ato representado pela Prefeita Municipal, </w:t>
      </w:r>
      <w:r w:rsidRPr="009E5278">
        <w:rPr>
          <w:rFonts w:ascii="Arial" w:hAnsi="Arial" w:cs="Arial"/>
          <w:b/>
          <w:sz w:val="22"/>
          <w:szCs w:val="22"/>
        </w:rPr>
        <w:t xml:space="preserve">Senhora Mayara Garcia Lopes da Silva </w:t>
      </w:r>
      <w:proofErr w:type="spellStart"/>
      <w:r w:rsidRPr="009E5278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9E5278">
        <w:rPr>
          <w:rFonts w:ascii="Arial" w:hAnsi="Arial" w:cs="Arial"/>
          <w:sz w:val="22"/>
          <w:szCs w:val="22"/>
        </w:rPr>
        <w:t xml:space="preserve">, casada, portadora do CPF – 090.468.376-10 e identidade MG-15.539.872 e a empresa </w:t>
      </w:r>
      <w:r w:rsidR="00506621" w:rsidRPr="00506621">
        <w:rPr>
          <w:rFonts w:ascii="Arial" w:hAnsi="Arial" w:cs="Arial"/>
          <w:b/>
          <w:sz w:val="22"/>
          <w:szCs w:val="22"/>
        </w:rPr>
        <w:t xml:space="preserve">SUSTENTARE ASSESSORIA E CONSULTORIA EM ADMINISTRACAO PUBLICA LTDA, </w:t>
      </w:r>
      <w:r w:rsidR="00506621" w:rsidRPr="00506621">
        <w:rPr>
          <w:rFonts w:ascii="Arial" w:hAnsi="Arial" w:cs="Arial"/>
          <w:sz w:val="22"/>
          <w:szCs w:val="22"/>
        </w:rPr>
        <w:t>pessoa jurídica de direito privado, inscrita no CNPJ: 17.815.826/0001-01, sediada na Avenida dos Andradas, nº 547, sala 711 PAVMTO7, bairro Centro, Juiz de Fora, Minas Gerais, CEP: 36.036-000</w:t>
      </w:r>
      <w:r w:rsidRPr="00B8188B">
        <w:rPr>
          <w:rFonts w:ascii="Arial" w:hAnsi="Arial" w:cs="Arial"/>
          <w:sz w:val="22"/>
          <w:szCs w:val="22"/>
        </w:rPr>
        <w:t>, d</w:t>
      </w:r>
      <w:r w:rsidRPr="009E5278">
        <w:rPr>
          <w:rFonts w:ascii="Arial" w:hAnsi="Arial" w:cs="Arial"/>
          <w:sz w:val="22"/>
          <w:szCs w:val="22"/>
        </w:rPr>
        <w:t xml:space="preserve">e conformidade com a Licitação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Pr="009E5278">
        <w:rPr>
          <w:rFonts w:ascii="Arial" w:hAnsi="Arial" w:cs="Arial"/>
          <w:b/>
          <w:sz w:val="22"/>
          <w:szCs w:val="22"/>
          <w:lang w:val="pt-PT"/>
        </w:rPr>
        <w:t>Dispensa n</w:t>
      </w:r>
      <w:r w:rsidRPr="009E5278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2"/>
          <w:szCs w:val="22"/>
          <w:lang w:val="pt-PT"/>
        </w:rPr>
        <w:t>01</w:t>
      </w:r>
      <w:r w:rsidR="00506621">
        <w:rPr>
          <w:rFonts w:ascii="Arial" w:hAnsi="Arial" w:cs="Arial"/>
          <w:b/>
          <w:bCs/>
          <w:sz w:val="22"/>
          <w:szCs w:val="22"/>
          <w:lang w:val="pt-PT"/>
        </w:rPr>
        <w:t>4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/2022 - Processo n</w:t>
      </w:r>
      <w:r w:rsidRPr="009E5278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506621">
        <w:rPr>
          <w:rFonts w:ascii="Arial" w:hAnsi="Arial" w:cs="Arial"/>
          <w:b/>
          <w:bCs/>
          <w:sz w:val="22"/>
          <w:szCs w:val="22"/>
          <w:lang w:val="pt-PT"/>
        </w:rPr>
        <w:t xml:space="preserve"> 052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A3220B" w:rsidRPr="009E5278" w:rsidRDefault="00A3220B" w:rsidP="00A3220B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A3220B" w:rsidRPr="009E5278" w:rsidRDefault="00A3220B" w:rsidP="00A3220B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Este contrato tem por objeto a </w:t>
      </w:r>
      <w:r w:rsidR="00506621" w:rsidRPr="00506621">
        <w:rPr>
          <w:rFonts w:ascii="Arial" w:hAnsi="Arial" w:cs="Arial"/>
          <w:b/>
          <w:bCs/>
          <w:i/>
          <w:sz w:val="22"/>
          <w:szCs w:val="22"/>
        </w:rPr>
        <w:t xml:space="preserve">SERVIÇO DE ASSESSORIA E TREINAMENTO PARA GESTÃO E MELHORIA DE PONTUAÇÃO PARA A COMPOSIÇÃO DO ICMS PATRIMÔNIO CULTURAL </w: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E5278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E5278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Processo Licitatório e deste contrato, que dele faz parte integrante.</w:t>
      </w:r>
    </w:p>
    <w:p w:rsidR="00A3220B" w:rsidRPr="009E5278" w:rsidRDefault="00A3220B" w:rsidP="00A3220B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A3220B" w:rsidRPr="009E5278" w:rsidRDefault="00A3220B" w:rsidP="00A3220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O valor </w:t>
      </w:r>
      <w:r>
        <w:rPr>
          <w:rFonts w:ascii="Arial" w:hAnsi="Arial" w:cs="Arial"/>
          <w:sz w:val="22"/>
          <w:szCs w:val="22"/>
          <w:lang w:val="pt-PT"/>
        </w:rPr>
        <w:t>glo</w:t>
      </w:r>
      <w:r w:rsidR="00506621">
        <w:rPr>
          <w:rFonts w:ascii="Arial" w:hAnsi="Arial" w:cs="Arial"/>
          <w:sz w:val="22"/>
          <w:szCs w:val="22"/>
          <w:lang w:val="pt-PT"/>
        </w:rPr>
        <w:t>b</w:t>
      </w:r>
      <w:r>
        <w:rPr>
          <w:rFonts w:ascii="Arial" w:hAnsi="Arial" w:cs="Arial"/>
          <w:sz w:val="22"/>
          <w:szCs w:val="22"/>
          <w:lang w:val="pt-PT"/>
        </w:rPr>
        <w:t xml:space="preserve">al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do presente contrato é de </w:t>
      </w:r>
      <w:r w:rsidR="00506621" w:rsidRPr="00506621">
        <w:rPr>
          <w:rFonts w:ascii="Arial" w:hAnsi="Arial" w:cs="Arial"/>
          <w:b/>
          <w:sz w:val="22"/>
          <w:szCs w:val="22"/>
          <w:lang w:val="pt-PT"/>
        </w:rPr>
        <w:t>R$ 12.900,00 (doze mil e novecentos reais)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no qual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estão incluídas todas as despesas especificadas na proposta da CONTRATADA. </w:t>
      </w:r>
    </w:p>
    <w:p w:rsidR="00A3220B" w:rsidRPr="009E5278" w:rsidRDefault="00A3220B" w:rsidP="00A3220B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CLAUSULA TERCEIRA – DAS OBRIGAÇÕES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CONTRATADA obriga-se a fornecer o objeto do </w:t>
      </w:r>
      <w:r w:rsidRPr="009E5278">
        <w:rPr>
          <w:rFonts w:ascii="Arial" w:hAnsi="Arial" w:cs="Arial"/>
          <w:b/>
          <w:sz w:val="22"/>
          <w:szCs w:val="22"/>
          <w:lang w:val="pt-PT"/>
        </w:rPr>
        <w:t>Processo Licitátorio nº 0</w:t>
      </w:r>
      <w:r>
        <w:rPr>
          <w:rFonts w:ascii="Arial" w:hAnsi="Arial" w:cs="Arial"/>
          <w:b/>
          <w:sz w:val="22"/>
          <w:szCs w:val="22"/>
          <w:lang w:val="pt-PT"/>
        </w:rPr>
        <w:t>5</w:t>
      </w:r>
      <w:r w:rsidR="00506621">
        <w:rPr>
          <w:rFonts w:ascii="Arial" w:hAnsi="Arial" w:cs="Arial"/>
          <w:b/>
          <w:sz w:val="22"/>
          <w:szCs w:val="22"/>
          <w:lang w:val="pt-PT"/>
        </w:rPr>
        <w:t>2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/2022, Dispensa</w:t>
      </w:r>
      <w:r>
        <w:rPr>
          <w:rFonts w:ascii="Arial" w:hAnsi="Arial" w:cs="Arial"/>
          <w:b/>
          <w:sz w:val="22"/>
          <w:szCs w:val="22"/>
          <w:lang w:val="pt-PT"/>
        </w:rPr>
        <w:t xml:space="preserve"> nº 01</w:t>
      </w:r>
      <w:r w:rsidR="00506621">
        <w:rPr>
          <w:rFonts w:ascii="Arial" w:hAnsi="Arial" w:cs="Arial"/>
          <w:b/>
          <w:sz w:val="22"/>
          <w:szCs w:val="22"/>
          <w:lang w:val="pt-PT"/>
        </w:rPr>
        <w:t>4</w:t>
      </w:r>
      <w:r w:rsidRPr="009E5278">
        <w:rPr>
          <w:rFonts w:ascii="Arial" w:hAnsi="Arial" w:cs="Arial"/>
          <w:b/>
          <w:sz w:val="22"/>
          <w:szCs w:val="22"/>
          <w:lang w:val="pt-PT"/>
        </w:rPr>
        <w:t>/2022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9E5278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</w:t>
      </w:r>
      <w:r w:rsidRPr="009E5278">
        <w:rPr>
          <w:rFonts w:ascii="Arial" w:hAnsi="Arial" w:cs="Arial"/>
          <w:sz w:val="22"/>
          <w:szCs w:val="22"/>
          <w:lang w:val="pt-PT"/>
        </w:rPr>
        <w:t>deste instrumento.</w:t>
      </w:r>
    </w:p>
    <w:p w:rsidR="00A3220B" w:rsidRPr="009E5278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I</w:t>
      </w:r>
      <w:r w:rsidRPr="009E5278">
        <w:rPr>
          <w:rFonts w:ascii="Arial" w:hAnsi="Arial" w:cs="Arial"/>
          <w:bCs/>
          <w:sz w:val="22"/>
          <w:szCs w:val="22"/>
          <w:lang w:val="pt-PT"/>
        </w:rPr>
        <w:tab/>
      </w:r>
      <w:r w:rsidRPr="009E5278">
        <w:rPr>
          <w:rFonts w:ascii="Arial" w:hAnsi="Arial" w:cs="Arial"/>
          <w:sz w:val="22"/>
          <w:szCs w:val="22"/>
          <w:lang w:val="pt-PT"/>
        </w:rPr>
        <w:t>- O fornecimento dos serviços licitado deverá ser realizado mediante envio de Nota de Autorização de Fornecimento, no Setor de Compras e Licitações, designado pela CONTRATANTE para tal fim, que adotará os seguintes procedimentos:</w:t>
      </w:r>
    </w:p>
    <w:p w:rsidR="00A3220B" w:rsidRPr="009E5278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A3220B" w:rsidRPr="009E5278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penalidades.</w:t>
      </w:r>
    </w:p>
    <w:p w:rsidR="00A3220B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A3220B" w:rsidRPr="009E5278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A3220B" w:rsidRPr="009E5278" w:rsidRDefault="00A3220B" w:rsidP="00A3220B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E5278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A3220B" w:rsidRPr="009E5278" w:rsidRDefault="00A3220B" w:rsidP="00A3220B">
      <w:pPr>
        <w:pStyle w:val="Recuodecorpodetexto3"/>
        <w:tabs>
          <w:tab w:val="left" w:pos="7513"/>
        </w:tabs>
        <w:ind w:left="0" w:right="-1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A3220B" w:rsidRPr="009E5278" w:rsidRDefault="00A3220B" w:rsidP="00A3220B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Default="00A3220B" w:rsidP="00A3220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E5278">
        <w:rPr>
          <w:rFonts w:ascii="Arial" w:hAnsi="Arial" w:cs="Arial"/>
          <w:b/>
          <w:sz w:val="22"/>
          <w:szCs w:val="22"/>
        </w:rPr>
        <w:t>DO EQUILIBRIO CONTRATUAL</w:t>
      </w:r>
    </w:p>
    <w:p w:rsidR="00A3220B" w:rsidRDefault="00A3220B" w:rsidP="00A3220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No contrato poderá haver </w:t>
      </w:r>
      <w:r w:rsidRPr="009E5278">
        <w:rPr>
          <w:rFonts w:ascii="Arial" w:hAnsi="Arial" w:cs="Arial"/>
          <w:b/>
          <w:sz w:val="22"/>
          <w:szCs w:val="22"/>
        </w:rPr>
        <w:t>reequilíbrio econômico financeiro e recomposição de preços, nos termos permitidos pela Lei</w:t>
      </w:r>
      <w:r w:rsidRPr="009E5278">
        <w:rPr>
          <w:rFonts w:ascii="Arial" w:hAnsi="Arial" w:cs="Arial"/>
          <w:sz w:val="22"/>
          <w:szCs w:val="22"/>
        </w:rPr>
        <w:t>:</w:t>
      </w:r>
    </w:p>
    <w:p w:rsidR="00A3220B" w:rsidRDefault="00A3220B" w:rsidP="00A3220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No caso de solicitação de reequilíbrio econômico financeiro, a licitante deverá realizar através de requerimento enviado ao Setor de Compras e Licitações que repassará ao Setor Jurídico para parecer e conclusão de deferimento ou indeferimento.</w:t>
      </w:r>
    </w:p>
    <w:p w:rsidR="00A3220B" w:rsidRPr="00525B23" w:rsidRDefault="00A3220B" w:rsidP="00A3220B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DOS RECURSOS ORÇAMENTÁRIOS e OBRIGAÇÕES:</w:t>
      </w:r>
    </w:p>
    <w:p w:rsidR="00A3220B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 despesa decorrente desta licitação correrão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por conta do orçamento vigente para o exercício de 2022, nos termos da </w:t>
      </w:r>
      <w:r w:rsidRPr="009E5278">
        <w:rPr>
          <w:rFonts w:ascii="Arial" w:hAnsi="Arial" w:cs="Arial"/>
          <w:i/>
          <w:sz w:val="22"/>
          <w:szCs w:val="22"/>
        </w:rPr>
        <w:t>Lei Orçamentária Anual do Município – Lei 889 de 22 de dezembro de 2021: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10065" w:type="dxa"/>
        <w:tblInd w:w="-34" w:type="dxa"/>
        <w:tblLook w:val="01E0" w:firstRow="1" w:lastRow="1" w:firstColumn="1" w:lastColumn="1" w:noHBand="0" w:noVBand="0"/>
      </w:tblPr>
      <w:tblGrid>
        <w:gridCol w:w="3700"/>
        <w:gridCol w:w="837"/>
        <w:gridCol w:w="1417"/>
        <w:gridCol w:w="4111"/>
      </w:tblGrid>
      <w:tr w:rsidR="00506621" w:rsidRPr="002D3538" w:rsidTr="0048079A">
        <w:tc>
          <w:tcPr>
            <w:tcW w:w="3700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3538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837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3538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17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3538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11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D3538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506621" w:rsidRPr="002D3538" w:rsidTr="0048079A">
        <w:trPr>
          <w:trHeight w:val="838"/>
        </w:trPr>
        <w:tc>
          <w:tcPr>
            <w:tcW w:w="3700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538">
              <w:rPr>
                <w:rFonts w:ascii="Arial" w:hAnsi="Arial" w:cs="Arial"/>
                <w:sz w:val="18"/>
                <w:szCs w:val="18"/>
              </w:rPr>
              <w:t>02.0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D3538">
              <w:rPr>
                <w:rFonts w:ascii="Arial" w:hAnsi="Arial" w:cs="Arial"/>
                <w:sz w:val="18"/>
                <w:szCs w:val="18"/>
              </w:rPr>
              <w:t>.01.</w:t>
            </w:r>
            <w:r>
              <w:rPr>
                <w:rFonts w:ascii="Arial" w:hAnsi="Arial" w:cs="Arial"/>
                <w:sz w:val="18"/>
                <w:szCs w:val="18"/>
              </w:rPr>
              <w:t>13</w:t>
            </w:r>
            <w:r w:rsidRPr="002D35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392</w:t>
            </w:r>
            <w:r w:rsidRPr="002D3538">
              <w:rPr>
                <w:rFonts w:ascii="Arial" w:hAnsi="Arial" w:cs="Arial"/>
                <w:sz w:val="18"/>
                <w:szCs w:val="18"/>
              </w:rPr>
              <w:t>.00</w:t>
            </w: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Pr="002D353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2036.3.3.90.39</w:t>
            </w:r>
            <w:r w:rsidRPr="002D3538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837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1417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538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4111" w:type="dxa"/>
            <w:vAlign w:val="center"/>
          </w:tcPr>
          <w:p w:rsidR="00506621" w:rsidRPr="002D3538" w:rsidRDefault="00506621" w:rsidP="0048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D3538">
              <w:rPr>
                <w:rFonts w:ascii="Arial" w:hAnsi="Arial" w:cs="Arial"/>
                <w:sz w:val="18"/>
                <w:szCs w:val="18"/>
              </w:rPr>
              <w:t xml:space="preserve">MANUT. ATIVIDADES </w:t>
            </w:r>
            <w:r>
              <w:rPr>
                <w:rFonts w:ascii="Arial" w:hAnsi="Arial" w:cs="Arial"/>
                <w:sz w:val="18"/>
                <w:szCs w:val="18"/>
              </w:rPr>
              <w:t>CULTUR</w:t>
            </w:r>
            <w:r w:rsidRPr="002D3538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IS</w:t>
            </w:r>
          </w:p>
          <w:p w:rsidR="00506621" w:rsidRPr="002D3538" w:rsidRDefault="00506621" w:rsidP="004807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Outros </w:t>
            </w:r>
            <w:r w:rsidRPr="002D3538">
              <w:rPr>
                <w:rFonts w:ascii="Arial" w:hAnsi="Arial" w:cs="Arial"/>
                <w:sz w:val="18"/>
                <w:szCs w:val="18"/>
              </w:rPr>
              <w:t>Serv.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Terceiros Pessoa Jurídica</w:t>
            </w:r>
            <w:proofErr w:type="gramEnd"/>
          </w:p>
        </w:tc>
      </w:tr>
    </w:tbl>
    <w:p w:rsidR="00A3220B" w:rsidRPr="009E5278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OBRIGAÇÕES:</w:t>
      </w:r>
    </w:p>
    <w:p w:rsidR="00A3220B" w:rsidRPr="009E5278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A3220B" w:rsidRPr="009E5278" w:rsidRDefault="00A3220B" w:rsidP="00A3220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  <w:lang w:val="pt-PT"/>
        </w:rPr>
        <w:t>a) Os serviços deverão ser prestados de acordo com os orçamentos e apurações previstas na Dispensa 0</w:t>
      </w:r>
      <w:r>
        <w:rPr>
          <w:rFonts w:ascii="Arial" w:hAnsi="Arial" w:cs="Arial"/>
          <w:color w:val="000000"/>
          <w:sz w:val="22"/>
          <w:szCs w:val="22"/>
          <w:lang w:val="pt-PT"/>
        </w:rPr>
        <w:t>13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/202</w:t>
      </w:r>
      <w:r>
        <w:rPr>
          <w:rFonts w:ascii="Arial" w:hAnsi="Arial" w:cs="Arial"/>
          <w:color w:val="000000"/>
          <w:sz w:val="22"/>
          <w:szCs w:val="22"/>
          <w:lang w:val="pt-PT"/>
        </w:rPr>
        <w:t>2</w:t>
      </w:r>
      <w:r w:rsidRPr="009E5278">
        <w:rPr>
          <w:rFonts w:ascii="Arial" w:hAnsi="Arial" w:cs="Arial"/>
          <w:color w:val="000000"/>
          <w:sz w:val="22"/>
          <w:szCs w:val="22"/>
          <w:lang w:val="pt-PT"/>
        </w:rPr>
        <w:t>, de acordo com as solicitações da Administração; e conforme solicitado pela Administração, podendo haver flexibilidade dos dias e horários em razão das necessidades dos serviços;</w:t>
      </w:r>
    </w:p>
    <w:p w:rsidR="00A3220B" w:rsidRPr="009E5278" w:rsidRDefault="00A3220B" w:rsidP="00A3220B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pt-PT"/>
        </w:rPr>
      </w:pPr>
      <w:r w:rsidRPr="009E5278">
        <w:rPr>
          <w:rFonts w:ascii="Arial" w:hAnsi="Arial" w:cs="Arial"/>
          <w:color w:val="000000"/>
          <w:sz w:val="22"/>
          <w:szCs w:val="22"/>
        </w:rPr>
        <w:t>b) Designar um funcionário para acompanhamento do objeto contratado e atendimento personalizado das reclamações feitas pela Contratante;</w:t>
      </w:r>
    </w:p>
    <w:p w:rsidR="00A3220B" w:rsidRPr="009E5278" w:rsidRDefault="00A3220B" w:rsidP="00A3220B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Responsabilizar-se por todos os ônus relativos à restação dos serviços como alimentação, hospedagem e transporte, entre outros.</w:t>
      </w: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d) Manter, durante toda a execução do contrato, em compatibilidade com as obrigações assumidas, todas as condições de habilitação e qualificação exigidas na licitação e especificadas na proposta; </w:t>
      </w: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E5278">
        <w:rPr>
          <w:rFonts w:ascii="Arial" w:hAnsi="Arial" w:cs="Arial"/>
          <w:sz w:val="22"/>
          <w:szCs w:val="22"/>
          <w:lang w:val="pt-PT"/>
        </w:rPr>
        <w:t>Providenciar a imediata correção das deficiências eventualmente apontadas pela CONTRATANTE, nos termos deste contrato;</w:t>
      </w: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f) aceitar nas mesmas condições contratuais os acréscimos e supressões até 25% (vinte e cinco por cento) do valor inicial, atualizado, do contrato;</w:t>
      </w: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g) Responsabilizar-se por todos os onus dos serviços, inclusive dsiponibilização de aparelhos e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programas de software para digitalização e disponibilização de documentos.</w:t>
      </w: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II</w:t>
      </w:r>
      <w:r w:rsidRPr="009E5278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A3220B" w:rsidRPr="009E5278" w:rsidRDefault="00A3220B" w:rsidP="00A3220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A3220B" w:rsidRPr="009E5278" w:rsidRDefault="00A3220B" w:rsidP="00A3220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A3220B" w:rsidRPr="009E5278" w:rsidRDefault="00A3220B" w:rsidP="00A3220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A3220B" w:rsidRPr="009E5278" w:rsidRDefault="00A3220B" w:rsidP="00A3220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A3220B" w:rsidRPr="009E5278" w:rsidRDefault="00A3220B" w:rsidP="00A3220B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)</w:t>
      </w:r>
      <w:r w:rsidRPr="009E5278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A3220B" w:rsidRPr="009E5278" w:rsidRDefault="00A3220B" w:rsidP="00A3220B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E5278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A3220B" w:rsidRPr="009E5278" w:rsidRDefault="00A3220B" w:rsidP="00A3220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A3220B" w:rsidRPr="009E5278" w:rsidRDefault="00A3220B" w:rsidP="00A3220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A3220B" w:rsidRPr="009E5278" w:rsidRDefault="00A3220B" w:rsidP="00A3220B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A3220B" w:rsidRPr="009E5278" w:rsidRDefault="00A3220B" w:rsidP="00A3220B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A3220B" w:rsidRPr="009E5278" w:rsidRDefault="00A3220B" w:rsidP="00A3220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A3220B" w:rsidRPr="009E5278" w:rsidRDefault="00A3220B" w:rsidP="00A3220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Recusar pestar os serviços referente ao objeto licitado, multa de 10% (dez por cento) do valor total;</w:t>
      </w:r>
    </w:p>
    <w:p w:rsidR="00A3220B" w:rsidRPr="009E5278" w:rsidRDefault="00A3220B" w:rsidP="00A3220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prestar os serviços em desacordo com as especificações, alterações, quantidade, multa de 10% (dez por cento) do valor total do Contrato.</w:t>
      </w:r>
    </w:p>
    <w:p w:rsidR="00A3220B" w:rsidRPr="009E5278" w:rsidRDefault="00A3220B" w:rsidP="00A3220B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A3220B" w:rsidRPr="009E5278" w:rsidRDefault="00A3220B" w:rsidP="00A3220B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A3220B" w:rsidRPr="009E5278" w:rsidRDefault="00A3220B" w:rsidP="00A3220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A3220B" w:rsidRPr="009E5278" w:rsidRDefault="00A3220B" w:rsidP="00A3220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A3220B" w:rsidRPr="009E5278" w:rsidRDefault="00A3220B" w:rsidP="00A3220B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A3220B" w:rsidRPr="009E5278" w:rsidRDefault="00A3220B" w:rsidP="00A3220B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A3220B" w:rsidRPr="009E5278" w:rsidRDefault="00A3220B" w:rsidP="00A3220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§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A3220B" w:rsidRPr="009E5278" w:rsidRDefault="00A3220B" w:rsidP="00A3220B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2</w:t>
      </w:r>
      <w:r w:rsidRPr="009E5278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A3220B" w:rsidRPr="009E5278" w:rsidRDefault="00A3220B" w:rsidP="00A3220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u w:val="single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E5278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(cinco) dias a </w:t>
      </w:r>
      <w:r w:rsidRPr="009E5278">
        <w:rPr>
          <w:rFonts w:ascii="Arial" w:hAnsi="Arial" w:cs="Arial"/>
          <w:sz w:val="22"/>
          <w:szCs w:val="22"/>
          <w:lang w:val="pt-PT"/>
        </w:rPr>
        <w:lastRenderedPageBreak/>
        <w:t>contar da data da notificação, podendo ainda, ser descontado das Notas Fiscais e/ou Faturas por ocasião do pagamento, ou cobrado judicialmente.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A3220B" w:rsidRPr="009E5278" w:rsidRDefault="00A3220B" w:rsidP="00A3220B">
      <w:pPr>
        <w:pStyle w:val="Corpodetexto"/>
        <w:ind w:right="-1"/>
        <w:rPr>
          <w:rFonts w:cs="Arial"/>
          <w:b/>
          <w:sz w:val="22"/>
          <w:szCs w:val="22"/>
        </w:rPr>
      </w:pPr>
      <w:r w:rsidRPr="009E5278">
        <w:rPr>
          <w:rFonts w:cs="Arial"/>
          <w:sz w:val="22"/>
          <w:szCs w:val="22"/>
        </w:rPr>
        <w:t>A fiscalização da execução do contrato será exercida por representantes do CONTRATANTE, através da Secretaria Municipal de Governo;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>1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 xml:space="preserve">§ </w:t>
      </w:r>
      <w:r w:rsidRPr="009E5278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E5278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CLÁUSULA DÉCIMA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E5278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A3220B" w:rsidRPr="009E5278" w:rsidRDefault="00A3220B" w:rsidP="00A3220B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i/>
          <w:sz w:val="22"/>
          <w:szCs w:val="22"/>
          <w:lang w:val="pt-PT"/>
        </w:rPr>
        <w:t>O</w:t>
      </w:r>
      <w:r w:rsidRPr="009E5278">
        <w:rPr>
          <w:rFonts w:ascii="Arial" w:hAnsi="Arial" w:cs="Arial"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E5278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E5278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E5278">
        <w:rPr>
          <w:rFonts w:ascii="Arial" w:hAnsi="Arial" w:cs="Arial"/>
          <w:sz w:val="22"/>
          <w:szCs w:val="22"/>
          <w:lang w:val="pt-PT"/>
        </w:rPr>
        <w:t>Federal  8.666/93.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E5278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SEGUNDA -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E5278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O prazo de vigência do Contrato será de até 31/12/2022.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E5278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legais de acordo com o Art. 88 da Lei Orgânica Municipal e em atendimento à Lei de Acesso à Informação.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</w:rPr>
      </w:pP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E5278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E5278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A3220B" w:rsidRPr="009E5278" w:rsidRDefault="00A3220B" w:rsidP="00A3220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A3220B" w:rsidRPr="009E5278" w:rsidRDefault="00A3220B" w:rsidP="00A3220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3220B" w:rsidRPr="00E1279D" w:rsidRDefault="00A3220B" w:rsidP="00A3220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b/>
          <w:sz w:val="22"/>
          <w:szCs w:val="22"/>
        </w:rPr>
      </w:pPr>
      <w:r w:rsidRPr="00E1279D">
        <w:rPr>
          <w:rFonts w:ascii="Arial" w:hAnsi="Arial" w:cs="Arial"/>
          <w:b/>
          <w:sz w:val="22"/>
          <w:szCs w:val="22"/>
        </w:rPr>
        <w:t>CLÁSULA DÉCIMA QUINTA – DA PROTEÇÃO DE DADOS PESSOAIS</w:t>
      </w:r>
    </w:p>
    <w:p w:rsidR="00A3220B" w:rsidRPr="009E5278" w:rsidRDefault="00A3220B" w:rsidP="00A3220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</w:t>
      </w:r>
      <w:proofErr w:type="gramStart"/>
      <w:r w:rsidRPr="009E5278">
        <w:rPr>
          <w:rFonts w:ascii="Arial" w:hAnsi="Arial" w:cs="Arial"/>
          <w:sz w:val="22"/>
          <w:szCs w:val="22"/>
        </w:rPr>
        <w:t>2018 “Lei</w:t>
      </w:r>
      <w:proofErr w:type="gramEnd"/>
      <w:r w:rsidRPr="009E5278">
        <w:rPr>
          <w:rFonts w:ascii="Arial" w:hAnsi="Arial" w:cs="Arial"/>
          <w:sz w:val="22"/>
          <w:szCs w:val="22"/>
        </w:rPr>
        <w:t xml:space="preserve">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A3220B" w:rsidRPr="009E5278" w:rsidRDefault="00A3220B" w:rsidP="00A3220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A3220B" w:rsidRPr="009E5278" w:rsidRDefault="00A3220B" w:rsidP="00A3220B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lastRenderedPageBreak/>
        <w:t>E, por estarem assim, justos e de acordo, assinam as partes, em 02 (duas) vias de igual teor e forma, na presença de 02 (duas) Testemunhas.</w:t>
      </w:r>
    </w:p>
    <w:p w:rsidR="00A3220B" w:rsidRPr="009E5278" w:rsidRDefault="00A3220B" w:rsidP="00A3220B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A3220B" w:rsidRPr="009E5278" w:rsidRDefault="00A3220B" w:rsidP="00A3220B">
      <w:pPr>
        <w:spacing w:line="360" w:lineRule="auto"/>
        <w:ind w:right="-196"/>
        <w:jc w:val="center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sz w:val="22"/>
          <w:szCs w:val="22"/>
        </w:rPr>
        <w:t xml:space="preserve">Desterro do Melo, </w:t>
      </w:r>
      <w:r w:rsidR="00506621">
        <w:rPr>
          <w:rFonts w:ascii="Arial" w:hAnsi="Arial" w:cs="Arial"/>
          <w:sz w:val="22"/>
          <w:szCs w:val="22"/>
        </w:rPr>
        <w:t>05</w:t>
      </w:r>
      <w:r w:rsidRPr="009E5278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</w:t>
      </w:r>
      <w:r w:rsidR="0050662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ho</w:t>
      </w:r>
      <w:r w:rsidRPr="009E5278">
        <w:rPr>
          <w:rFonts w:ascii="Arial" w:hAnsi="Arial" w:cs="Arial"/>
          <w:sz w:val="22"/>
          <w:szCs w:val="22"/>
        </w:rPr>
        <w:t xml:space="preserve"> de 2022.</w:t>
      </w:r>
    </w:p>
    <w:p w:rsidR="00A3220B" w:rsidRPr="009E5278" w:rsidRDefault="00A3220B" w:rsidP="00A3220B">
      <w:pPr>
        <w:jc w:val="center"/>
        <w:rPr>
          <w:rFonts w:ascii="Arial" w:hAnsi="Arial" w:cs="Arial"/>
          <w:bCs/>
          <w:sz w:val="22"/>
          <w:szCs w:val="22"/>
        </w:rPr>
      </w:pPr>
    </w:p>
    <w:p w:rsidR="00A3220B" w:rsidRPr="009E5278" w:rsidRDefault="00A3220B" w:rsidP="00A3220B">
      <w:pPr>
        <w:jc w:val="center"/>
        <w:rPr>
          <w:rFonts w:ascii="Arial" w:hAnsi="Arial" w:cs="Arial"/>
          <w:bCs/>
          <w:sz w:val="22"/>
          <w:szCs w:val="22"/>
        </w:rPr>
      </w:pPr>
    </w:p>
    <w:p w:rsidR="00A3220B" w:rsidRPr="009E5278" w:rsidRDefault="00A3220B" w:rsidP="00A3220B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165"/>
        <w:gridCol w:w="225"/>
        <w:gridCol w:w="4560"/>
        <w:gridCol w:w="184"/>
      </w:tblGrid>
      <w:tr w:rsidR="00A3220B" w:rsidRPr="009E5278" w:rsidTr="001912E5">
        <w:tc>
          <w:tcPr>
            <w:tcW w:w="4888" w:type="dxa"/>
            <w:gridSpan w:val="2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</w:p>
        </w:tc>
        <w:tc>
          <w:tcPr>
            <w:tcW w:w="279" w:type="dxa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</w:t>
            </w:r>
            <w:r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</w:t>
            </w:r>
          </w:p>
        </w:tc>
      </w:tr>
      <w:tr w:rsidR="00A3220B" w:rsidRPr="009E5278" w:rsidTr="001912E5">
        <w:tc>
          <w:tcPr>
            <w:tcW w:w="4888" w:type="dxa"/>
            <w:gridSpan w:val="2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GARCIA </w:t>
            </w:r>
            <w:r w:rsidR="00BB513B"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LOPES</w:t>
            </w:r>
            <w:r w:rsidR="00BB513B" w:rsidRPr="009E52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E5278">
              <w:rPr>
                <w:rFonts w:ascii="Arial" w:hAnsi="Arial" w:cs="Arial"/>
                <w:b/>
                <w:bCs/>
                <w:sz w:val="22"/>
                <w:szCs w:val="22"/>
              </w:rPr>
              <w:t>DA SILVA TAFURI</w:t>
            </w:r>
          </w:p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506621" w:rsidRDefault="00506621" w:rsidP="00506621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6621">
              <w:rPr>
                <w:rFonts w:ascii="Arial" w:hAnsi="Arial" w:cs="Arial"/>
                <w:b/>
                <w:sz w:val="22"/>
                <w:szCs w:val="22"/>
              </w:rPr>
              <w:t>SUSTENTARE ASSESSORIA E CONSULTORIA EM ADMINISTRACAO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PUBLICA LTDA,</w:t>
            </w:r>
          </w:p>
          <w:p w:rsidR="00A3220B" w:rsidRPr="009E5278" w:rsidRDefault="00506621" w:rsidP="00506621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506621">
              <w:rPr>
                <w:rFonts w:ascii="Arial" w:hAnsi="Arial" w:cs="Arial"/>
                <w:b/>
                <w:sz w:val="22"/>
                <w:szCs w:val="22"/>
              </w:rPr>
              <w:t>CNPJ: 17.815.826/0001-01</w:t>
            </w:r>
          </w:p>
        </w:tc>
      </w:tr>
      <w:tr w:rsidR="00A3220B" w:rsidRPr="009E5278" w:rsidTr="001912E5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A3220B" w:rsidRPr="009E5278" w:rsidTr="001912E5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A3220B" w:rsidRPr="009E5278" w:rsidRDefault="00A3220B" w:rsidP="001912E5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E5278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A3220B" w:rsidRPr="009E5278" w:rsidRDefault="00A3220B" w:rsidP="00A3220B">
      <w:pPr>
        <w:spacing w:after="160" w:line="259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  <w:r w:rsidRPr="009E5278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A3220B" w:rsidRPr="009E5278" w:rsidRDefault="00A3220B" w:rsidP="00A3220B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bCs/>
          <w:sz w:val="22"/>
          <w:szCs w:val="22"/>
        </w:rPr>
        <w:t>CONTRATO Nº: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D30697">
        <w:rPr>
          <w:rFonts w:ascii="Arial" w:hAnsi="Arial" w:cs="Arial"/>
          <w:sz w:val="22"/>
          <w:szCs w:val="22"/>
        </w:rPr>
        <w:t>074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CONTRATANTE:</w:t>
      </w:r>
      <w:r w:rsidRPr="009E527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CONTRATADO: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D30697" w:rsidRPr="00D30697">
        <w:rPr>
          <w:rFonts w:ascii="Arial" w:hAnsi="Arial" w:cs="Arial"/>
          <w:b/>
          <w:sz w:val="22"/>
          <w:szCs w:val="22"/>
        </w:rPr>
        <w:t xml:space="preserve">SUSTENTARE ASSESSORIA E CONSULTORIA EM ADMINISTRACAO PUBLICA LTDA, </w:t>
      </w:r>
      <w:r w:rsidR="00D30697" w:rsidRPr="00D30697">
        <w:rPr>
          <w:rFonts w:ascii="Arial" w:hAnsi="Arial" w:cs="Arial"/>
          <w:sz w:val="22"/>
          <w:szCs w:val="22"/>
        </w:rPr>
        <w:t>pessoa jurídica de direito privado, inscrita no CNPJ: 17.815.826/0001-01, sediada na Avenida dos Andradas, nº 547, sala 711 PAVMTO7, bairro Centro, Juiz de Fora, Minas Gerais, CEP: 36.036-</w:t>
      </w:r>
      <w:proofErr w:type="gramStart"/>
      <w:r w:rsidR="00D30697" w:rsidRPr="00D30697">
        <w:rPr>
          <w:rFonts w:ascii="Arial" w:hAnsi="Arial" w:cs="Arial"/>
          <w:sz w:val="22"/>
          <w:szCs w:val="22"/>
        </w:rPr>
        <w:t>000</w:t>
      </w:r>
      <w:proofErr w:type="gramEnd"/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PROCESSO DE LICITAÇÃO Nº:</w:t>
      </w:r>
      <w:r>
        <w:rPr>
          <w:rFonts w:ascii="Arial" w:hAnsi="Arial" w:cs="Arial"/>
          <w:sz w:val="22"/>
          <w:szCs w:val="22"/>
        </w:rPr>
        <w:t xml:space="preserve"> 05</w:t>
      </w:r>
      <w:r w:rsidR="00D30697">
        <w:rPr>
          <w:rFonts w:ascii="Arial" w:hAnsi="Arial" w:cs="Arial"/>
          <w:sz w:val="22"/>
          <w:szCs w:val="22"/>
        </w:rPr>
        <w:t>2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DISPENSA Nº:</w:t>
      </w:r>
      <w:r w:rsidRPr="009E527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1</w:t>
      </w:r>
      <w:r w:rsidR="00D30697">
        <w:rPr>
          <w:rFonts w:ascii="Arial" w:hAnsi="Arial" w:cs="Arial"/>
          <w:sz w:val="22"/>
          <w:szCs w:val="22"/>
        </w:rPr>
        <w:t>4</w:t>
      </w:r>
      <w:r w:rsidRPr="009E5278">
        <w:rPr>
          <w:rFonts w:ascii="Arial" w:hAnsi="Arial" w:cs="Arial"/>
          <w:sz w:val="22"/>
          <w:szCs w:val="22"/>
        </w:rPr>
        <w:t>/2022</w:t>
      </w:r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OBJETO: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D30697" w:rsidRPr="00D30697">
        <w:rPr>
          <w:rFonts w:ascii="Arial" w:hAnsi="Arial" w:cs="Arial"/>
          <w:sz w:val="22"/>
          <w:szCs w:val="22"/>
        </w:rPr>
        <w:t>SERVIÇO DE ASSESSORIA E TREINAMENTO PARA GESTÃO E MELHORIA DE PONTUAÇÃO PARA A COMPOSIÇÃO DO ICMS PATRIMÔNIO CULTURAL</w:t>
      </w:r>
      <w:r w:rsidRPr="009E5278">
        <w:rPr>
          <w:rFonts w:ascii="Arial" w:hAnsi="Arial" w:cs="Arial"/>
          <w:sz w:val="22"/>
          <w:szCs w:val="22"/>
        </w:rPr>
        <w:t>.</w:t>
      </w:r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VALOR TOTAL: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D30697" w:rsidRPr="00D30697">
        <w:rPr>
          <w:rFonts w:ascii="Arial" w:hAnsi="Arial" w:cs="Arial"/>
          <w:sz w:val="22"/>
          <w:szCs w:val="22"/>
          <w:lang w:val="pt-PT"/>
        </w:rPr>
        <w:t>R$ 12.900,00 (doze mil e novecentos reais)</w:t>
      </w:r>
      <w:r w:rsidR="00D30697">
        <w:rPr>
          <w:rFonts w:ascii="Arial" w:hAnsi="Arial" w:cs="Arial"/>
          <w:sz w:val="22"/>
          <w:szCs w:val="22"/>
          <w:lang w:val="pt-PT"/>
        </w:rPr>
        <w:t>.</w:t>
      </w:r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INICIAL:</w:t>
      </w:r>
      <w:r w:rsidRPr="009E5278">
        <w:rPr>
          <w:rFonts w:ascii="Arial" w:hAnsi="Arial" w:cs="Arial"/>
          <w:sz w:val="22"/>
          <w:szCs w:val="22"/>
        </w:rPr>
        <w:t xml:space="preserve"> </w:t>
      </w:r>
      <w:r w:rsidR="00D30697">
        <w:rPr>
          <w:rFonts w:ascii="Arial" w:hAnsi="Arial" w:cs="Arial"/>
          <w:sz w:val="22"/>
          <w:szCs w:val="22"/>
        </w:rPr>
        <w:t>05</w:t>
      </w:r>
      <w:r w:rsidRPr="009E5278">
        <w:rPr>
          <w:rFonts w:ascii="Arial" w:hAnsi="Arial" w:cs="Arial"/>
          <w:sz w:val="22"/>
          <w:szCs w:val="22"/>
        </w:rPr>
        <w:t>/0</w:t>
      </w:r>
      <w:r w:rsidR="00D30697">
        <w:rPr>
          <w:rFonts w:ascii="Arial" w:hAnsi="Arial" w:cs="Arial"/>
          <w:sz w:val="22"/>
          <w:szCs w:val="22"/>
        </w:rPr>
        <w:t>7</w:t>
      </w:r>
      <w:r w:rsidRPr="009E5278">
        <w:rPr>
          <w:rFonts w:ascii="Arial" w:hAnsi="Arial" w:cs="Arial"/>
          <w:sz w:val="22"/>
          <w:szCs w:val="22"/>
        </w:rPr>
        <w:t xml:space="preserve">/2022 </w:t>
      </w:r>
    </w:p>
    <w:p w:rsidR="00A3220B" w:rsidRPr="009E5278" w:rsidRDefault="00A3220B" w:rsidP="00A3220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5278">
        <w:rPr>
          <w:rFonts w:ascii="Arial" w:hAnsi="Arial" w:cs="Arial"/>
          <w:b/>
          <w:sz w:val="22"/>
          <w:szCs w:val="22"/>
        </w:rPr>
        <w:t>TERMO FINAL:</w:t>
      </w:r>
      <w:r>
        <w:rPr>
          <w:rFonts w:ascii="Arial" w:hAnsi="Arial" w:cs="Arial"/>
          <w:sz w:val="22"/>
          <w:szCs w:val="22"/>
        </w:rPr>
        <w:t xml:space="preserve"> 31</w:t>
      </w:r>
      <w:r w:rsidRPr="009E5278">
        <w:rPr>
          <w:rFonts w:ascii="Arial" w:hAnsi="Arial" w:cs="Arial"/>
          <w:sz w:val="22"/>
          <w:szCs w:val="22"/>
        </w:rPr>
        <w:t>/12/2022</w:t>
      </w:r>
    </w:p>
    <w:p w:rsidR="00A3220B" w:rsidRPr="009E5278" w:rsidRDefault="00A3220B" w:rsidP="00A3220B">
      <w:pPr>
        <w:rPr>
          <w:rFonts w:ascii="Arial" w:hAnsi="Arial" w:cs="Arial"/>
          <w:sz w:val="22"/>
          <w:szCs w:val="22"/>
        </w:rPr>
      </w:pPr>
    </w:p>
    <w:p w:rsidR="0012081B" w:rsidRPr="0031072C" w:rsidRDefault="0012081B" w:rsidP="00D86A0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081B" w:rsidRPr="0031072C" w:rsidRDefault="0012081B" w:rsidP="00B825B2">
      <w:pPr>
        <w:rPr>
          <w:rFonts w:ascii="Arial" w:hAnsi="Arial" w:cs="Arial"/>
          <w:sz w:val="22"/>
          <w:szCs w:val="22"/>
        </w:rPr>
      </w:pPr>
    </w:p>
    <w:p w:rsidR="0012081B" w:rsidRPr="0031072C" w:rsidRDefault="0012081B" w:rsidP="00B825B2">
      <w:pPr>
        <w:rPr>
          <w:rFonts w:ascii="Arial" w:hAnsi="Arial" w:cs="Arial"/>
          <w:i/>
          <w:sz w:val="22"/>
          <w:szCs w:val="22"/>
        </w:rPr>
      </w:pPr>
    </w:p>
    <w:p w:rsidR="0012081B" w:rsidRPr="0031072C" w:rsidRDefault="0012081B" w:rsidP="00B825B2">
      <w:pPr>
        <w:rPr>
          <w:rFonts w:ascii="Arial" w:hAnsi="Arial" w:cs="Arial"/>
          <w:i/>
          <w:sz w:val="22"/>
          <w:szCs w:val="22"/>
        </w:rPr>
      </w:pPr>
    </w:p>
    <w:p w:rsidR="00780436" w:rsidRPr="0031072C" w:rsidRDefault="00780436" w:rsidP="00B825B2">
      <w:pPr>
        <w:ind w:left="3544" w:right="-1"/>
        <w:jc w:val="both"/>
        <w:rPr>
          <w:rFonts w:ascii="Arial" w:hAnsi="Arial" w:cs="Arial"/>
          <w:sz w:val="22"/>
          <w:szCs w:val="22"/>
        </w:rPr>
      </w:pPr>
    </w:p>
    <w:sectPr w:rsidR="00780436" w:rsidRPr="0031072C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71" w:rsidRDefault="00915A71" w:rsidP="001C19CC">
      <w:r>
        <w:separator/>
      </w:r>
    </w:p>
  </w:endnote>
  <w:endnote w:type="continuationSeparator" w:id="0">
    <w:p w:rsidR="00915A71" w:rsidRDefault="00915A71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6A03" w:rsidRDefault="00D86A0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E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11E0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6A03" w:rsidRDefault="00D86A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71" w:rsidRDefault="00915A71" w:rsidP="001C19CC">
      <w:r>
        <w:separator/>
      </w:r>
    </w:p>
  </w:footnote>
  <w:footnote w:type="continuationSeparator" w:id="0">
    <w:p w:rsidR="00915A71" w:rsidRDefault="00915A71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03" w:rsidRDefault="00B11E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D86A03" w:rsidRPr="00814E08" w:rsidTr="0039792F">
      <w:tc>
        <w:tcPr>
          <w:tcW w:w="9923" w:type="dxa"/>
          <w:gridSpan w:val="2"/>
          <w:shd w:val="clear" w:color="auto" w:fill="FFFFFF"/>
        </w:tcPr>
        <w:p w:rsidR="00D86A03" w:rsidRPr="0039792F" w:rsidRDefault="00D86A0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63FB0ED6" wp14:editId="317517C3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741D5C84" wp14:editId="25733B80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1E01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D86A03" w:rsidRPr="00814E08" w:rsidTr="0039792F">
      <w:tc>
        <w:tcPr>
          <w:tcW w:w="9923" w:type="dxa"/>
          <w:gridSpan w:val="2"/>
          <w:shd w:val="clear" w:color="auto" w:fill="FFFFFF"/>
        </w:tcPr>
        <w:p w:rsidR="00D86A03" w:rsidRPr="0039792F" w:rsidRDefault="00D86A03" w:rsidP="00863D3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863D34">
            <w:rPr>
              <w:rFonts w:eastAsia="Times New Roman" w:cs="Arial"/>
              <w:szCs w:val="18"/>
            </w:rPr>
            <w:t>52</w:t>
          </w:r>
          <w:r w:rsidRPr="0039792F">
            <w:rPr>
              <w:rFonts w:eastAsia="Times New Roman" w:cs="Arial"/>
              <w:szCs w:val="18"/>
            </w:rPr>
            <w:t>/202</w:t>
          </w:r>
          <w:r>
            <w:rPr>
              <w:rFonts w:eastAsia="Times New Roman" w:cs="Arial"/>
              <w:szCs w:val="18"/>
            </w:rPr>
            <w:t>2</w:t>
          </w:r>
        </w:p>
      </w:tc>
    </w:tr>
    <w:tr w:rsidR="00D86A03" w:rsidRPr="00814E08" w:rsidTr="0039792F">
      <w:tc>
        <w:tcPr>
          <w:tcW w:w="9923" w:type="dxa"/>
          <w:gridSpan w:val="2"/>
          <w:shd w:val="clear" w:color="auto" w:fill="FFFFFF"/>
        </w:tcPr>
        <w:p w:rsidR="00D86A03" w:rsidRPr="0039792F" w:rsidRDefault="00D86A03" w:rsidP="00863D34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666143">
            <w:rPr>
              <w:rFonts w:eastAsia="Times New Roman" w:cs="Arial"/>
              <w:szCs w:val="18"/>
            </w:rPr>
            <w:t>CONTRATO N.º 0</w:t>
          </w:r>
          <w:r>
            <w:rPr>
              <w:rFonts w:eastAsia="Times New Roman" w:cs="Arial"/>
              <w:szCs w:val="18"/>
            </w:rPr>
            <w:t>7</w:t>
          </w:r>
          <w:r w:rsidR="00863D34">
            <w:rPr>
              <w:rFonts w:eastAsia="Times New Roman" w:cs="Arial"/>
              <w:szCs w:val="18"/>
            </w:rPr>
            <w:t>4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D86A03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D86A03" w:rsidRPr="0039792F" w:rsidRDefault="00863D34" w:rsidP="009804DF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863D34">
            <w:rPr>
              <w:rFonts w:ascii="Arial" w:eastAsia="Times New Roman" w:hAnsi="Arial" w:cs="Arial"/>
              <w:b/>
              <w:sz w:val="18"/>
              <w:szCs w:val="18"/>
            </w:rPr>
            <w:t>DISPENSA Nº 014/2022</w:t>
          </w:r>
        </w:p>
      </w:tc>
      <w:tc>
        <w:tcPr>
          <w:tcW w:w="4963" w:type="dxa"/>
          <w:shd w:val="clear" w:color="auto" w:fill="FFFFFF"/>
        </w:tcPr>
        <w:p w:rsidR="00D86A03" w:rsidRPr="0039792F" w:rsidRDefault="00863D34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863D34">
            <w:rPr>
              <w:rFonts w:ascii="Arial" w:hAnsi="Arial" w:cs="Arial"/>
              <w:b/>
              <w:sz w:val="18"/>
              <w:szCs w:val="18"/>
            </w:rPr>
            <w:t>SERVIÇO DE ASSESSORIA E TREINAMENTO PARA GESTÃO E MELHORIA DE PONTUAÇÃO PARA A COMPOSIÇÃO DO ICMS PATRIMÔNIO CULTURAL</w:t>
          </w:r>
        </w:p>
      </w:tc>
    </w:tr>
  </w:tbl>
  <w:p w:rsidR="00D86A03" w:rsidRDefault="00D86A0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A03" w:rsidRDefault="00B11E01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0941"/>
    <w:rsid w:val="0004730E"/>
    <w:rsid w:val="00047D68"/>
    <w:rsid w:val="00050EB9"/>
    <w:rsid w:val="00057D14"/>
    <w:rsid w:val="00061A92"/>
    <w:rsid w:val="00071673"/>
    <w:rsid w:val="000752A4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D390E"/>
    <w:rsid w:val="000D69BE"/>
    <w:rsid w:val="000F5F3B"/>
    <w:rsid w:val="00100DBF"/>
    <w:rsid w:val="00112AA0"/>
    <w:rsid w:val="00113BF2"/>
    <w:rsid w:val="0012081B"/>
    <w:rsid w:val="00122E93"/>
    <w:rsid w:val="00124C7A"/>
    <w:rsid w:val="0013080C"/>
    <w:rsid w:val="00144A61"/>
    <w:rsid w:val="001475FC"/>
    <w:rsid w:val="0015251E"/>
    <w:rsid w:val="00156E58"/>
    <w:rsid w:val="00163F63"/>
    <w:rsid w:val="001702C7"/>
    <w:rsid w:val="00176D20"/>
    <w:rsid w:val="001A6EE3"/>
    <w:rsid w:val="001C19CC"/>
    <w:rsid w:val="001D4F65"/>
    <w:rsid w:val="001D733D"/>
    <w:rsid w:val="001E5FFF"/>
    <w:rsid w:val="001F1B83"/>
    <w:rsid w:val="00202075"/>
    <w:rsid w:val="0020694E"/>
    <w:rsid w:val="00207FE4"/>
    <w:rsid w:val="002315D8"/>
    <w:rsid w:val="00234033"/>
    <w:rsid w:val="0024011B"/>
    <w:rsid w:val="00243294"/>
    <w:rsid w:val="00246105"/>
    <w:rsid w:val="00255C6F"/>
    <w:rsid w:val="002571BE"/>
    <w:rsid w:val="002742FC"/>
    <w:rsid w:val="00276641"/>
    <w:rsid w:val="0028309B"/>
    <w:rsid w:val="0028475A"/>
    <w:rsid w:val="00290DD3"/>
    <w:rsid w:val="00291C30"/>
    <w:rsid w:val="002C13FF"/>
    <w:rsid w:val="002C1D55"/>
    <w:rsid w:val="002C4FF4"/>
    <w:rsid w:val="002E24FE"/>
    <w:rsid w:val="002F1FD7"/>
    <w:rsid w:val="002F4AE5"/>
    <w:rsid w:val="002F705A"/>
    <w:rsid w:val="0031072C"/>
    <w:rsid w:val="0032020C"/>
    <w:rsid w:val="003219C1"/>
    <w:rsid w:val="00335CDE"/>
    <w:rsid w:val="003407A1"/>
    <w:rsid w:val="00364BB5"/>
    <w:rsid w:val="00372506"/>
    <w:rsid w:val="00377107"/>
    <w:rsid w:val="0038490F"/>
    <w:rsid w:val="00390827"/>
    <w:rsid w:val="00395C2E"/>
    <w:rsid w:val="0039792F"/>
    <w:rsid w:val="003A162D"/>
    <w:rsid w:val="003A5C18"/>
    <w:rsid w:val="003B13C4"/>
    <w:rsid w:val="003B2629"/>
    <w:rsid w:val="003B2D1B"/>
    <w:rsid w:val="003D7BD6"/>
    <w:rsid w:val="003E74B8"/>
    <w:rsid w:val="003F0FAD"/>
    <w:rsid w:val="003F7302"/>
    <w:rsid w:val="00411400"/>
    <w:rsid w:val="00440B45"/>
    <w:rsid w:val="00457D5F"/>
    <w:rsid w:val="0046638A"/>
    <w:rsid w:val="00476BB1"/>
    <w:rsid w:val="00486A25"/>
    <w:rsid w:val="00487F28"/>
    <w:rsid w:val="00491617"/>
    <w:rsid w:val="004A01ED"/>
    <w:rsid w:val="004A5649"/>
    <w:rsid w:val="004B1BE9"/>
    <w:rsid w:val="004C6C02"/>
    <w:rsid w:val="004E10E2"/>
    <w:rsid w:val="004F03EC"/>
    <w:rsid w:val="004F244F"/>
    <w:rsid w:val="004F2AB8"/>
    <w:rsid w:val="00502D6E"/>
    <w:rsid w:val="00505D32"/>
    <w:rsid w:val="00506621"/>
    <w:rsid w:val="0052175C"/>
    <w:rsid w:val="00522AF9"/>
    <w:rsid w:val="00537741"/>
    <w:rsid w:val="0054097C"/>
    <w:rsid w:val="00551055"/>
    <w:rsid w:val="00554536"/>
    <w:rsid w:val="005648B3"/>
    <w:rsid w:val="005725B8"/>
    <w:rsid w:val="0057448B"/>
    <w:rsid w:val="005A2AAA"/>
    <w:rsid w:val="005B2D12"/>
    <w:rsid w:val="005B2DD3"/>
    <w:rsid w:val="005B727D"/>
    <w:rsid w:val="005C371A"/>
    <w:rsid w:val="005D0ABB"/>
    <w:rsid w:val="005E05F9"/>
    <w:rsid w:val="005E51A3"/>
    <w:rsid w:val="005F7506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96E11"/>
    <w:rsid w:val="006A4D53"/>
    <w:rsid w:val="006A5DE1"/>
    <w:rsid w:val="006A6746"/>
    <w:rsid w:val="006B799E"/>
    <w:rsid w:val="006B7AF9"/>
    <w:rsid w:val="006C0E8F"/>
    <w:rsid w:val="006E7AE1"/>
    <w:rsid w:val="006F54C6"/>
    <w:rsid w:val="00706875"/>
    <w:rsid w:val="00715F76"/>
    <w:rsid w:val="00727FC8"/>
    <w:rsid w:val="00735DE8"/>
    <w:rsid w:val="0073657A"/>
    <w:rsid w:val="00742C7A"/>
    <w:rsid w:val="00745CF9"/>
    <w:rsid w:val="007462B6"/>
    <w:rsid w:val="00754155"/>
    <w:rsid w:val="00780436"/>
    <w:rsid w:val="00782105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1341"/>
    <w:rsid w:val="00812659"/>
    <w:rsid w:val="0081486A"/>
    <w:rsid w:val="00814E08"/>
    <w:rsid w:val="00820E75"/>
    <w:rsid w:val="00824607"/>
    <w:rsid w:val="00824F99"/>
    <w:rsid w:val="008279F6"/>
    <w:rsid w:val="008300CC"/>
    <w:rsid w:val="0083021A"/>
    <w:rsid w:val="008321F8"/>
    <w:rsid w:val="008375F1"/>
    <w:rsid w:val="00840BEF"/>
    <w:rsid w:val="00843151"/>
    <w:rsid w:val="00845B3A"/>
    <w:rsid w:val="00855F7B"/>
    <w:rsid w:val="00861B4B"/>
    <w:rsid w:val="00863D34"/>
    <w:rsid w:val="0086571F"/>
    <w:rsid w:val="00876E31"/>
    <w:rsid w:val="00893D6B"/>
    <w:rsid w:val="008C5062"/>
    <w:rsid w:val="008C7F85"/>
    <w:rsid w:val="008D504E"/>
    <w:rsid w:val="008D5059"/>
    <w:rsid w:val="008D78CF"/>
    <w:rsid w:val="008E136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64A7"/>
    <w:rsid w:val="00961F9D"/>
    <w:rsid w:val="0096275A"/>
    <w:rsid w:val="00963122"/>
    <w:rsid w:val="00965074"/>
    <w:rsid w:val="0097719C"/>
    <w:rsid w:val="009804DF"/>
    <w:rsid w:val="009834E5"/>
    <w:rsid w:val="009850BD"/>
    <w:rsid w:val="00990733"/>
    <w:rsid w:val="00993190"/>
    <w:rsid w:val="009951C4"/>
    <w:rsid w:val="00996A1F"/>
    <w:rsid w:val="009B2647"/>
    <w:rsid w:val="009C0390"/>
    <w:rsid w:val="009C226A"/>
    <w:rsid w:val="009D5C47"/>
    <w:rsid w:val="009E0499"/>
    <w:rsid w:val="009E5278"/>
    <w:rsid w:val="009F3B3E"/>
    <w:rsid w:val="00A3220B"/>
    <w:rsid w:val="00A32402"/>
    <w:rsid w:val="00A3286D"/>
    <w:rsid w:val="00A334EF"/>
    <w:rsid w:val="00A42EC6"/>
    <w:rsid w:val="00A47F2B"/>
    <w:rsid w:val="00A576F4"/>
    <w:rsid w:val="00A65751"/>
    <w:rsid w:val="00A703C4"/>
    <w:rsid w:val="00AB0C6E"/>
    <w:rsid w:val="00AC0BA2"/>
    <w:rsid w:val="00AC1F88"/>
    <w:rsid w:val="00AF4F47"/>
    <w:rsid w:val="00B11E01"/>
    <w:rsid w:val="00B3263C"/>
    <w:rsid w:val="00B37DA5"/>
    <w:rsid w:val="00B40D59"/>
    <w:rsid w:val="00B42E5E"/>
    <w:rsid w:val="00B60EDB"/>
    <w:rsid w:val="00B62649"/>
    <w:rsid w:val="00B81632"/>
    <w:rsid w:val="00B8188B"/>
    <w:rsid w:val="00B825B2"/>
    <w:rsid w:val="00B96FB1"/>
    <w:rsid w:val="00BA6D3B"/>
    <w:rsid w:val="00BB513B"/>
    <w:rsid w:val="00BD128B"/>
    <w:rsid w:val="00BD1411"/>
    <w:rsid w:val="00BF5132"/>
    <w:rsid w:val="00BF5567"/>
    <w:rsid w:val="00BF71AF"/>
    <w:rsid w:val="00C10242"/>
    <w:rsid w:val="00C10564"/>
    <w:rsid w:val="00C14B24"/>
    <w:rsid w:val="00C2616D"/>
    <w:rsid w:val="00C26CF2"/>
    <w:rsid w:val="00C312BC"/>
    <w:rsid w:val="00C31A4C"/>
    <w:rsid w:val="00C37310"/>
    <w:rsid w:val="00C77F5C"/>
    <w:rsid w:val="00C8226F"/>
    <w:rsid w:val="00C976D8"/>
    <w:rsid w:val="00CB2726"/>
    <w:rsid w:val="00CB4619"/>
    <w:rsid w:val="00CC0E51"/>
    <w:rsid w:val="00CC4A75"/>
    <w:rsid w:val="00CE5713"/>
    <w:rsid w:val="00D01AAC"/>
    <w:rsid w:val="00D111F7"/>
    <w:rsid w:val="00D12542"/>
    <w:rsid w:val="00D22F56"/>
    <w:rsid w:val="00D261F2"/>
    <w:rsid w:val="00D269BC"/>
    <w:rsid w:val="00D30697"/>
    <w:rsid w:val="00D335F0"/>
    <w:rsid w:val="00D36A1C"/>
    <w:rsid w:val="00D36A4A"/>
    <w:rsid w:val="00D428E3"/>
    <w:rsid w:val="00D5171E"/>
    <w:rsid w:val="00D54A4B"/>
    <w:rsid w:val="00D8018B"/>
    <w:rsid w:val="00D80C02"/>
    <w:rsid w:val="00D86A03"/>
    <w:rsid w:val="00D91670"/>
    <w:rsid w:val="00D92ED6"/>
    <w:rsid w:val="00DA19CC"/>
    <w:rsid w:val="00DA63D7"/>
    <w:rsid w:val="00DB2E7C"/>
    <w:rsid w:val="00DC185C"/>
    <w:rsid w:val="00DC6469"/>
    <w:rsid w:val="00DD23EC"/>
    <w:rsid w:val="00DE68D2"/>
    <w:rsid w:val="00DF23CE"/>
    <w:rsid w:val="00E022E5"/>
    <w:rsid w:val="00E0312F"/>
    <w:rsid w:val="00E047D6"/>
    <w:rsid w:val="00E07637"/>
    <w:rsid w:val="00E43485"/>
    <w:rsid w:val="00E44F9F"/>
    <w:rsid w:val="00E52FB0"/>
    <w:rsid w:val="00E53CEC"/>
    <w:rsid w:val="00E56207"/>
    <w:rsid w:val="00E61846"/>
    <w:rsid w:val="00E760BC"/>
    <w:rsid w:val="00E8027A"/>
    <w:rsid w:val="00E83E6A"/>
    <w:rsid w:val="00E933C1"/>
    <w:rsid w:val="00EC54F8"/>
    <w:rsid w:val="00ED07C7"/>
    <w:rsid w:val="00F30FC8"/>
    <w:rsid w:val="00F41B16"/>
    <w:rsid w:val="00F572AE"/>
    <w:rsid w:val="00F57CA0"/>
    <w:rsid w:val="00F646DB"/>
    <w:rsid w:val="00F6478E"/>
    <w:rsid w:val="00F64EAD"/>
    <w:rsid w:val="00F70A82"/>
    <w:rsid w:val="00F73F8D"/>
    <w:rsid w:val="00F76B97"/>
    <w:rsid w:val="00F95532"/>
    <w:rsid w:val="00FA062C"/>
    <w:rsid w:val="00FA38CB"/>
    <w:rsid w:val="00FA5246"/>
    <w:rsid w:val="00FB3F90"/>
    <w:rsid w:val="00FC3CF2"/>
    <w:rsid w:val="00FC56B8"/>
    <w:rsid w:val="00FC649F"/>
    <w:rsid w:val="00FD10E5"/>
    <w:rsid w:val="00FD1B3A"/>
    <w:rsid w:val="00FD6B4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1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27DE-D928-4376-8388-30D44542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1962</Words>
  <Characters>10599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353</cp:revision>
  <cp:lastPrinted>2022-07-26T18:29:00Z</cp:lastPrinted>
  <dcterms:created xsi:type="dcterms:W3CDTF">2021-06-24T15:32:00Z</dcterms:created>
  <dcterms:modified xsi:type="dcterms:W3CDTF">2022-07-26T18:38:00Z</dcterms:modified>
</cp:coreProperties>
</file>