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6F6913" w:rsidRDefault="00D5670F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Processo Licitatório </w:t>
      </w:r>
      <w:r w:rsidR="0004727B" w:rsidRPr="006F6913">
        <w:rPr>
          <w:rFonts w:ascii="Arial" w:hAnsi="Arial" w:cs="Arial"/>
          <w:b/>
          <w:bCs/>
          <w:sz w:val="22"/>
          <w:szCs w:val="22"/>
        </w:rPr>
        <w:t xml:space="preserve">Nº </w:t>
      </w:r>
      <w:r w:rsidR="00055B87">
        <w:rPr>
          <w:rFonts w:ascii="Arial" w:hAnsi="Arial" w:cs="Arial"/>
          <w:b/>
          <w:bCs/>
          <w:sz w:val="22"/>
          <w:szCs w:val="22"/>
        </w:rPr>
        <w:t>06</w:t>
      </w:r>
      <w:r w:rsidR="005C0454">
        <w:rPr>
          <w:rFonts w:ascii="Arial" w:hAnsi="Arial" w:cs="Arial"/>
          <w:b/>
          <w:bCs/>
          <w:sz w:val="22"/>
          <w:szCs w:val="22"/>
        </w:rPr>
        <w:t>9</w:t>
      </w:r>
      <w:r w:rsidR="00EB1CA7" w:rsidRPr="006F6913">
        <w:rPr>
          <w:rFonts w:ascii="Arial" w:hAnsi="Arial" w:cs="Arial"/>
          <w:b/>
          <w:bCs/>
          <w:sz w:val="22"/>
          <w:szCs w:val="22"/>
        </w:rPr>
        <w:t>/202</w:t>
      </w:r>
      <w:r w:rsidR="00AE460F" w:rsidRPr="006F6913">
        <w:rPr>
          <w:rFonts w:ascii="Arial" w:hAnsi="Arial" w:cs="Arial"/>
          <w:b/>
          <w:bCs/>
          <w:sz w:val="22"/>
          <w:szCs w:val="22"/>
        </w:rPr>
        <w:t>2</w:t>
      </w:r>
    </w:p>
    <w:p w:rsidR="00D5670F" w:rsidRDefault="00D5670F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Pregão Presencial </w:t>
      </w:r>
      <w:r w:rsidR="00576C8C" w:rsidRPr="006F6913">
        <w:rPr>
          <w:rFonts w:ascii="Arial" w:hAnsi="Arial" w:cs="Arial"/>
          <w:b/>
          <w:bCs/>
          <w:sz w:val="22"/>
          <w:szCs w:val="22"/>
        </w:rPr>
        <w:t>N</w:t>
      </w:r>
      <w:r w:rsidRPr="006F6913">
        <w:rPr>
          <w:rFonts w:ascii="Arial" w:hAnsi="Arial" w:cs="Arial"/>
          <w:b/>
          <w:bCs/>
          <w:sz w:val="22"/>
          <w:szCs w:val="22"/>
        </w:rPr>
        <w:t xml:space="preserve">º </w:t>
      </w:r>
      <w:r w:rsidR="00055B87">
        <w:rPr>
          <w:rFonts w:ascii="Arial" w:hAnsi="Arial" w:cs="Arial"/>
          <w:b/>
          <w:bCs/>
          <w:sz w:val="22"/>
          <w:szCs w:val="22"/>
        </w:rPr>
        <w:t>0</w:t>
      </w:r>
      <w:r w:rsidR="00D6153D">
        <w:rPr>
          <w:rFonts w:ascii="Arial" w:hAnsi="Arial" w:cs="Arial"/>
          <w:b/>
          <w:bCs/>
          <w:sz w:val="22"/>
          <w:szCs w:val="22"/>
        </w:rPr>
        <w:t>3</w:t>
      </w:r>
      <w:r w:rsidR="005C0454">
        <w:rPr>
          <w:rFonts w:ascii="Arial" w:hAnsi="Arial" w:cs="Arial"/>
          <w:b/>
          <w:bCs/>
          <w:sz w:val="22"/>
          <w:szCs w:val="22"/>
        </w:rPr>
        <w:t>1</w:t>
      </w:r>
      <w:r w:rsidR="00AE460F" w:rsidRPr="006F6913">
        <w:rPr>
          <w:rFonts w:ascii="Arial" w:hAnsi="Arial" w:cs="Arial"/>
          <w:b/>
          <w:bCs/>
          <w:sz w:val="22"/>
          <w:szCs w:val="22"/>
        </w:rPr>
        <w:t>/2022</w:t>
      </w:r>
    </w:p>
    <w:p w:rsidR="005C0454" w:rsidRPr="006F6913" w:rsidRDefault="005C0454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Registro de Preços Nº 022/2022</w:t>
      </w:r>
    </w:p>
    <w:p w:rsidR="00E4140D" w:rsidRPr="00E4140D" w:rsidRDefault="00D5670F" w:rsidP="00E4140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5C0454" w:rsidRPr="005C0454">
        <w:rPr>
          <w:rFonts w:ascii="Arial" w:hAnsi="Arial" w:cs="Arial"/>
          <w:b/>
          <w:bCs/>
          <w:sz w:val="22"/>
          <w:szCs w:val="22"/>
        </w:rPr>
        <w:t>CONTRATAÇÃO DE PESSOA JURÍDICA PARA A AQUISIÇÃO DE PEÇAS, MATERIAIS E EQUIPAMENTOS ODONTOLÓGICOS DESTINADOS À MANUTENÇÃO DOS SERVIÇOS DE SAÚDE BUCAL NO MUNICÍPIO DE DESTERRO DO MELO-MG EM ATENDIMENTO À SECRETARIA MUNICIPAL DE SAÚDE</w:t>
      </w:r>
      <w:r w:rsidR="00D6153D" w:rsidRPr="00D6153D">
        <w:rPr>
          <w:rFonts w:ascii="Arial" w:hAnsi="Arial" w:cs="Arial"/>
          <w:b/>
          <w:bCs/>
          <w:sz w:val="22"/>
          <w:szCs w:val="22"/>
        </w:rPr>
        <w:t>.</w:t>
      </w:r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751E19" w:rsidRDefault="00751E19" w:rsidP="00751E19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1E19">
        <w:rPr>
          <w:rFonts w:ascii="Arial" w:hAnsi="Arial" w:cs="Arial"/>
          <w:bCs/>
          <w:color w:val="000000"/>
          <w:sz w:val="22"/>
          <w:szCs w:val="22"/>
        </w:rPr>
        <w:t>Sendo assim, a escolha da modalidade Pregão Presencial é a que melhor se adequa 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contratação do objeto do certame, pois a Administração Pública tem o poder discricionário para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decidir acerca da escolha da modalidade de licitação pregão presencial em detrimento do pregão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eletrônico, de acordo com sua necessidade e conveniência, desde que motivadas.</w:t>
      </w:r>
    </w:p>
    <w:p w:rsidR="00DC67AD" w:rsidRPr="006F6913" w:rsidRDefault="00DC67AD" w:rsidP="00B244FD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</w:t>
      </w:r>
      <w:r w:rsidR="00B244FD">
        <w:rPr>
          <w:rFonts w:ascii="Arial" w:hAnsi="Arial" w:cs="Arial"/>
          <w:sz w:val="22"/>
          <w:szCs w:val="22"/>
        </w:rPr>
        <w:t xml:space="preserve">de buscada em seara licitatória. E </w:t>
      </w:r>
      <w:r w:rsidR="00B244FD" w:rsidRPr="00B244FD">
        <w:rPr>
          <w:rFonts w:ascii="Arial" w:hAnsi="Arial" w:cs="Arial"/>
          <w:sz w:val="22"/>
          <w:szCs w:val="22"/>
        </w:rPr>
        <w:t>o</w:t>
      </w:r>
      <w:r w:rsidR="00B244FD">
        <w:rPr>
          <w:rFonts w:ascii="Arial" w:hAnsi="Arial" w:cs="Arial"/>
          <w:sz w:val="22"/>
          <w:szCs w:val="22"/>
        </w:rPr>
        <w:t xml:space="preserve"> </w:t>
      </w:r>
      <w:r w:rsidR="00B244FD" w:rsidRPr="00B244FD">
        <w:rPr>
          <w:rFonts w:ascii="Arial" w:hAnsi="Arial" w:cs="Arial"/>
          <w:sz w:val="22"/>
          <w:szCs w:val="22"/>
        </w:rPr>
        <w:t xml:space="preserve">Pregão Presencial </w:t>
      </w:r>
      <w:r w:rsidR="00B244FD">
        <w:rPr>
          <w:rFonts w:ascii="Arial" w:hAnsi="Arial" w:cs="Arial"/>
          <w:sz w:val="22"/>
          <w:szCs w:val="22"/>
        </w:rPr>
        <w:t>tem se demonstrado um</w:t>
      </w:r>
      <w:r w:rsidR="00B244FD" w:rsidRPr="00B244FD">
        <w:rPr>
          <w:rFonts w:ascii="Arial" w:hAnsi="Arial" w:cs="Arial"/>
          <w:sz w:val="22"/>
          <w:szCs w:val="22"/>
        </w:rPr>
        <w:t xml:space="preserve"> meio fundamental para aquisição de bens e serviços</w:t>
      </w:r>
      <w:r w:rsidR="00B244FD">
        <w:rPr>
          <w:rFonts w:ascii="Arial" w:hAnsi="Arial" w:cs="Arial"/>
          <w:sz w:val="22"/>
          <w:szCs w:val="22"/>
        </w:rPr>
        <w:t xml:space="preserve"> </w:t>
      </w:r>
      <w:r w:rsidR="00B244FD" w:rsidRPr="00B244FD">
        <w:rPr>
          <w:rFonts w:ascii="Arial" w:hAnsi="Arial" w:cs="Arial"/>
          <w:sz w:val="22"/>
          <w:szCs w:val="22"/>
        </w:rPr>
        <w:t>comuns pela Administração Pública de forma mais célere e vantajosa em detrimento às outras</w:t>
      </w:r>
      <w:r w:rsidR="00B244FD">
        <w:rPr>
          <w:rFonts w:ascii="Arial" w:hAnsi="Arial" w:cs="Arial"/>
          <w:sz w:val="22"/>
          <w:szCs w:val="22"/>
        </w:rPr>
        <w:t xml:space="preserve"> </w:t>
      </w:r>
      <w:r w:rsidR="00B244FD" w:rsidRPr="00B244FD">
        <w:rPr>
          <w:rFonts w:ascii="Arial" w:hAnsi="Arial" w:cs="Arial"/>
          <w:sz w:val="22"/>
          <w:szCs w:val="22"/>
        </w:rPr>
        <w:t>formas elencadas na Lei 8.666/93</w:t>
      </w:r>
      <w:r w:rsidR="00B244FD">
        <w:rPr>
          <w:rFonts w:ascii="Arial" w:hAnsi="Arial" w:cs="Arial"/>
          <w:sz w:val="22"/>
          <w:szCs w:val="22"/>
        </w:rPr>
        <w:t>.</w:t>
      </w:r>
    </w:p>
    <w:p w:rsidR="00116171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</w:t>
      </w:r>
    </w:p>
    <w:p w:rsidR="00A023A9" w:rsidRDefault="00A023A9" w:rsidP="00DC67AD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6F6913" w:rsidRDefault="00DC67AD" w:rsidP="00BA6728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 </w:t>
      </w:r>
      <w:r w:rsidR="008E0D11" w:rsidRPr="006F6913">
        <w:rPr>
          <w:rFonts w:ascii="Arial" w:hAnsi="Arial" w:cs="Arial"/>
          <w:sz w:val="22"/>
          <w:szCs w:val="22"/>
        </w:rPr>
        <w:t xml:space="preserve">Desterro do Melo, </w:t>
      </w:r>
      <w:bookmarkStart w:id="0" w:name="_GoBack"/>
      <w:bookmarkEnd w:id="0"/>
      <w:r w:rsidR="005C0454">
        <w:rPr>
          <w:rFonts w:ascii="Arial" w:hAnsi="Arial" w:cs="Arial"/>
          <w:sz w:val="22"/>
          <w:szCs w:val="22"/>
        </w:rPr>
        <w:t>30</w:t>
      </w:r>
      <w:r w:rsidR="00970BFE" w:rsidRPr="006F6913">
        <w:rPr>
          <w:rFonts w:ascii="Arial" w:hAnsi="Arial" w:cs="Arial"/>
          <w:sz w:val="22"/>
          <w:szCs w:val="22"/>
        </w:rPr>
        <w:t xml:space="preserve"> de </w:t>
      </w:r>
      <w:r w:rsidR="00D6153D">
        <w:rPr>
          <w:rFonts w:ascii="Arial" w:hAnsi="Arial" w:cs="Arial"/>
          <w:sz w:val="22"/>
          <w:szCs w:val="22"/>
        </w:rPr>
        <w:t xml:space="preserve">agosto </w:t>
      </w:r>
      <w:r w:rsidR="001C474A" w:rsidRPr="006F6913">
        <w:rPr>
          <w:rFonts w:ascii="Arial" w:hAnsi="Arial" w:cs="Arial"/>
          <w:sz w:val="22"/>
          <w:szCs w:val="22"/>
        </w:rPr>
        <w:t>202</w:t>
      </w:r>
      <w:r w:rsidR="002E6168" w:rsidRPr="006F6913">
        <w:rPr>
          <w:rFonts w:ascii="Arial" w:hAnsi="Arial" w:cs="Arial"/>
          <w:sz w:val="22"/>
          <w:szCs w:val="22"/>
        </w:rPr>
        <w:t>2</w:t>
      </w:r>
      <w:r w:rsidR="001C474A" w:rsidRPr="006F6913">
        <w:rPr>
          <w:rFonts w:ascii="Arial" w:hAnsi="Arial" w:cs="Arial"/>
          <w:sz w:val="22"/>
          <w:szCs w:val="22"/>
        </w:rPr>
        <w:t>.</w:t>
      </w:r>
    </w:p>
    <w:p w:rsidR="008E3318" w:rsidRPr="006F6913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6F6913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47" w:rsidRDefault="00036C47">
      <w:r>
        <w:separator/>
      </w:r>
    </w:p>
  </w:endnote>
  <w:endnote w:type="continuationSeparator" w:id="0">
    <w:p w:rsidR="00036C47" w:rsidRDefault="0003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04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04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47" w:rsidRDefault="00036C47">
      <w:r>
        <w:separator/>
      </w:r>
    </w:p>
  </w:footnote>
  <w:footnote w:type="continuationSeparator" w:id="0">
    <w:p w:rsidR="00036C47" w:rsidRDefault="0003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36C47"/>
    <w:rsid w:val="0004727B"/>
    <w:rsid w:val="00055B87"/>
    <w:rsid w:val="0007387D"/>
    <w:rsid w:val="00080BD8"/>
    <w:rsid w:val="000962A8"/>
    <w:rsid w:val="000C6971"/>
    <w:rsid w:val="000F6F2A"/>
    <w:rsid w:val="00116171"/>
    <w:rsid w:val="001264F0"/>
    <w:rsid w:val="0013240B"/>
    <w:rsid w:val="0015168E"/>
    <w:rsid w:val="0016793C"/>
    <w:rsid w:val="00170917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10C06"/>
    <w:rsid w:val="00523CE4"/>
    <w:rsid w:val="00536207"/>
    <w:rsid w:val="005647CD"/>
    <w:rsid w:val="005707B7"/>
    <w:rsid w:val="00576C8C"/>
    <w:rsid w:val="00594988"/>
    <w:rsid w:val="005B16D7"/>
    <w:rsid w:val="005C0454"/>
    <w:rsid w:val="005C12B7"/>
    <w:rsid w:val="005C38CD"/>
    <w:rsid w:val="005D0D47"/>
    <w:rsid w:val="006025BB"/>
    <w:rsid w:val="006152AB"/>
    <w:rsid w:val="00685800"/>
    <w:rsid w:val="00691EB3"/>
    <w:rsid w:val="00695B92"/>
    <w:rsid w:val="006A716F"/>
    <w:rsid w:val="006B5404"/>
    <w:rsid w:val="006D4057"/>
    <w:rsid w:val="006D67D2"/>
    <w:rsid w:val="006E0A6B"/>
    <w:rsid w:val="006F6913"/>
    <w:rsid w:val="00733EB2"/>
    <w:rsid w:val="00741153"/>
    <w:rsid w:val="00751E19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B3E6C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23A9"/>
    <w:rsid w:val="00A0608B"/>
    <w:rsid w:val="00A117B7"/>
    <w:rsid w:val="00A5279B"/>
    <w:rsid w:val="00A54865"/>
    <w:rsid w:val="00A83043"/>
    <w:rsid w:val="00A90BC0"/>
    <w:rsid w:val="00AD29A3"/>
    <w:rsid w:val="00AD4671"/>
    <w:rsid w:val="00AE460F"/>
    <w:rsid w:val="00AF17BA"/>
    <w:rsid w:val="00B1331C"/>
    <w:rsid w:val="00B244FD"/>
    <w:rsid w:val="00B3077D"/>
    <w:rsid w:val="00B35090"/>
    <w:rsid w:val="00B542FA"/>
    <w:rsid w:val="00BA22A5"/>
    <w:rsid w:val="00BA45AE"/>
    <w:rsid w:val="00BA6728"/>
    <w:rsid w:val="00BD7B35"/>
    <w:rsid w:val="00BF0646"/>
    <w:rsid w:val="00C019EA"/>
    <w:rsid w:val="00C55529"/>
    <w:rsid w:val="00C63E2D"/>
    <w:rsid w:val="00C640C8"/>
    <w:rsid w:val="00C84848"/>
    <w:rsid w:val="00CA1A9C"/>
    <w:rsid w:val="00CC655E"/>
    <w:rsid w:val="00CD42D8"/>
    <w:rsid w:val="00CF1FB3"/>
    <w:rsid w:val="00D233DB"/>
    <w:rsid w:val="00D42DAA"/>
    <w:rsid w:val="00D5670F"/>
    <w:rsid w:val="00D6153D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36035"/>
    <w:rsid w:val="00E4140D"/>
    <w:rsid w:val="00E7005F"/>
    <w:rsid w:val="00E85C8E"/>
    <w:rsid w:val="00EA278A"/>
    <w:rsid w:val="00EB1497"/>
    <w:rsid w:val="00EB1CA7"/>
    <w:rsid w:val="00EE1457"/>
    <w:rsid w:val="00F155C5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2C6B-F5B0-49AC-B011-660C97B1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149</cp:revision>
  <cp:lastPrinted>2022-08-19T15:38:00Z</cp:lastPrinted>
  <dcterms:created xsi:type="dcterms:W3CDTF">2020-01-13T17:59:00Z</dcterms:created>
  <dcterms:modified xsi:type="dcterms:W3CDTF">2022-08-30T18:30:00Z</dcterms:modified>
</cp:coreProperties>
</file>