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F5" w:rsidRPr="008E2DA6" w:rsidRDefault="00FE53F5" w:rsidP="00FE53F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2DA6">
        <w:rPr>
          <w:rFonts w:ascii="Arial" w:hAnsi="Arial" w:cs="Arial"/>
          <w:b/>
          <w:bCs/>
          <w:sz w:val="24"/>
          <w:szCs w:val="24"/>
        </w:rPr>
        <w:t xml:space="preserve">ATA DE </w:t>
      </w:r>
      <w:r w:rsidR="00695B9B">
        <w:rPr>
          <w:rFonts w:ascii="Arial" w:hAnsi="Arial" w:cs="Arial"/>
          <w:b/>
          <w:bCs/>
          <w:sz w:val="24"/>
          <w:szCs w:val="24"/>
        </w:rPr>
        <w:t>DILIGÊNCIA</w:t>
      </w:r>
    </w:p>
    <w:p w:rsidR="00FE53F5" w:rsidRPr="008E2DA6" w:rsidRDefault="00FE53F5" w:rsidP="00FE53F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025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FE53F5" w:rsidRPr="008E2DA6" w:rsidRDefault="00FE53F5" w:rsidP="00FE53F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012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FE53F5" w:rsidRPr="008E2DA6" w:rsidRDefault="00FE53F5" w:rsidP="00FE53F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010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FE53F5" w:rsidRDefault="00FE53F5" w:rsidP="00FE53F5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 xml:space="preserve">Aos oito dias do mês de abril de dois mil e dezenove, às </w:t>
      </w:r>
      <w:r w:rsidR="00695B9B">
        <w:rPr>
          <w:rFonts w:ascii="Arial" w:hAnsi="Arial" w:cs="Arial"/>
          <w:sz w:val="24"/>
          <w:szCs w:val="24"/>
        </w:rPr>
        <w:t>oito</w:t>
      </w:r>
      <w:r w:rsidRPr="008E2DA6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o </w:t>
      </w:r>
      <w:proofErr w:type="gramStart"/>
      <w:r w:rsidRPr="008E2DA6">
        <w:rPr>
          <w:rFonts w:ascii="Arial" w:hAnsi="Arial" w:cs="Arial"/>
          <w:sz w:val="24"/>
          <w:szCs w:val="24"/>
        </w:rPr>
        <w:t>Sr.</w:t>
      </w:r>
      <w:proofErr w:type="gramEnd"/>
      <w:r w:rsidRPr="008E2DA6">
        <w:rPr>
          <w:rFonts w:ascii="Arial" w:hAnsi="Arial" w:cs="Arial"/>
          <w:sz w:val="24"/>
          <w:szCs w:val="24"/>
        </w:rPr>
        <w:t xml:space="preserve"> Pregoeiro Flávio da Silva Coelho, e respectiva Equipe de Apoio composta por Simone Simplício Coelho e Rafaela Dornelas Couto, conforme portaria 3.871/2.019, em atendimento às disposições contidas na Lei Federal 10.520/02, </w:t>
      </w:r>
      <w:r w:rsidR="00695B9B">
        <w:rPr>
          <w:rFonts w:ascii="Arial" w:hAnsi="Arial" w:cs="Arial"/>
          <w:sz w:val="24"/>
          <w:szCs w:val="24"/>
        </w:rPr>
        <w:t xml:space="preserve">procederam a realização de reunião de DILIGÊNCIA, </w:t>
      </w:r>
      <w:r w:rsidRPr="008E2DA6">
        <w:rPr>
          <w:rFonts w:ascii="Arial" w:hAnsi="Arial" w:cs="Arial"/>
          <w:sz w:val="24"/>
          <w:szCs w:val="24"/>
        </w:rPr>
        <w:t>rela</w:t>
      </w:r>
      <w:r w:rsidR="009A26D5">
        <w:rPr>
          <w:rFonts w:ascii="Arial" w:hAnsi="Arial" w:cs="Arial"/>
          <w:sz w:val="24"/>
          <w:szCs w:val="24"/>
        </w:rPr>
        <w:t>tiva ao Pregão Presencial nº 012</w:t>
      </w:r>
      <w:r w:rsidRPr="008E2DA6">
        <w:rPr>
          <w:rFonts w:ascii="Arial" w:hAnsi="Arial" w:cs="Arial"/>
          <w:sz w:val="24"/>
          <w:szCs w:val="24"/>
        </w:rPr>
        <w:t>/2019, referente</w:t>
      </w:r>
      <w:r w:rsidR="00695B9B">
        <w:rPr>
          <w:rFonts w:ascii="Arial" w:hAnsi="Arial" w:cs="Arial"/>
          <w:sz w:val="24"/>
          <w:szCs w:val="24"/>
        </w:rPr>
        <w:t xml:space="preserve"> ao Processo Licitatório nº. 0</w:t>
      </w:r>
      <w:r w:rsidR="009A26D5">
        <w:rPr>
          <w:rFonts w:ascii="Arial" w:hAnsi="Arial" w:cs="Arial"/>
          <w:sz w:val="24"/>
          <w:szCs w:val="24"/>
        </w:rPr>
        <w:t>25/2019, Registro d</w:t>
      </w:r>
      <w:r w:rsidR="00342371">
        <w:rPr>
          <w:rFonts w:ascii="Arial" w:hAnsi="Arial" w:cs="Arial"/>
          <w:sz w:val="24"/>
          <w:szCs w:val="24"/>
        </w:rPr>
        <w:t>e Preços nº 010</w:t>
      </w:r>
      <w:bookmarkStart w:id="0" w:name="_GoBack"/>
      <w:bookmarkEnd w:id="0"/>
      <w:r w:rsidRPr="008E2DA6">
        <w:rPr>
          <w:rFonts w:ascii="Arial" w:hAnsi="Arial" w:cs="Arial"/>
          <w:sz w:val="24"/>
          <w:szCs w:val="24"/>
        </w:rPr>
        <w:t xml:space="preserve">/2019, cujo </w:t>
      </w:r>
      <w:r w:rsidRPr="008E2DA6">
        <w:rPr>
          <w:rFonts w:ascii="Arial" w:hAnsi="Arial" w:cs="Arial"/>
          <w:bCs/>
          <w:sz w:val="24"/>
          <w:szCs w:val="24"/>
        </w:rPr>
        <w:t>objeto é a</w:t>
      </w:r>
      <w:r w:rsidR="009A26D5">
        <w:rPr>
          <w:rFonts w:ascii="Arial" w:hAnsi="Arial" w:cs="Arial"/>
          <w:bCs/>
          <w:sz w:val="24"/>
          <w:szCs w:val="24"/>
        </w:rPr>
        <w:t xml:space="preserve"> contratação de </w:t>
      </w:r>
      <w:r w:rsidR="009A26D5" w:rsidRPr="00AC3D4C">
        <w:rPr>
          <w:rFonts w:ascii="Arial" w:hAnsi="Arial" w:cs="Arial"/>
          <w:b/>
          <w:i/>
          <w:sz w:val="24"/>
          <w:szCs w:val="24"/>
          <w:lang w:val="pt-PT"/>
        </w:rPr>
        <w:t>SERVIÇOS MECÂNICOS PARA MÁQUINAS PESADAS</w:t>
      </w:r>
      <w:r w:rsidRPr="008E2DA6">
        <w:rPr>
          <w:rFonts w:ascii="Arial" w:hAnsi="Arial" w:cs="Arial"/>
          <w:bCs/>
          <w:sz w:val="24"/>
          <w:szCs w:val="24"/>
        </w:rPr>
        <w:t xml:space="preserve">, </w:t>
      </w:r>
      <w:r w:rsidRPr="008E2DA6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8E2DA6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8E2DA6">
        <w:rPr>
          <w:rFonts w:ascii="Arial" w:hAnsi="Arial" w:cs="Arial"/>
          <w:sz w:val="24"/>
          <w:szCs w:val="24"/>
        </w:rPr>
        <w:t xml:space="preserve">. </w:t>
      </w:r>
      <w:r w:rsidR="00BB5E05">
        <w:rPr>
          <w:rFonts w:ascii="Arial" w:hAnsi="Arial" w:cs="Arial"/>
          <w:sz w:val="24"/>
          <w:szCs w:val="24"/>
        </w:rPr>
        <w:t>O Pregoeiro verificou</w:t>
      </w:r>
      <w:r w:rsidRPr="008E2DA6">
        <w:rPr>
          <w:rFonts w:ascii="Arial" w:hAnsi="Arial" w:cs="Arial"/>
          <w:sz w:val="24"/>
          <w:szCs w:val="24"/>
        </w:rPr>
        <w:t xml:space="preserve"> </w:t>
      </w:r>
      <w:r w:rsidR="005E4BA2">
        <w:rPr>
          <w:rFonts w:ascii="Arial" w:hAnsi="Arial" w:cs="Arial"/>
          <w:sz w:val="24"/>
          <w:szCs w:val="24"/>
        </w:rPr>
        <w:t xml:space="preserve">nesta data </w:t>
      </w:r>
      <w:r w:rsidRPr="008E2DA6">
        <w:rPr>
          <w:rFonts w:ascii="Arial" w:hAnsi="Arial" w:cs="Arial"/>
          <w:sz w:val="24"/>
          <w:szCs w:val="24"/>
        </w:rPr>
        <w:t xml:space="preserve">que </w:t>
      </w:r>
      <w:r w:rsidR="00BB5E05">
        <w:rPr>
          <w:rFonts w:ascii="Arial" w:hAnsi="Arial" w:cs="Arial"/>
          <w:sz w:val="24"/>
          <w:szCs w:val="24"/>
        </w:rPr>
        <w:t>não</w:t>
      </w:r>
      <w:r w:rsidRPr="008E2DA6">
        <w:rPr>
          <w:rFonts w:ascii="Arial" w:hAnsi="Arial" w:cs="Arial"/>
          <w:sz w:val="24"/>
          <w:szCs w:val="24"/>
        </w:rPr>
        <w:t xml:space="preserve"> </w:t>
      </w:r>
      <w:r w:rsidR="00BB5E05">
        <w:rPr>
          <w:rFonts w:ascii="Arial" w:hAnsi="Arial" w:cs="Arial"/>
          <w:sz w:val="24"/>
          <w:szCs w:val="24"/>
        </w:rPr>
        <w:t xml:space="preserve">houve </w:t>
      </w:r>
      <w:r w:rsidRPr="008E2DA6">
        <w:rPr>
          <w:rFonts w:ascii="Arial" w:hAnsi="Arial" w:cs="Arial"/>
          <w:sz w:val="24"/>
          <w:szCs w:val="24"/>
        </w:rPr>
        <w:t>publicação</w:t>
      </w:r>
      <w:r w:rsidR="005E4BA2">
        <w:rPr>
          <w:rFonts w:ascii="Arial" w:hAnsi="Arial" w:cs="Arial"/>
          <w:sz w:val="24"/>
          <w:szCs w:val="24"/>
        </w:rPr>
        <w:t xml:space="preserve"> do certame </w:t>
      </w:r>
      <w:r w:rsidRPr="008E2DA6">
        <w:rPr>
          <w:rFonts w:ascii="Arial" w:hAnsi="Arial" w:cs="Arial"/>
          <w:sz w:val="24"/>
          <w:szCs w:val="24"/>
        </w:rPr>
        <w:t xml:space="preserve">no Órgão Oficial do Município (Diário dos Municípios Mineiros em </w:t>
      </w:r>
      <w:hyperlink r:id="rId5" w:history="1">
        <w:r w:rsidR="00BB5E05" w:rsidRPr="005E4BA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www.diariomunicipal.com.br/amm-mg</w:t>
        </w:r>
      </w:hyperlink>
      <w:r w:rsidRPr="005E4BA2">
        <w:rPr>
          <w:rFonts w:ascii="Arial" w:hAnsi="Arial" w:cs="Arial"/>
          <w:i/>
          <w:sz w:val="24"/>
          <w:szCs w:val="24"/>
        </w:rPr>
        <w:t>)</w:t>
      </w:r>
      <w:r w:rsidR="00BB5E05" w:rsidRPr="005E4BA2">
        <w:rPr>
          <w:rFonts w:ascii="Arial" w:hAnsi="Arial" w:cs="Arial"/>
          <w:sz w:val="24"/>
          <w:szCs w:val="24"/>
        </w:rPr>
        <w:t xml:space="preserve">, sendo </w:t>
      </w:r>
      <w:proofErr w:type="gramStart"/>
      <w:r w:rsidR="00BB5E05" w:rsidRPr="005E4BA2">
        <w:rPr>
          <w:rFonts w:ascii="Arial" w:hAnsi="Arial" w:cs="Arial"/>
          <w:sz w:val="24"/>
          <w:szCs w:val="24"/>
        </w:rPr>
        <w:t>realizado somente publicações no</w:t>
      </w:r>
      <w:r w:rsidRPr="005E4BA2">
        <w:rPr>
          <w:rFonts w:ascii="Arial" w:hAnsi="Arial" w:cs="Arial"/>
          <w:sz w:val="24"/>
          <w:szCs w:val="24"/>
        </w:rPr>
        <w:t xml:space="preserve"> átrio do Prédio do Centro Administrativo Prefeito</w:t>
      </w:r>
      <w:proofErr w:type="gramEnd"/>
      <w:r w:rsidRPr="005E4BA2">
        <w:rPr>
          <w:rFonts w:ascii="Arial" w:hAnsi="Arial" w:cs="Arial"/>
          <w:sz w:val="24"/>
          <w:szCs w:val="24"/>
        </w:rPr>
        <w:t xml:space="preserve"> João Benedito Amaral, além da disponibilização de p</w:t>
      </w:r>
      <w:r w:rsidRPr="008E2DA6">
        <w:rPr>
          <w:rFonts w:ascii="Arial" w:hAnsi="Arial" w:cs="Arial"/>
          <w:sz w:val="24"/>
          <w:szCs w:val="24"/>
        </w:rPr>
        <w:t xml:space="preserve">ublicação e do edital no site do Município </w:t>
      </w:r>
      <w:hyperlink r:id="rId6" w:history="1">
        <w:r w:rsidRPr="008E2DA6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http://desterrodomelo.mg.gov.br/licitacao.php?id=150</w:t>
        </w:r>
      </w:hyperlink>
      <w:r w:rsidR="00BB5E05">
        <w:rPr>
          <w:rStyle w:val="Hyperlink"/>
          <w:rFonts w:ascii="Arial" w:hAnsi="Arial" w:cs="Arial"/>
          <w:i/>
          <w:color w:val="auto"/>
          <w:sz w:val="24"/>
          <w:szCs w:val="24"/>
        </w:rPr>
        <w:t>.</w:t>
      </w:r>
      <w:r w:rsidR="005E4BA2" w:rsidRPr="005E4BA2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 </w:t>
      </w:r>
      <w:r w:rsidR="00BB5E05" w:rsidRPr="00700E7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Frente ao vício formal o Pregoeiro determinou o cancelamento da sessão de julgamento marcada para o dia 09 de abril de 2019</w:t>
      </w:r>
      <w:r w:rsidR="005E4B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às </w:t>
      </w:r>
      <w:proofErr w:type="gramStart"/>
      <w:r w:rsidR="005E4B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09:00</w:t>
      </w:r>
      <w:proofErr w:type="gramEnd"/>
      <w:r w:rsidR="005E4B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hs</w:t>
      </w:r>
      <w:r w:rsidR="00BB5E05" w:rsidRPr="00700E7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devendo o proce</w:t>
      </w:r>
      <w:r w:rsidR="00700E7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dimento ser novamente publicado</w:t>
      </w:r>
      <w:r w:rsidRPr="00700E7A">
        <w:rPr>
          <w:rFonts w:ascii="Arial" w:hAnsi="Arial" w:cs="Arial"/>
          <w:sz w:val="24"/>
          <w:szCs w:val="24"/>
        </w:rPr>
        <w:t xml:space="preserve"> </w:t>
      </w:r>
      <w:r w:rsidR="00700E7A">
        <w:rPr>
          <w:rFonts w:ascii="Arial" w:hAnsi="Arial" w:cs="Arial"/>
          <w:sz w:val="24"/>
          <w:szCs w:val="24"/>
        </w:rPr>
        <w:t xml:space="preserve">para atendimento integral </w:t>
      </w:r>
      <w:r w:rsidR="005E4BA2">
        <w:rPr>
          <w:rFonts w:ascii="Arial" w:hAnsi="Arial" w:cs="Arial"/>
          <w:sz w:val="24"/>
          <w:szCs w:val="24"/>
        </w:rPr>
        <w:t xml:space="preserve">e </w:t>
      </w:r>
      <w:r w:rsidRPr="008E2DA6">
        <w:rPr>
          <w:rFonts w:ascii="Arial" w:hAnsi="Arial" w:cs="Arial"/>
          <w:sz w:val="24"/>
          <w:szCs w:val="24"/>
        </w:rPr>
        <w:t xml:space="preserve">com amplitude as determinações da Lei de Acesso à Informação aos Princípios da Publicidade e Transparência. Nada mais havendo a tratar o Pregoeiro declarou encerrada a </w:t>
      </w:r>
      <w:r w:rsidR="00700E7A">
        <w:rPr>
          <w:rFonts w:ascii="Arial" w:hAnsi="Arial" w:cs="Arial"/>
          <w:sz w:val="24"/>
          <w:szCs w:val="24"/>
        </w:rPr>
        <w:t>Reunião de Diligência</w:t>
      </w:r>
      <w:r w:rsidRPr="008E2DA6">
        <w:rPr>
          <w:rFonts w:ascii="Arial" w:hAnsi="Arial" w:cs="Arial"/>
          <w:sz w:val="24"/>
          <w:szCs w:val="24"/>
        </w:rPr>
        <w:t xml:space="preserve"> às </w:t>
      </w:r>
      <w:r w:rsidR="005E4BA2">
        <w:rPr>
          <w:rFonts w:ascii="Arial" w:hAnsi="Arial" w:cs="Arial"/>
          <w:sz w:val="24"/>
          <w:szCs w:val="24"/>
        </w:rPr>
        <w:t>08hs e 20</w:t>
      </w:r>
      <w:r w:rsidRPr="008E2DA6">
        <w:rPr>
          <w:rFonts w:ascii="Arial" w:hAnsi="Arial" w:cs="Arial"/>
          <w:sz w:val="24"/>
          <w:szCs w:val="24"/>
        </w:rPr>
        <w:t>min.</w:t>
      </w:r>
    </w:p>
    <w:p w:rsidR="0010783C" w:rsidRPr="008E2DA6" w:rsidRDefault="0010783C" w:rsidP="00FE53F5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</w:p>
    <w:p w:rsidR="00FE53F5" w:rsidRPr="008E2DA6" w:rsidRDefault="00FE53F5" w:rsidP="00FE5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Desterro do Melo, 08 de abril de 2019.</w:t>
      </w:r>
    </w:p>
    <w:p w:rsidR="00FE53F5" w:rsidRPr="008E2DA6" w:rsidRDefault="00FE53F5" w:rsidP="00FE53F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E53F5" w:rsidRPr="008E2DA6" w:rsidRDefault="00FE53F5" w:rsidP="00FE53F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Flávio da Silva Coelho</w:t>
      </w:r>
    </w:p>
    <w:p w:rsidR="00FE53F5" w:rsidRPr="008E2DA6" w:rsidRDefault="00FE53F5" w:rsidP="00FE53F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Pregoeiro</w:t>
      </w:r>
    </w:p>
    <w:p w:rsidR="00FE53F5" w:rsidRPr="008E2DA6" w:rsidRDefault="00FE53F5" w:rsidP="00FE53F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E53F5" w:rsidRPr="008E2DA6" w:rsidRDefault="00FE53F5" w:rsidP="00FE53F5">
      <w:pPr>
        <w:spacing w:line="276" w:lineRule="auto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 xml:space="preserve">Simone Simplício Coelho </w:t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  <w:t>Rafaela Dornelas Couto</w:t>
      </w:r>
    </w:p>
    <w:p w:rsidR="00FE53F5" w:rsidRPr="008E2DA6" w:rsidRDefault="00FE53F5" w:rsidP="00FE53F5">
      <w:pPr>
        <w:tabs>
          <w:tab w:val="left" w:pos="2180"/>
        </w:tabs>
        <w:spacing w:line="276" w:lineRule="auto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Equipe de Apoio</w:t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  <w:t>Equipe de Apoio</w:t>
      </w:r>
      <w:r w:rsidRPr="008E2DA6">
        <w:rPr>
          <w:rFonts w:ascii="Arial" w:hAnsi="Arial" w:cs="Arial"/>
          <w:sz w:val="24"/>
          <w:szCs w:val="24"/>
        </w:rPr>
        <w:tab/>
      </w:r>
    </w:p>
    <w:sectPr w:rsidR="00FE53F5" w:rsidRPr="008E2DA6" w:rsidSect="005C6AB0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342371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342371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34237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F1C6AF" wp14:editId="765FE10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F5"/>
    <w:rsid w:val="0010783C"/>
    <w:rsid w:val="00342371"/>
    <w:rsid w:val="005E04E5"/>
    <w:rsid w:val="005E4BA2"/>
    <w:rsid w:val="00695B9B"/>
    <w:rsid w:val="00700E7A"/>
    <w:rsid w:val="00795662"/>
    <w:rsid w:val="009A26D5"/>
    <w:rsid w:val="00AC3D4C"/>
    <w:rsid w:val="00BB5E05"/>
    <w:rsid w:val="00D660BF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53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53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E53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53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FE53F5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FE53F5"/>
    <w:rPr>
      <w:b/>
      <w:bCs/>
    </w:rPr>
  </w:style>
  <w:style w:type="character" w:styleId="Hyperlink">
    <w:name w:val="Hyperlink"/>
    <w:basedOn w:val="Fontepargpadro"/>
    <w:uiPriority w:val="99"/>
    <w:unhideWhenUsed/>
    <w:rsid w:val="00FE53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53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53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E53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53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FE53F5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FE53F5"/>
    <w:rPr>
      <w:b/>
      <w:bCs/>
    </w:rPr>
  </w:style>
  <w:style w:type="character" w:styleId="Hyperlink">
    <w:name w:val="Hyperlink"/>
    <w:basedOn w:val="Fontepargpadro"/>
    <w:uiPriority w:val="99"/>
    <w:unhideWhenUsed/>
    <w:rsid w:val="00FE5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sterrodomelo.mg.gov.br/licitacao.php?id=150" TargetMode="External"/><Relationship Id="rId5" Type="http://schemas.openxmlformats.org/officeDocument/2006/relationships/hyperlink" Target="http://www.diariomunicipal.com.br/amm-m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2019-04-08T13:36:00Z</cp:lastPrinted>
  <dcterms:created xsi:type="dcterms:W3CDTF">2019-04-08T13:06:00Z</dcterms:created>
  <dcterms:modified xsi:type="dcterms:W3CDTF">2019-04-08T13:36:00Z</dcterms:modified>
</cp:coreProperties>
</file>