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33" w:rsidRPr="00833394" w:rsidRDefault="00CC4F33" w:rsidP="00CC4F33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CC4F33" w:rsidRPr="00833394" w:rsidRDefault="00CC4F33" w:rsidP="00CC4F33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CC4F33" w:rsidRPr="00833394" w:rsidRDefault="00CC4F33" w:rsidP="00CC4F33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do Pregoeiro</w:t>
      </w:r>
      <w:r w:rsidRPr="00833394">
        <w:rPr>
          <w:rFonts w:ascii="Arial" w:hAnsi="Arial" w:cs="Arial"/>
          <w:sz w:val="32"/>
          <w:szCs w:val="32"/>
        </w:rPr>
        <w:t xml:space="preserve">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3775/2018</w:t>
      </w:r>
      <w:r w:rsidRPr="00833394">
        <w:rPr>
          <w:rFonts w:ascii="Arial" w:hAnsi="Arial" w:cs="Arial"/>
          <w:sz w:val="32"/>
          <w:szCs w:val="32"/>
        </w:rPr>
        <w:t>:</w:t>
      </w:r>
    </w:p>
    <w:p w:rsidR="00CC4F33" w:rsidRPr="00833394" w:rsidRDefault="00CC4F33" w:rsidP="00CC4F33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CC4F33" w:rsidRDefault="00CC4F33" w:rsidP="00CC4F33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Processo 081/2018, Pregão Presencial 42</w:t>
      </w:r>
      <w:r>
        <w:rPr>
          <w:rFonts w:ascii="Arial" w:hAnsi="Arial" w:cs="Arial"/>
          <w:b/>
          <w:sz w:val="32"/>
          <w:szCs w:val="32"/>
        </w:rPr>
        <w:t>/2018 –</w:t>
      </w:r>
      <w:r w:rsidRPr="00D853C1">
        <w:rPr>
          <w:rFonts w:ascii="Arial" w:hAnsi="Arial" w:cs="Arial"/>
          <w:b/>
          <w:sz w:val="32"/>
          <w:szCs w:val="32"/>
        </w:rPr>
        <w:t xml:space="preserve"> </w:t>
      </w:r>
      <w:r w:rsidRPr="00207F57">
        <w:rPr>
          <w:rFonts w:ascii="Arial" w:hAnsi="Arial" w:cs="Arial"/>
          <w:b/>
          <w:i/>
          <w:sz w:val="28"/>
          <w:szCs w:val="28"/>
          <w:lang w:val="pt-PT"/>
        </w:rPr>
        <w:t xml:space="preserve">AQUISIÇÃO DE EQUIPAMENTOS – ACADEMIA AO AR LIVRE E PARQUINHO INFANTIL, </w:t>
      </w:r>
      <w:r w:rsidRPr="00207F57">
        <w:rPr>
          <w:rFonts w:ascii="Arial" w:hAnsi="Arial" w:cs="Arial"/>
          <w:sz w:val="28"/>
          <w:szCs w:val="28"/>
          <w:lang w:val="pt-PT"/>
        </w:rPr>
        <w:t>de acordo com o</w:t>
      </w:r>
      <w:r w:rsidRPr="00207F57">
        <w:rPr>
          <w:rFonts w:ascii="Arial" w:hAnsi="Arial" w:cs="Arial"/>
          <w:b/>
          <w:i/>
          <w:sz w:val="28"/>
          <w:szCs w:val="28"/>
          <w:lang w:val="pt-PT"/>
        </w:rPr>
        <w:t xml:space="preserve"> CONVÊNIO DE SAÍDA Nº 711/2017 celebrando entre o Município e a Secretária de Estado de Esportes (SEESP)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29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>
        <w:rPr>
          <w:rFonts w:ascii="Arial" w:hAnsi="Arial" w:cs="Arial"/>
          <w:sz w:val="32"/>
          <w:szCs w:val="32"/>
          <w:u w:val="single"/>
        </w:rPr>
        <w:t>NOVEMBRO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.018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14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CC4F33" w:rsidRPr="00D1701B" w:rsidRDefault="00CC4F33" w:rsidP="00CC4F33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CC4F33" w:rsidRPr="00D1701B" w:rsidRDefault="00CC4F33" w:rsidP="00CC4F33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CC4F33" w:rsidRPr="00D1701B" w:rsidRDefault="00CC4F33" w:rsidP="00CC4F33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CC4F33" w:rsidRPr="00D1701B" w:rsidRDefault="00CC4F33" w:rsidP="00CC4F33">
      <w:pPr>
        <w:spacing w:line="276" w:lineRule="auto"/>
        <w:ind w:right="-1"/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>ite oficial do Município</w:t>
      </w:r>
      <w:r>
        <w:rPr>
          <w:rFonts w:ascii="Arial" w:hAnsi="Arial" w:cs="Arial"/>
          <w:sz w:val="32"/>
          <w:szCs w:val="32"/>
        </w:rPr>
        <w:t>:</w:t>
      </w:r>
      <w:r w:rsidRPr="00833394">
        <w:rPr>
          <w:rFonts w:ascii="Arial" w:hAnsi="Arial" w:cs="Arial"/>
          <w:sz w:val="32"/>
          <w:szCs w:val="32"/>
        </w:rPr>
        <w:t xml:space="preserve"> </w:t>
      </w:r>
      <w:hyperlink r:id="rId8" w:history="1">
        <w:r w:rsidRPr="00833394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833394">
        <w:rPr>
          <w:rFonts w:ascii="Arial" w:hAnsi="Arial" w:cs="Arial"/>
          <w:sz w:val="32"/>
          <w:szCs w:val="32"/>
        </w:rPr>
        <w:t xml:space="preserve"> e site da </w:t>
      </w:r>
      <w:r w:rsidRPr="00D1701B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>sociação Mineira dos Municípios</w:t>
      </w:r>
      <w:r w:rsidRPr="00D1701B">
        <w:rPr>
          <w:rFonts w:ascii="Arial" w:hAnsi="Arial" w:cs="Arial"/>
          <w:sz w:val="28"/>
          <w:szCs w:val="28"/>
        </w:rPr>
        <w:t xml:space="preserve">: </w:t>
      </w:r>
      <w:r w:rsidRPr="00D1701B">
        <w:rPr>
          <w:rFonts w:ascii="Arial" w:hAnsi="Arial" w:cs="Arial"/>
          <w:i/>
          <w:sz w:val="28"/>
          <w:szCs w:val="28"/>
          <w:u w:val="single"/>
        </w:rPr>
        <w:t>www.diariomunicipal.com.br/</w:t>
      </w:r>
      <w:proofErr w:type="spellStart"/>
      <w:r w:rsidRPr="00D1701B">
        <w:rPr>
          <w:rFonts w:ascii="Arial" w:hAnsi="Arial" w:cs="Arial"/>
          <w:i/>
          <w:sz w:val="28"/>
          <w:szCs w:val="28"/>
          <w:u w:val="single"/>
        </w:rPr>
        <w:t>amm</w:t>
      </w:r>
      <w:proofErr w:type="spellEnd"/>
      <w:r w:rsidRPr="00D1701B">
        <w:rPr>
          <w:rFonts w:ascii="Arial" w:hAnsi="Arial" w:cs="Arial"/>
          <w:i/>
          <w:sz w:val="28"/>
          <w:szCs w:val="28"/>
          <w:u w:val="single"/>
        </w:rPr>
        <w:t>-mg.</w:t>
      </w:r>
    </w:p>
    <w:p w:rsidR="00CC4F33" w:rsidRPr="00D1701B" w:rsidRDefault="00CC4F33" w:rsidP="00CC4F33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CC4F33" w:rsidRPr="00833394" w:rsidRDefault="00CC4F33" w:rsidP="00CC4F33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13</w:t>
      </w:r>
      <w:r>
        <w:rPr>
          <w:rFonts w:ascii="Arial" w:hAnsi="Arial" w:cs="Arial"/>
          <w:sz w:val="32"/>
          <w:szCs w:val="32"/>
        </w:rPr>
        <w:t xml:space="preserve"> de </w:t>
      </w:r>
      <w:r>
        <w:rPr>
          <w:rFonts w:ascii="Arial" w:hAnsi="Arial" w:cs="Arial"/>
          <w:sz w:val="32"/>
          <w:szCs w:val="32"/>
        </w:rPr>
        <w:t>novembro</w:t>
      </w:r>
      <w:r>
        <w:rPr>
          <w:rFonts w:ascii="Arial" w:hAnsi="Arial" w:cs="Arial"/>
          <w:sz w:val="32"/>
          <w:szCs w:val="32"/>
        </w:rPr>
        <w:t xml:space="preserve"> de 2018</w:t>
      </w:r>
      <w:r w:rsidRPr="00833394">
        <w:rPr>
          <w:rFonts w:ascii="Arial" w:hAnsi="Arial" w:cs="Arial"/>
          <w:sz w:val="32"/>
          <w:szCs w:val="32"/>
        </w:rPr>
        <w:t>.</w:t>
      </w:r>
    </w:p>
    <w:p w:rsidR="00CC4F33" w:rsidRDefault="00CC4F33" w:rsidP="00CC4F33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CC4F33" w:rsidRDefault="00CC4F33" w:rsidP="00CC4F33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CC4F33" w:rsidRPr="009B6682" w:rsidRDefault="00CC4F33" w:rsidP="00CC4F33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Flávio da Silva Coelho</w:t>
      </w:r>
    </w:p>
    <w:p w:rsidR="00CC4F33" w:rsidRDefault="00CC4F33" w:rsidP="00CC4F33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Pregoeiro</w:t>
      </w:r>
      <w:r w:rsidRPr="009B6682">
        <w:rPr>
          <w:rFonts w:ascii="Arial" w:hAnsi="Arial" w:cs="Arial"/>
          <w:i/>
          <w:sz w:val="32"/>
          <w:szCs w:val="32"/>
        </w:rPr>
        <w:t xml:space="preserve"> do Município de Desterro do Melo</w:t>
      </w:r>
    </w:p>
    <w:p w:rsidR="00CC4F33" w:rsidRDefault="00CC4F33" w:rsidP="00CC4F33">
      <w:pPr>
        <w:ind w:right="80"/>
        <w:rPr>
          <w:rFonts w:ascii="Arial" w:hAnsi="Arial" w:cs="Arial"/>
          <w:i/>
          <w:sz w:val="32"/>
          <w:szCs w:val="32"/>
        </w:rPr>
      </w:pPr>
    </w:p>
    <w:p w:rsidR="00CC4F33" w:rsidRDefault="00CC4F33" w:rsidP="00CC4F33">
      <w:pPr>
        <w:ind w:right="80"/>
        <w:rPr>
          <w:rFonts w:ascii="Arial" w:hAnsi="Arial" w:cs="Arial"/>
          <w:i/>
          <w:sz w:val="32"/>
          <w:szCs w:val="32"/>
        </w:rPr>
      </w:pPr>
    </w:p>
    <w:p w:rsidR="00CC4F33" w:rsidRPr="009B6682" w:rsidRDefault="00CC4F33" w:rsidP="00CC4F33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Luciana Maria Coelho</w:t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  <w:t>Luciléia Nunes Martins</w:t>
      </w:r>
    </w:p>
    <w:p w:rsidR="00CC4F33" w:rsidRPr="009B6682" w:rsidRDefault="00CC4F33" w:rsidP="00CC4F33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  <w:bookmarkStart w:id="0" w:name="_GoBack"/>
      <w:bookmarkEnd w:id="0"/>
    </w:p>
    <w:sectPr w:rsidR="00CC4F33" w:rsidRPr="009B6682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CC4F33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CC4F33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CC4F3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376D78" wp14:editId="1E6F599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33"/>
    <w:rsid w:val="00AC41E1"/>
    <w:rsid w:val="00CC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C4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C4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C4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C4F3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CC4F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C4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C4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C4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C4F3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CC4F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2018-11-13T17:19:00Z</dcterms:created>
  <dcterms:modified xsi:type="dcterms:W3CDTF">2018-11-13T17:19:00Z</dcterms:modified>
</cp:coreProperties>
</file>