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AB" w:rsidRPr="003E4BEF" w:rsidRDefault="006433AB" w:rsidP="006433AB">
      <w:pPr>
        <w:ind w:right="-1"/>
        <w:jc w:val="center"/>
        <w:rPr>
          <w:rFonts w:ascii="Arial" w:hAnsi="Arial" w:cs="Arial"/>
          <w:b/>
          <w:sz w:val="24"/>
          <w:szCs w:val="24"/>
          <w:u w:val="single"/>
        </w:rPr>
      </w:pPr>
      <w:r>
        <w:rPr>
          <w:rFonts w:ascii="Arial" w:hAnsi="Arial" w:cs="Arial"/>
          <w:b/>
          <w:sz w:val="24"/>
          <w:szCs w:val="24"/>
          <w:u w:val="single"/>
        </w:rPr>
        <w:t>RECIBO DE RETIRADA DE EDITAL</w:t>
      </w:r>
    </w:p>
    <w:p w:rsidR="006433AB" w:rsidRPr="004F51B4" w:rsidRDefault="006433AB" w:rsidP="006433AB">
      <w:pPr>
        <w:ind w:right="-1"/>
        <w:rPr>
          <w:rFonts w:ascii="Arial" w:hAnsi="Arial" w:cs="Arial"/>
          <w:b/>
          <w:bCs/>
          <w:i/>
          <w:sz w:val="24"/>
          <w:szCs w:val="24"/>
        </w:rPr>
      </w:pPr>
      <w:r>
        <w:rPr>
          <w:rFonts w:ascii="Arial" w:hAnsi="Arial" w:cs="Arial"/>
          <w:b/>
          <w:bCs/>
          <w:i/>
          <w:sz w:val="24"/>
          <w:szCs w:val="24"/>
        </w:rPr>
        <w:t>PROCESSO LICITATÓRIO Nº 078</w:t>
      </w:r>
      <w:r w:rsidRPr="004F51B4">
        <w:rPr>
          <w:rFonts w:ascii="Arial" w:hAnsi="Arial" w:cs="Arial"/>
          <w:b/>
          <w:bCs/>
          <w:i/>
          <w:sz w:val="24"/>
          <w:szCs w:val="24"/>
        </w:rPr>
        <w:t>/2019</w:t>
      </w:r>
    </w:p>
    <w:p w:rsidR="006433AB" w:rsidRPr="004F51B4" w:rsidRDefault="006433AB" w:rsidP="006433AB">
      <w:pPr>
        <w:ind w:right="-1"/>
        <w:rPr>
          <w:rFonts w:ascii="Arial" w:hAnsi="Arial" w:cs="Arial"/>
          <w:b/>
          <w:bCs/>
          <w:i/>
          <w:sz w:val="24"/>
          <w:szCs w:val="24"/>
        </w:rPr>
      </w:pPr>
      <w:r>
        <w:rPr>
          <w:rFonts w:ascii="Arial" w:hAnsi="Arial" w:cs="Arial"/>
          <w:b/>
          <w:bCs/>
          <w:i/>
          <w:sz w:val="24"/>
          <w:szCs w:val="24"/>
        </w:rPr>
        <w:t>TOMADA DE PREÇOS Nº 004</w:t>
      </w:r>
      <w:r w:rsidRPr="004F51B4">
        <w:rPr>
          <w:rFonts w:ascii="Arial" w:hAnsi="Arial" w:cs="Arial"/>
          <w:b/>
          <w:bCs/>
          <w:i/>
          <w:sz w:val="24"/>
          <w:szCs w:val="24"/>
        </w:rPr>
        <w:t>/2019</w:t>
      </w:r>
    </w:p>
    <w:p w:rsidR="006433AB" w:rsidRDefault="006433AB" w:rsidP="006433AB">
      <w:pPr>
        <w:ind w:right="-1"/>
        <w:jc w:val="both"/>
        <w:rPr>
          <w:rFonts w:ascii="Arial" w:hAnsi="Arial" w:cs="Arial"/>
          <w:b/>
          <w:i/>
          <w:sz w:val="24"/>
          <w:szCs w:val="24"/>
        </w:rPr>
      </w:pPr>
      <w:r w:rsidRPr="004F51B4">
        <w:rPr>
          <w:rFonts w:ascii="Arial" w:eastAsiaTheme="minorHAnsi" w:hAnsi="Arial" w:cs="Arial"/>
          <w:b/>
          <w:i/>
          <w:sz w:val="24"/>
          <w:szCs w:val="24"/>
          <w:lang w:eastAsia="en-US"/>
        </w:rPr>
        <w:t xml:space="preserve">OBRA: </w:t>
      </w:r>
      <w:r>
        <w:rPr>
          <w:rFonts w:ascii="Arial" w:hAnsi="Arial" w:cs="Arial"/>
          <w:b/>
          <w:i/>
          <w:sz w:val="24"/>
          <w:szCs w:val="24"/>
        </w:rPr>
        <w:t>CALÇAMENTO EM ALVENARIA POLIÉDRICA DE ESTRADAS VICINAIS.</w:t>
      </w:r>
    </w:p>
    <w:p w:rsidR="006433AB" w:rsidRDefault="00601D7D" w:rsidP="006433AB">
      <w:pPr>
        <w:ind w:right="-1"/>
        <w:jc w:val="both"/>
        <w:rPr>
          <w:rStyle w:val="Forte"/>
          <w:rFonts w:ascii="Arial" w:hAnsi="Arial" w:cs="Arial"/>
          <w:i/>
          <w:sz w:val="22"/>
          <w:szCs w:val="22"/>
        </w:rPr>
      </w:pPr>
      <w:r w:rsidRPr="00601D7D">
        <w:rPr>
          <w:rStyle w:val="Forte"/>
          <w:rFonts w:ascii="Arial" w:hAnsi="Arial" w:cs="Arial"/>
          <w:sz w:val="22"/>
          <w:szCs w:val="22"/>
        </w:rPr>
        <w:t xml:space="preserve">CALÇAMENTO EM ALVENARIA POLIÉDRICA DE ESTRADAS VICINAIS - MORRO DA CLEUSA E MORRO DO NEM, DE ACORDO COM OS TERMOS DO CONTRATO DE REPASSE OGU MAPA 871086/2018 - OPERAÇÃO 1055.997-57/2018 - PROGRAMA FOMENTO AO SETOR </w:t>
      </w:r>
      <w:proofErr w:type="gramStart"/>
      <w:r w:rsidRPr="00601D7D">
        <w:rPr>
          <w:rStyle w:val="Forte"/>
          <w:rFonts w:ascii="Arial" w:hAnsi="Arial" w:cs="Arial"/>
          <w:sz w:val="22"/>
          <w:szCs w:val="22"/>
        </w:rPr>
        <w:t>AGROPECUÁRIO</w:t>
      </w:r>
      <w:proofErr w:type="gramEnd"/>
    </w:p>
    <w:p w:rsidR="00601D7D" w:rsidRPr="00601D7D" w:rsidRDefault="00601D7D" w:rsidP="006433AB">
      <w:pPr>
        <w:ind w:right="-1"/>
        <w:jc w:val="both"/>
        <w:rPr>
          <w:rFonts w:ascii="Arial" w:eastAsiaTheme="minorHAnsi" w:hAnsi="Arial" w:cs="Arial"/>
          <w:b/>
          <w:i/>
          <w:sz w:val="22"/>
          <w:szCs w:val="22"/>
          <w:lang w:eastAsia="en-US"/>
        </w:rPr>
      </w:pPr>
    </w:p>
    <w:p w:rsidR="006433AB" w:rsidRPr="003E4BEF" w:rsidRDefault="006433AB" w:rsidP="006433AB">
      <w:pPr>
        <w:spacing w:line="360" w:lineRule="auto"/>
        <w:ind w:right="-1"/>
        <w:rPr>
          <w:rFonts w:ascii="Arial" w:hAnsi="Arial" w:cs="Arial"/>
          <w:b/>
          <w:bCs/>
          <w:sz w:val="24"/>
          <w:szCs w:val="24"/>
        </w:rPr>
      </w:pPr>
      <w:r w:rsidRPr="003E4BEF">
        <w:rPr>
          <w:rFonts w:ascii="Arial" w:hAnsi="Arial" w:cs="Arial"/>
          <w:b/>
          <w:bCs/>
          <w:sz w:val="24"/>
          <w:szCs w:val="24"/>
        </w:rPr>
        <w:t>Nome da Empresa:</w:t>
      </w:r>
    </w:p>
    <w:p w:rsidR="006433AB" w:rsidRPr="003E4BEF" w:rsidRDefault="006433AB" w:rsidP="006433AB">
      <w:pPr>
        <w:spacing w:line="360" w:lineRule="auto"/>
        <w:ind w:right="-1"/>
        <w:rPr>
          <w:rFonts w:ascii="Arial" w:hAnsi="Arial" w:cs="Arial"/>
          <w:b/>
          <w:bCs/>
          <w:sz w:val="24"/>
          <w:szCs w:val="24"/>
        </w:rPr>
      </w:pPr>
      <w:r w:rsidRPr="003E4BEF">
        <w:rPr>
          <w:rFonts w:ascii="Arial" w:hAnsi="Arial" w:cs="Arial"/>
          <w:b/>
          <w:bCs/>
          <w:sz w:val="24"/>
          <w:szCs w:val="24"/>
        </w:rPr>
        <w:t>CNPJ n°:</w:t>
      </w:r>
    </w:p>
    <w:p w:rsidR="006433AB" w:rsidRPr="003E4BEF" w:rsidRDefault="006433AB" w:rsidP="006433AB">
      <w:pPr>
        <w:spacing w:line="360" w:lineRule="auto"/>
        <w:ind w:right="-1"/>
        <w:rPr>
          <w:rFonts w:ascii="Arial" w:hAnsi="Arial" w:cs="Arial"/>
          <w:b/>
          <w:bCs/>
          <w:sz w:val="24"/>
          <w:szCs w:val="24"/>
        </w:rPr>
      </w:pPr>
      <w:r w:rsidRPr="003E4BEF">
        <w:rPr>
          <w:rFonts w:ascii="Arial" w:hAnsi="Arial" w:cs="Arial"/>
          <w:b/>
          <w:bCs/>
          <w:sz w:val="24"/>
          <w:szCs w:val="24"/>
        </w:rPr>
        <w:t>Endereço:</w:t>
      </w:r>
    </w:p>
    <w:p w:rsidR="006433AB" w:rsidRPr="003E4BEF" w:rsidRDefault="006433AB" w:rsidP="006433AB">
      <w:pPr>
        <w:spacing w:line="360" w:lineRule="auto"/>
        <w:ind w:right="-1"/>
        <w:rPr>
          <w:rFonts w:ascii="Arial" w:hAnsi="Arial" w:cs="Arial"/>
          <w:b/>
          <w:bCs/>
          <w:sz w:val="24"/>
          <w:szCs w:val="24"/>
        </w:rPr>
      </w:pPr>
      <w:r>
        <w:rPr>
          <w:rFonts w:ascii="Arial" w:hAnsi="Arial" w:cs="Arial"/>
          <w:b/>
          <w:bCs/>
          <w:sz w:val="24"/>
          <w:szCs w:val="24"/>
        </w:rPr>
        <w:t>E</w:t>
      </w:r>
      <w:r w:rsidRPr="003E4BEF">
        <w:rPr>
          <w:rFonts w:ascii="Arial" w:hAnsi="Arial" w:cs="Arial"/>
          <w:b/>
          <w:bCs/>
          <w:sz w:val="24"/>
          <w:szCs w:val="24"/>
        </w:rPr>
        <w:t>-mail:</w:t>
      </w:r>
    </w:p>
    <w:p w:rsidR="006433AB" w:rsidRPr="003E4BEF" w:rsidRDefault="006433AB" w:rsidP="006433AB">
      <w:pPr>
        <w:spacing w:line="360" w:lineRule="auto"/>
        <w:ind w:right="-1"/>
        <w:rPr>
          <w:rFonts w:ascii="Arial" w:hAnsi="Arial" w:cs="Arial"/>
          <w:b/>
          <w:bCs/>
          <w:sz w:val="24"/>
          <w:szCs w:val="24"/>
        </w:rPr>
      </w:pPr>
      <w:r w:rsidRPr="003E4BEF">
        <w:rPr>
          <w:rFonts w:ascii="Arial" w:hAnsi="Arial" w:cs="Arial"/>
          <w:b/>
          <w:bCs/>
          <w:sz w:val="24"/>
          <w:szCs w:val="24"/>
        </w:rPr>
        <w:t>Cidade:</w:t>
      </w:r>
    </w:p>
    <w:p w:rsidR="006433AB" w:rsidRPr="003E4BEF" w:rsidRDefault="006433AB" w:rsidP="006433AB">
      <w:pPr>
        <w:spacing w:line="360" w:lineRule="auto"/>
        <w:ind w:right="-1"/>
        <w:rPr>
          <w:rFonts w:ascii="Arial" w:hAnsi="Arial" w:cs="Arial"/>
          <w:b/>
          <w:bCs/>
          <w:sz w:val="24"/>
          <w:szCs w:val="24"/>
        </w:rPr>
      </w:pPr>
      <w:r w:rsidRPr="003E4BEF">
        <w:rPr>
          <w:rFonts w:ascii="Arial" w:hAnsi="Arial" w:cs="Arial"/>
          <w:b/>
          <w:bCs/>
          <w:sz w:val="24"/>
          <w:szCs w:val="24"/>
        </w:rPr>
        <w:t>Estado:</w:t>
      </w:r>
    </w:p>
    <w:p w:rsidR="006433AB" w:rsidRPr="003E4BEF" w:rsidRDefault="006433AB" w:rsidP="006433AB">
      <w:pPr>
        <w:spacing w:line="360" w:lineRule="auto"/>
        <w:ind w:right="-1"/>
        <w:rPr>
          <w:rFonts w:ascii="Arial" w:hAnsi="Arial" w:cs="Arial"/>
          <w:b/>
          <w:bCs/>
          <w:sz w:val="24"/>
          <w:szCs w:val="24"/>
        </w:rPr>
      </w:pPr>
      <w:r w:rsidRPr="003E4BEF">
        <w:rPr>
          <w:rFonts w:ascii="Arial" w:hAnsi="Arial" w:cs="Arial"/>
          <w:b/>
          <w:bCs/>
          <w:sz w:val="24"/>
          <w:szCs w:val="24"/>
        </w:rPr>
        <w:t>Telefone:</w:t>
      </w:r>
    </w:p>
    <w:p w:rsidR="006433AB" w:rsidRPr="003E4BEF" w:rsidRDefault="006433AB" w:rsidP="006433AB">
      <w:pPr>
        <w:spacing w:line="360" w:lineRule="auto"/>
        <w:ind w:right="-1"/>
        <w:rPr>
          <w:rFonts w:ascii="Arial" w:hAnsi="Arial" w:cs="Arial"/>
          <w:b/>
          <w:bCs/>
          <w:sz w:val="24"/>
          <w:szCs w:val="24"/>
        </w:rPr>
      </w:pPr>
      <w:r w:rsidRPr="003E4BEF">
        <w:rPr>
          <w:rFonts w:ascii="Arial" w:hAnsi="Arial" w:cs="Arial"/>
          <w:b/>
          <w:bCs/>
          <w:sz w:val="24"/>
          <w:szCs w:val="24"/>
        </w:rPr>
        <w:t>Fax:</w:t>
      </w:r>
    </w:p>
    <w:p w:rsidR="006433AB" w:rsidRPr="003E4BEF" w:rsidRDefault="006433AB" w:rsidP="006433AB">
      <w:pPr>
        <w:ind w:right="-1"/>
        <w:jc w:val="both"/>
        <w:rPr>
          <w:rFonts w:ascii="Arial" w:hAnsi="Arial" w:cs="Arial"/>
          <w:b/>
          <w:bCs/>
          <w:sz w:val="24"/>
          <w:szCs w:val="24"/>
        </w:rPr>
      </w:pPr>
    </w:p>
    <w:p w:rsidR="006433AB" w:rsidRPr="003E4BEF" w:rsidRDefault="006433AB" w:rsidP="006433AB">
      <w:pPr>
        <w:ind w:right="-1"/>
        <w:jc w:val="both"/>
        <w:rPr>
          <w:rFonts w:ascii="Arial" w:hAnsi="Arial" w:cs="Arial"/>
          <w:b/>
          <w:sz w:val="24"/>
          <w:szCs w:val="24"/>
        </w:rPr>
      </w:pPr>
      <w:r w:rsidRPr="003E4BEF">
        <w:rPr>
          <w:rFonts w:ascii="Arial" w:hAnsi="Arial" w:cs="Arial"/>
          <w:b/>
          <w:sz w:val="24"/>
          <w:szCs w:val="24"/>
        </w:rPr>
        <w:t xml:space="preserve">Obtivemos através do acesso à página </w:t>
      </w:r>
      <w:hyperlink r:id="rId8" w:history="1">
        <w:r w:rsidRPr="003E4BEF">
          <w:rPr>
            <w:rStyle w:val="Hyperlink"/>
            <w:rFonts w:ascii="Arial" w:hAnsi="Arial" w:cs="Arial"/>
            <w:b/>
            <w:color w:val="auto"/>
            <w:sz w:val="24"/>
            <w:szCs w:val="24"/>
          </w:rPr>
          <w:t>www.desterrodomelo.mg.gov.br</w:t>
        </w:r>
      </w:hyperlink>
      <w:r w:rsidRPr="003E4BEF">
        <w:rPr>
          <w:rFonts w:ascii="Arial" w:hAnsi="Arial" w:cs="Arial"/>
          <w:b/>
          <w:sz w:val="24"/>
          <w:szCs w:val="24"/>
        </w:rPr>
        <w:t xml:space="preserve"> nesta data, cópia do Instrumento Convocatório da licitação acima identificada.</w:t>
      </w:r>
    </w:p>
    <w:p w:rsidR="006433AB" w:rsidRDefault="006433AB" w:rsidP="006433AB">
      <w:pPr>
        <w:ind w:right="-1"/>
        <w:jc w:val="both"/>
        <w:rPr>
          <w:rFonts w:ascii="Arial" w:hAnsi="Arial" w:cs="Arial"/>
          <w:b/>
          <w:bCs/>
          <w:sz w:val="24"/>
          <w:szCs w:val="24"/>
        </w:rPr>
      </w:pPr>
    </w:p>
    <w:p w:rsidR="006433AB" w:rsidRPr="003E4BEF" w:rsidRDefault="006433AB" w:rsidP="006433AB">
      <w:pPr>
        <w:ind w:right="-1"/>
        <w:jc w:val="center"/>
        <w:rPr>
          <w:rFonts w:ascii="Arial" w:hAnsi="Arial" w:cs="Arial"/>
          <w:b/>
          <w:sz w:val="24"/>
          <w:szCs w:val="24"/>
        </w:rPr>
      </w:pPr>
      <w:r w:rsidRPr="003E4BEF">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2019</w:t>
      </w:r>
      <w:r w:rsidRPr="003E4BEF">
        <w:rPr>
          <w:rFonts w:ascii="Arial" w:hAnsi="Arial" w:cs="Arial"/>
          <w:b/>
          <w:sz w:val="24"/>
          <w:szCs w:val="24"/>
        </w:rPr>
        <w:t>.</w:t>
      </w:r>
    </w:p>
    <w:p w:rsidR="006433AB" w:rsidRPr="003E4BEF" w:rsidRDefault="006433AB" w:rsidP="006433AB">
      <w:pPr>
        <w:ind w:right="-1"/>
        <w:jc w:val="center"/>
        <w:rPr>
          <w:rFonts w:ascii="Arial" w:hAnsi="Arial" w:cs="Arial"/>
          <w:b/>
          <w:sz w:val="24"/>
          <w:szCs w:val="24"/>
        </w:rPr>
      </w:pPr>
      <w:r>
        <w:rPr>
          <w:rFonts w:ascii="Arial" w:hAnsi="Arial" w:cs="Arial"/>
          <w:b/>
          <w:sz w:val="24"/>
          <w:szCs w:val="24"/>
        </w:rPr>
        <w:t>LOCAL E DATA</w:t>
      </w:r>
    </w:p>
    <w:p w:rsidR="006433AB" w:rsidRPr="003E4BEF" w:rsidRDefault="006433AB" w:rsidP="006433AB">
      <w:pPr>
        <w:ind w:right="-1"/>
        <w:jc w:val="center"/>
        <w:rPr>
          <w:rFonts w:ascii="Arial" w:hAnsi="Arial" w:cs="Arial"/>
          <w:b/>
          <w:bCs/>
          <w:sz w:val="24"/>
          <w:szCs w:val="24"/>
        </w:rPr>
      </w:pPr>
    </w:p>
    <w:p w:rsidR="006433AB" w:rsidRPr="003E4BEF" w:rsidRDefault="006433AB" w:rsidP="006433AB">
      <w:pPr>
        <w:ind w:right="-1"/>
        <w:jc w:val="center"/>
        <w:rPr>
          <w:rFonts w:ascii="Arial" w:hAnsi="Arial" w:cs="Arial"/>
          <w:sz w:val="24"/>
          <w:szCs w:val="24"/>
        </w:rPr>
      </w:pPr>
      <w:r w:rsidRPr="003E4BEF">
        <w:rPr>
          <w:rFonts w:ascii="Arial" w:hAnsi="Arial" w:cs="Arial"/>
          <w:b/>
          <w:bCs/>
          <w:sz w:val="24"/>
          <w:szCs w:val="24"/>
        </w:rPr>
        <w:t>Nome:</w:t>
      </w:r>
    </w:p>
    <w:p w:rsidR="006433AB" w:rsidRPr="003E4BEF" w:rsidRDefault="006433AB" w:rsidP="006433AB">
      <w:pPr>
        <w:ind w:right="-1"/>
        <w:jc w:val="center"/>
        <w:rPr>
          <w:rFonts w:ascii="Arial" w:hAnsi="Arial" w:cs="Arial"/>
          <w:sz w:val="24"/>
          <w:szCs w:val="24"/>
        </w:rPr>
      </w:pPr>
    </w:p>
    <w:p w:rsidR="006433AB" w:rsidRDefault="006433AB" w:rsidP="006433AB">
      <w:pPr>
        <w:ind w:right="-1"/>
        <w:jc w:val="center"/>
        <w:rPr>
          <w:rFonts w:ascii="Arial" w:hAnsi="Arial" w:cs="Arial"/>
          <w:b/>
          <w:bCs/>
          <w:sz w:val="24"/>
          <w:szCs w:val="24"/>
        </w:rPr>
      </w:pPr>
      <w:r w:rsidRPr="003E4BEF">
        <w:rPr>
          <w:rFonts w:ascii="Arial" w:hAnsi="Arial" w:cs="Arial"/>
          <w:b/>
          <w:bCs/>
          <w:sz w:val="24"/>
          <w:szCs w:val="24"/>
        </w:rPr>
        <w:t>Assinatura</w:t>
      </w:r>
    </w:p>
    <w:p w:rsidR="006433AB" w:rsidRPr="003E4BEF" w:rsidRDefault="006433AB" w:rsidP="006433AB">
      <w:pPr>
        <w:ind w:right="-1"/>
        <w:jc w:val="center"/>
        <w:rPr>
          <w:rFonts w:ascii="Arial" w:hAnsi="Arial" w:cs="Arial"/>
          <w:b/>
          <w:bCs/>
          <w:sz w:val="24"/>
          <w:szCs w:val="24"/>
        </w:rPr>
      </w:pPr>
    </w:p>
    <w:p w:rsidR="006433AB" w:rsidRPr="003E4BEF" w:rsidRDefault="006433AB" w:rsidP="006433AB">
      <w:pPr>
        <w:ind w:right="-1"/>
        <w:jc w:val="center"/>
        <w:rPr>
          <w:rFonts w:ascii="Arial" w:hAnsi="Arial" w:cs="Arial"/>
          <w:b/>
          <w:bCs/>
          <w:sz w:val="24"/>
          <w:szCs w:val="24"/>
        </w:rPr>
      </w:pPr>
      <w:r w:rsidRPr="003E4BEF">
        <w:rPr>
          <w:rFonts w:ascii="Arial" w:hAnsi="Arial" w:cs="Arial"/>
          <w:b/>
          <w:bCs/>
          <w:sz w:val="24"/>
          <w:szCs w:val="24"/>
        </w:rPr>
        <w:t>Carimbo:</w:t>
      </w:r>
    </w:p>
    <w:p w:rsidR="006433AB" w:rsidRPr="003E4BEF" w:rsidRDefault="006433AB" w:rsidP="006433AB">
      <w:pPr>
        <w:ind w:right="-1"/>
        <w:jc w:val="center"/>
        <w:rPr>
          <w:rFonts w:ascii="Arial" w:hAnsi="Arial" w:cs="Arial"/>
          <w:b/>
          <w:bCs/>
          <w:sz w:val="24"/>
          <w:szCs w:val="24"/>
        </w:rPr>
      </w:pPr>
    </w:p>
    <w:p w:rsidR="006433AB" w:rsidRDefault="006433AB" w:rsidP="006433AB">
      <w:pPr>
        <w:ind w:right="-1"/>
        <w:rPr>
          <w:rFonts w:ascii="Arial" w:hAnsi="Arial" w:cs="Arial"/>
          <w:b/>
          <w:sz w:val="24"/>
          <w:szCs w:val="24"/>
        </w:rPr>
      </w:pPr>
    </w:p>
    <w:p w:rsidR="006433AB" w:rsidRDefault="006433AB" w:rsidP="006433AB">
      <w:pPr>
        <w:ind w:right="-1"/>
        <w:rPr>
          <w:rFonts w:ascii="Arial" w:hAnsi="Arial" w:cs="Arial"/>
          <w:b/>
          <w:sz w:val="24"/>
          <w:szCs w:val="24"/>
        </w:rPr>
      </w:pPr>
      <w:r>
        <w:rPr>
          <w:rFonts w:ascii="Arial" w:hAnsi="Arial" w:cs="Arial"/>
          <w:b/>
          <w:sz w:val="24"/>
          <w:szCs w:val="24"/>
        </w:rPr>
        <w:t>Senhor Licitante;</w:t>
      </w:r>
    </w:p>
    <w:p w:rsidR="006433AB" w:rsidRPr="003E4BEF" w:rsidRDefault="006433AB" w:rsidP="006433AB">
      <w:pPr>
        <w:ind w:right="-1"/>
        <w:rPr>
          <w:rFonts w:ascii="Arial" w:hAnsi="Arial" w:cs="Arial"/>
          <w:b/>
          <w:sz w:val="24"/>
          <w:szCs w:val="24"/>
        </w:rPr>
      </w:pPr>
    </w:p>
    <w:p w:rsidR="006433AB" w:rsidRDefault="006433AB" w:rsidP="006433AB">
      <w:pPr>
        <w:ind w:right="-1"/>
        <w:jc w:val="both"/>
        <w:rPr>
          <w:rFonts w:ascii="Arial" w:hAnsi="Arial" w:cs="Arial"/>
          <w:sz w:val="24"/>
          <w:szCs w:val="24"/>
        </w:rPr>
      </w:pPr>
      <w:r w:rsidRPr="003E4BEF">
        <w:rPr>
          <w:rFonts w:ascii="Arial" w:hAnsi="Arial" w:cs="Arial"/>
          <w:sz w:val="24"/>
          <w:szCs w:val="24"/>
        </w:rPr>
        <w:t>Visando comunicação futura entre</w:t>
      </w:r>
      <w:r>
        <w:rPr>
          <w:rFonts w:ascii="Arial" w:hAnsi="Arial" w:cs="Arial"/>
          <w:sz w:val="24"/>
          <w:szCs w:val="24"/>
        </w:rPr>
        <w:t xml:space="preserve"> este</w:t>
      </w:r>
      <w:r w:rsidRPr="003E4BEF">
        <w:rPr>
          <w:rFonts w:ascii="Arial" w:hAnsi="Arial" w:cs="Arial"/>
          <w:sz w:val="24"/>
          <w:szCs w:val="24"/>
        </w:rPr>
        <w:t xml:space="preserve"> </w:t>
      </w:r>
      <w:r>
        <w:rPr>
          <w:rFonts w:ascii="Arial" w:hAnsi="Arial" w:cs="Arial"/>
          <w:sz w:val="24"/>
          <w:szCs w:val="24"/>
        </w:rPr>
        <w:t>Município</w:t>
      </w:r>
      <w:r w:rsidRPr="003E4BEF">
        <w:rPr>
          <w:rFonts w:ascii="Arial" w:hAnsi="Arial" w:cs="Arial"/>
          <w:sz w:val="24"/>
          <w:szCs w:val="24"/>
        </w:rPr>
        <w:t xml:space="preserve"> e sua empresa, solicitamos a Vossa Senhoria preencher o recibo de retirada do Edital e remeter ao Setor de Compras e Licitações, preferencialmente pelo</w:t>
      </w:r>
      <w:r>
        <w:rPr>
          <w:rFonts w:ascii="Arial" w:hAnsi="Arial" w:cs="Arial"/>
          <w:sz w:val="24"/>
          <w:szCs w:val="24"/>
        </w:rPr>
        <w:t>s</w:t>
      </w:r>
      <w:r w:rsidRPr="003E4BEF">
        <w:rPr>
          <w:rFonts w:ascii="Arial" w:hAnsi="Arial" w:cs="Arial"/>
          <w:sz w:val="24"/>
          <w:szCs w:val="24"/>
        </w:rPr>
        <w:t xml:space="preserve"> e</w:t>
      </w:r>
      <w:r>
        <w:rPr>
          <w:rFonts w:ascii="Arial" w:hAnsi="Arial" w:cs="Arial"/>
          <w:sz w:val="24"/>
          <w:szCs w:val="24"/>
        </w:rPr>
        <w:t>-</w:t>
      </w:r>
      <w:r w:rsidRPr="003E4BEF">
        <w:rPr>
          <w:rFonts w:ascii="Arial" w:hAnsi="Arial" w:cs="Arial"/>
          <w:sz w:val="24"/>
          <w:szCs w:val="24"/>
        </w:rPr>
        <w:t>mail</w:t>
      </w:r>
      <w:r>
        <w:rPr>
          <w:rFonts w:ascii="Arial" w:hAnsi="Arial" w:cs="Arial"/>
          <w:sz w:val="24"/>
          <w:szCs w:val="24"/>
        </w:rPr>
        <w:t>s</w:t>
      </w:r>
      <w:r w:rsidRPr="003E4BEF">
        <w:rPr>
          <w:rFonts w:ascii="Arial" w:hAnsi="Arial" w:cs="Arial"/>
          <w:sz w:val="24"/>
          <w:szCs w:val="24"/>
        </w:rPr>
        <w:t xml:space="preserve">: </w:t>
      </w:r>
      <w:hyperlink r:id="rId9" w:history="1">
        <w:r w:rsidRPr="00F023B1">
          <w:rPr>
            <w:rStyle w:val="Hyperlink"/>
            <w:rFonts w:ascii="Arial" w:hAnsi="Arial" w:cs="Arial"/>
            <w:color w:val="auto"/>
            <w:sz w:val="24"/>
            <w:szCs w:val="24"/>
          </w:rPr>
          <w:t>compras@desterrodomelo.mg.gov.br</w:t>
        </w:r>
      </w:hyperlink>
      <w:r w:rsidRPr="00F023B1">
        <w:rPr>
          <w:rStyle w:val="Hyperlink"/>
          <w:rFonts w:ascii="Arial" w:hAnsi="Arial" w:cs="Arial"/>
          <w:color w:val="auto"/>
          <w:sz w:val="24"/>
          <w:szCs w:val="24"/>
        </w:rPr>
        <w:t xml:space="preserve"> </w:t>
      </w:r>
      <w:hyperlink r:id="rId10" w:history="1">
        <w:r w:rsidRPr="00F023B1">
          <w:rPr>
            <w:rStyle w:val="Hyperlink"/>
            <w:rFonts w:ascii="Arial" w:hAnsi="Arial" w:cs="Arial"/>
            <w:color w:val="auto"/>
            <w:sz w:val="24"/>
            <w:szCs w:val="24"/>
          </w:rPr>
          <w:t>compras1@desterrodomelo.mg.gov.br</w:t>
        </w:r>
      </w:hyperlink>
      <w:r w:rsidRPr="00F023B1">
        <w:rPr>
          <w:rStyle w:val="Hyperlink"/>
          <w:rFonts w:ascii="Arial" w:hAnsi="Arial" w:cs="Arial"/>
          <w:color w:val="auto"/>
          <w:sz w:val="24"/>
          <w:szCs w:val="24"/>
        </w:rPr>
        <w:t xml:space="preserve"> ou </w:t>
      </w:r>
      <w:hyperlink r:id="rId11" w:history="1">
        <w:r w:rsidRPr="00F023B1">
          <w:rPr>
            <w:rStyle w:val="Hyperlink"/>
            <w:rFonts w:ascii="Arial" w:hAnsi="Arial" w:cs="Arial"/>
            <w:color w:val="auto"/>
            <w:sz w:val="24"/>
            <w:szCs w:val="24"/>
          </w:rPr>
          <w:t>compras02@desterrodomelo.mg.gov.br</w:t>
        </w:r>
      </w:hyperlink>
      <w:r w:rsidRPr="00F023B1">
        <w:rPr>
          <w:rFonts w:ascii="Arial" w:hAnsi="Arial" w:cs="Arial"/>
          <w:sz w:val="24"/>
          <w:szCs w:val="24"/>
        </w:rPr>
        <w:t>, ou pelo Fax (032) 3336-1123.</w:t>
      </w:r>
    </w:p>
    <w:p w:rsidR="006433AB" w:rsidRPr="00F023B1" w:rsidRDefault="006433AB" w:rsidP="006433AB">
      <w:pPr>
        <w:ind w:right="-1"/>
        <w:jc w:val="both"/>
        <w:rPr>
          <w:rFonts w:ascii="Arial" w:hAnsi="Arial" w:cs="Arial"/>
          <w:sz w:val="24"/>
          <w:szCs w:val="24"/>
        </w:rPr>
      </w:pPr>
    </w:p>
    <w:p w:rsidR="006433AB" w:rsidRPr="003E4BEF" w:rsidRDefault="006433AB" w:rsidP="006433AB">
      <w:pPr>
        <w:ind w:right="-1"/>
        <w:jc w:val="both"/>
        <w:rPr>
          <w:rFonts w:ascii="Arial" w:hAnsi="Arial" w:cs="Arial"/>
          <w:b/>
          <w:sz w:val="24"/>
          <w:szCs w:val="24"/>
        </w:rPr>
      </w:pPr>
      <w:r w:rsidRPr="003E4BE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433AB" w:rsidRPr="00187172" w:rsidRDefault="006433AB" w:rsidP="006433AB">
      <w:pPr>
        <w:ind w:right="-196"/>
        <w:jc w:val="both"/>
        <w:rPr>
          <w:rFonts w:ascii="Arial" w:hAnsi="Arial" w:cs="Arial"/>
          <w:sz w:val="22"/>
          <w:szCs w:val="22"/>
        </w:rPr>
      </w:pPr>
      <w:r w:rsidRPr="00187172">
        <w:rPr>
          <w:rFonts w:ascii="Arial" w:hAnsi="Arial" w:cs="Arial"/>
          <w:sz w:val="22"/>
          <w:szCs w:val="22"/>
        </w:rPr>
        <w:lastRenderedPageBreak/>
        <w:t xml:space="preserve">Pelo presente Edital, o </w:t>
      </w:r>
      <w:r w:rsidRPr="00187172">
        <w:rPr>
          <w:rFonts w:ascii="Arial" w:hAnsi="Arial" w:cs="Arial"/>
          <w:b/>
          <w:sz w:val="22"/>
          <w:szCs w:val="22"/>
        </w:rPr>
        <w:t>MUNICÍPIO DE DESTERRO DO MELO – MINAS GERAIS</w:t>
      </w:r>
      <w:r w:rsidRPr="00187172">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LICITAÇÃO,</w:t>
      </w:r>
      <w:r>
        <w:rPr>
          <w:rFonts w:ascii="Arial" w:hAnsi="Arial" w:cs="Arial"/>
          <w:sz w:val="22"/>
          <w:szCs w:val="22"/>
        </w:rPr>
        <w:t xml:space="preserve"> nomeada pela Portaria 3871/2019</w:t>
      </w:r>
      <w:r w:rsidRPr="00187172">
        <w:rPr>
          <w:rFonts w:ascii="Arial" w:hAnsi="Arial" w:cs="Arial"/>
          <w:sz w:val="22"/>
          <w:szCs w:val="22"/>
        </w:rPr>
        <w:t xml:space="preserve">, torna pública a realização de licitação na modalidade TOMADA DE PREÇOS – EMPREITADA GLOBAL COM FORNECIMENTO DE MATERIAIS, conforme descrição contida neste </w:t>
      </w:r>
      <w:proofErr w:type="gramStart"/>
      <w:r w:rsidRPr="00187172">
        <w:rPr>
          <w:rFonts w:ascii="Arial" w:hAnsi="Arial" w:cs="Arial"/>
          <w:sz w:val="22"/>
          <w:szCs w:val="22"/>
        </w:rPr>
        <w:t>edital e anexos, regida</w:t>
      </w:r>
      <w:proofErr w:type="gramEnd"/>
      <w:r w:rsidRPr="00187172">
        <w:rPr>
          <w:rFonts w:ascii="Arial" w:hAnsi="Arial" w:cs="Arial"/>
          <w:sz w:val="22"/>
          <w:szCs w:val="22"/>
        </w:rPr>
        <w:t xml:space="preserve"> pelas seguintes leis e decretos</w:t>
      </w:r>
      <w:r>
        <w:rPr>
          <w:rFonts w:ascii="Arial" w:hAnsi="Arial" w:cs="Arial"/>
          <w:sz w:val="22"/>
          <w:szCs w:val="22"/>
        </w:rPr>
        <w:t xml:space="preserve"> e convênio</w:t>
      </w:r>
      <w:r w:rsidRPr="00187172">
        <w:rPr>
          <w:rFonts w:ascii="Arial" w:hAnsi="Arial" w:cs="Arial"/>
          <w:sz w:val="22"/>
          <w:szCs w:val="22"/>
        </w:rPr>
        <w:t>:</w:t>
      </w:r>
    </w:p>
    <w:p w:rsidR="006433AB" w:rsidRPr="00187172" w:rsidRDefault="006433AB" w:rsidP="006433AB">
      <w:pPr>
        <w:ind w:right="-196"/>
        <w:jc w:val="both"/>
        <w:rPr>
          <w:rFonts w:ascii="Arial" w:hAnsi="Arial" w:cs="Arial"/>
          <w:sz w:val="22"/>
          <w:szCs w:val="22"/>
        </w:rPr>
      </w:pPr>
    </w:p>
    <w:p w:rsidR="006433AB" w:rsidRPr="00187172" w:rsidRDefault="006433AB" w:rsidP="006433AB">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Lei Federal 8.666/93 e suas alterações;</w:t>
      </w:r>
    </w:p>
    <w:p w:rsidR="006433AB" w:rsidRPr="00187172" w:rsidRDefault="006433AB" w:rsidP="006433AB">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LC 123/2006;</w:t>
      </w:r>
    </w:p>
    <w:p w:rsidR="006433AB" w:rsidRPr="00187172" w:rsidRDefault="006433AB" w:rsidP="006433AB">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Instrução Normativa 09/2003 TCE/MG e suas alterações.</w:t>
      </w:r>
    </w:p>
    <w:p w:rsidR="006433AB" w:rsidRDefault="006433AB" w:rsidP="006433AB">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 xml:space="preserve">Orientações Técnicas do IBRAOP 01/2006, 02/2009 e </w:t>
      </w:r>
      <w:proofErr w:type="gramStart"/>
      <w:r w:rsidRPr="00187172">
        <w:rPr>
          <w:rFonts w:ascii="Arial" w:hAnsi="Arial" w:cs="Arial"/>
          <w:b/>
          <w:i/>
          <w:sz w:val="22"/>
          <w:szCs w:val="22"/>
        </w:rPr>
        <w:t>03/2011</w:t>
      </w:r>
      <w:proofErr w:type="gramEnd"/>
    </w:p>
    <w:p w:rsidR="006433AB" w:rsidRDefault="006433AB" w:rsidP="006433AB">
      <w:pPr>
        <w:numPr>
          <w:ilvl w:val="0"/>
          <w:numId w:val="2"/>
        </w:numPr>
        <w:ind w:left="0" w:right="-196" w:firstLine="0"/>
        <w:jc w:val="both"/>
        <w:rPr>
          <w:rFonts w:ascii="Arial" w:hAnsi="Arial" w:cs="Arial"/>
          <w:b/>
          <w:i/>
          <w:sz w:val="22"/>
          <w:szCs w:val="22"/>
        </w:rPr>
      </w:pPr>
      <w:r>
        <w:rPr>
          <w:rFonts w:ascii="Arial" w:hAnsi="Arial" w:cs="Arial"/>
          <w:b/>
          <w:i/>
          <w:sz w:val="22"/>
          <w:szCs w:val="22"/>
        </w:rPr>
        <w:t xml:space="preserve">Contrato de Repasse nº </w:t>
      </w:r>
      <w:r w:rsidR="00601D7D">
        <w:rPr>
          <w:rFonts w:ascii="Arial" w:hAnsi="Arial" w:cs="Arial"/>
          <w:b/>
          <w:i/>
          <w:sz w:val="22"/>
          <w:szCs w:val="22"/>
        </w:rPr>
        <w:t>871086/2018 MAPA/CAIXA</w:t>
      </w:r>
    </w:p>
    <w:p w:rsidR="006433AB" w:rsidRPr="00187172" w:rsidRDefault="00601D7D" w:rsidP="006433AB">
      <w:pPr>
        <w:numPr>
          <w:ilvl w:val="0"/>
          <w:numId w:val="2"/>
        </w:numPr>
        <w:ind w:left="0" w:right="-196" w:firstLine="0"/>
        <w:jc w:val="both"/>
        <w:rPr>
          <w:rFonts w:ascii="Arial" w:hAnsi="Arial" w:cs="Arial"/>
          <w:b/>
          <w:i/>
          <w:sz w:val="22"/>
          <w:szCs w:val="22"/>
        </w:rPr>
      </w:pPr>
      <w:proofErr w:type="gramStart"/>
      <w:r>
        <w:rPr>
          <w:rFonts w:ascii="Arial" w:hAnsi="Arial" w:cs="Arial"/>
          <w:b/>
          <w:i/>
          <w:sz w:val="22"/>
          <w:szCs w:val="22"/>
        </w:rPr>
        <w:t>operação</w:t>
      </w:r>
      <w:proofErr w:type="gramEnd"/>
      <w:r w:rsidR="006433AB">
        <w:rPr>
          <w:rFonts w:ascii="Arial" w:hAnsi="Arial" w:cs="Arial"/>
          <w:b/>
          <w:i/>
          <w:sz w:val="22"/>
          <w:szCs w:val="22"/>
        </w:rPr>
        <w:t xml:space="preserve"> nº </w:t>
      </w:r>
      <w:r>
        <w:rPr>
          <w:rFonts w:ascii="Arial" w:hAnsi="Arial" w:cs="Arial"/>
          <w:b/>
          <w:i/>
          <w:sz w:val="22"/>
          <w:szCs w:val="22"/>
        </w:rPr>
        <w:t>1055.997-57/2018</w:t>
      </w:r>
    </w:p>
    <w:p w:rsidR="006433AB" w:rsidRPr="00187172" w:rsidRDefault="006433AB" w:rsidP="006433AB">
      <w:pPr>
        <w:ind w:right="-196"/>
        <w:jc w:val="both"/>
        <w:rPr>
          <w:rFonts w:ascii="Arial" w:hAnsi="Arial" w:cs="Arial"/>
          <w:b/>
          <w:i/>
          <w:sz w:val="22"/>
          <w:szCs w:val="22"/>
        </w:rPr>
      </w:pPr>
    </w:p>
    <w:p w:rsidR="006433AB" w:rsidRPr="00187172" w:rsidRDefault="006433AB" w:rsidP="006433AB">
      <w:pPr>
        <w:jc w:val="both"/>
        <w:rPr>
          <w:rFonts w:ascii="Arial" w:eastAsia="Times New Roman" w:hAnsi="Arial" w:cs="Arial"/>
          <w:b/>
          <w:sz w:val="24"/>
          <w:szCs w:val="24"/>
          <w:u w:val="single"/>
        </w:rPr>
      </w:pPr>
      <w:r w:rsidRPr="00187172">
        <w:rPr>
          <w:rFonts w:ascii="Arial" w:eastAsia="Times New Roman" w:hAnsi="Arial" w:cs="Arial"/>
          <w:b/>
          <w:sz w:val="24"/>
          <w:szCs w:val="24"/>
          <w:u w:val="single"/>
        </w:rPr>
        <w:t>CADASTRAMENTO PRÉVIO</w:t>
      </w:r>
    </w:p>
    <w:p w:rsidR="006433AB" w:rsidRPr="00187172" w:rsidRDefault="006433AB" w:rsidP="006433AB">
      <w:pPr>
        <w:jc w:val="both"/>
        <w:rPr>
          <w:rFonts w:ascii="Arial" w:eastAsia="Times New Roman" w:hAnsi="Arial" w:cs="Arial"/>
          <w:sz w:val="24"/>
          <w:szCs w:val="24"/>
        </w:rPr>
      </w:pPr>
    </w:p>
    <w:p w:rsidR="006433AB" w:rsidRPr="00187172" w:rsidRDefault="006433AB" w:rsidP="006433AB">
      <w:pPr>
        <w:jc w:val="both"/>
        <w:rPr>
          <w:rFonts w:ascii="Arial" w:eastAsia="Times New Roman" w:hAnsi="Arial" w:cs="Arial"/>
          <w:sz w:val="24"/>
          <w:szCs w:val="24"/>
        </w:rPr>
      </w:pPr>
      <w:r w:rsidRPr="00187172">
        <w:rPr>
          <w:rFonts w:ascii="Arial" w:eastAsia="Times New Roman" w:hAnsi="Arial" w:cs="Arial"/>
          <w:sz w:val="24"/>
          <w:szCs w:val="24"/>
        </w:rPr>
        <w:t>Os proponentes deverão estar cadastrados, ou realizarem o cadastramento até o terceiro dia</w:t>
      </w:r>
      <w:r>
        <w:rPr>
          <w:rFonts w:ascii="Arial" w:eastAsia="Times New Roman" w:hAnsi="Arial" w:cs="Arial"/>
          <w:sz w:val="24"/>
          <w:szCs w:val="24"/>
        </w:rPr>
        <w:t xml:space="preserve"> útil </w:t>
      </w:r>
      <w:r w:rsidRPr="00187172">
        <w:rPr>
          <w:rFonts w:ascii="Arial" w:eastAsia="Times New Roman" w:hAnsi="Arial" w:cs="Arial"/>
          <w:sz w:val="24"/>
          <w:szCs w:val="24"/>
        </w:rPr>
        <w:t>anterior a abertura</w:t>
      </w:r>
      <w:r w:rsidR="009452AB">
        <w:rPr>
          <w:rFonts w:ascii="Arial" w:eastAsia="Times New Roman" w:hAnsi="Arial" w:cs="Arial"/>
          <w:sz w:val="24"/>
          <w:szCs w:val="24"/>
        </w:rPr>
        <w:t xml:space="preserve"> </w:t>
      </w:r>
      <w:r w:rsidRPr="00187172">
        <w:rPr>
          <w:rFonts w:ascii="Arial" w:eastAsia="Times New Roman" w:hAnsi="Arial" w:cs="Arial"/>
          <w:sz w:val="24"/>
          <w:szCs w:val="24"/>
        </w:rPr>
        <w:t xml:space="preserve">das propostas, comprovando estarem atuando no ramo de atividade pertinente ao objeto licitado, junto ao </w:t>
      </w:r>
      <w:r w:rsidRPr="00187172">
        <w:rPr>
          <w:rFonts w:ascii="Arial" w:eastAsia="Times New Roman" w:hAnsi="Arial" w:cs="Arial"/>
          <w:i/>
          <w:sz w:val="24"/>
          <w:szCs w:val="24"/>
        </w:rPr>
        <w:t>Setor de Compras e Licitações</w:t>
      </w:r>
      <w:r w:rsidRPr="00187172">
        <w:rPr>
          <w:rFonts w:ascii="Arial" w:eastAsia="Times New Roman" w:hAnsi="Arial" w:cs="Arial"/>
          <w:sz w:val="24"/>
          <w:szCs w:val="24"/>
        </w:rPr>
        <w:t xml:space="preserve">, </w:t>
      </w:r>
      <w:r w:rsidRPr="00187172">
        <w:rPr>
          <w:rFonts w:ascii="Arial" w:hAnsi="Arial" w:cs="Arial"/>
          <w:sz w:val="24"/>
          <w:szCs w:val="24"/>
        </w:rPr>
        <w:t>situado à Avenida Silvério Augusto de Melo</w:t>
      </w:r>
      <w:r>
        <w:rPr>
          <w:rFonts w:ascii="Arial" w:hAnsi="Arial" w:cs="Arial"/>
          <w:sz w:val="24"/>
          <w:szCs w:val="24"/>
        </w:rPr>
        <w:t>,</w:t>
      </w:r>
      <w:r w:rsidRPr="00187172">
        <w:rPr>
          <w:rFonts w:ascii="Arial" w:hAnsi="Arial" w:cs="Arial"/>
          <w:sz w:val="24"/>
          <w:szCs w:val="24"/>
        </w:rPr>
        <w:t xml:space="preserve"> 158, Bairro Fábrica, CEP: 36.210-000 – Minas Gerais</w:t>
      </w:r>
      <w:r w:rsidRPr="00187172">
        <w:rPr>
          <w:rFonts w:ascii="Arial" w:eastAsia="Times New Roman" w:hAnsi="Arial" w:cs="Arial"/>
          <w:sz w:val="24"/>
          <w:szCs w:val="24"/>
        </w:rPr>
        <w:t xml:space="preserve">, no horário de </w:t>
      </w:r>
      <w:proofErr w:type="gramStart"/>
      <w:r>
        <w:rPr>
          <w:rFonts w:ascii="Arial" w:eastAsia="Times New Roman" w:hAnsi="Arial" w:cs="Arial"/>
          <w:b/>
          <w:sz w:val="24"/>
          <w:szCs w:val="24"/>
        </w:rPr>
        <w:t>12:30</w:t>
      </w:r>
      <w:proofErr w:type="gramEnd"/>
      <w:r>
        <w:rPr>
          <w:rFonts w:ascii="Arial" w:eastAsia="Times New Roman" w:hAnsi="Arial" w:cs="Arial"/>
          <w:b/>
          <w:sz w:val="24"/>
          <w:szCs w:val="24"/>
        </w:rPr>
        <w:t xml:space="preserve"> às 17:0</w:t>
      </w:r>
      <w:r w:rsidRPr="00187172">
        <w:rPr>
          <w:rFonts w:ascii="Arial" w:eastAsia="Times New Roman" w:hAnsi="Arial" w:cs="Arial"/>
          <w:b/>
          <w:sz w:val="24"/>
          <w:szCs w:val="24"/>
        </w:rPr>
        <w:t>0 horas</w:t>
      </w:r>
      <w:r w:rsidRPr="00187172">
        <w:rPr>
          <w:rFonts w:ascii="Arial" w:eastAsia="Times New Roman" w:hAnsi="Arial" w:cs="Arial"/>
          <w:sz w:val="24"/>
          <w:szCs w:val="24"/>
        </w:rPr>
        <w:t xml:space="preserve">, de segunda a sexta-feira, que emitirá </w:t>
      </w:r>
      <w:r w:rsidRPr="00187172">
        <w:rPr>
          <w:rFonts w:ascii="Arial" w:eastAsia="Times New Roman" w:hAnsi="Arial" w:cs="Arial"/>
          <w:b/>
          <w:i/>
          <w:sz w:val="24"/>
          <w:szCs w:val="24"/>
        </w:rPr>
        <w:t>Certificado de Registro Cadastral</w:t>
      </w:r>
      <w:r w:rsidRPr="00187172">
        <w:rPr>
          <w:rFonts w:ascii="Arial" w:eastAsia="Times New Roman" w:hAnsi="Arial" w:cs="Arial"/>
          <w:sz w:val="24"/>
          <w:szCs w:val="24"/>
        </w:rPr>
        <w:t>, observado o prazo de validade.</w:t>
      </w:r>
    </w:p>
    <w:p w:rsidR="006433AB" w:rsidRPr="00187172" w:rsidRDefault="006433AB" w:rsidP="006433AB">
      <w:pPr>
        <w:jc w:val="both"/>
        <w:rPr>
          <w:rFonts w:ascii="Arial" w:eastAsia="Times New Roman" w:hAnsi="Arial" w:cs="Arial"/>
          <w:sz w:val="24"/>
          <w:szCs w:val="24"/>
        </w:rPr>
      </w:pPr>
    </w:p>
    <w:p w:rsidR="006433AB" w:rsidRPr="00187172" w:rsidRDefault="006433AB" w:rsidP="006433AB">
      <w:pPr>
        <w:jc w:val="both"/>
        <w:rPr>
          <w:rFonts w:ascii="Arial" w:eastAsia="Times New Roman" w:hAnsi="Arial" w:cs="Arial"/>
          <w:sz w:val="24"/>
          <w:szCs w:val="24"/>
        </w:rPr>
      </w:pPr>
      <w:r w:rsidRPr="00187172">
        <w:rPr>
          <w:rFonts w:ascii="Arial" w:eastAsia="Times New Roman" w:hAnsi="Arial" w:cs="Arial"/>
          <w:sz w:val="24"/>
          <w:szCs w:val="24"/>
        </w:rPr>
        <w:t xml:space="preserve">Será admitido apenas 01 (um) representante para cada licitante, não sendo permitido que um único representante possa responder por mais de uma empresa participante do </w:t>
      </w:r>
      <w:proofErr w:type="gramStart"/>
      <w:r w:rsidRPr="00187172">
        <w:rPr>
          <w:rFonts w:ascii="Arial" w:eastAsia="Times New Roman" w:hAnsi="Arial" w:cs="Arial"/>
          <w:sz w:val="24"/>
          <w:szCs w:val="24"/>
        </w:rPr>
        <w:t>certame</w:t>
      </w:r>
      <w:proofErr w:type="gramEnd"/>
    </w:p>
    <w:p w:rsidR="006433AB" w:rsidRPr="00187172" w:rsidRDefault="006433AB" w:rsidP="006433AB">
      <w:pPr>
        <w:ind w:right="-196"/>
        <w:jc w:val="both"/>
        <w:rPr>
          <w:rFonts w:ascii="Arial" w:hAnsi="Arial" w:cs="Arial"/>
          <w:b/>
          <w:i/>
          <w:sz w:val="22"/>
          <w:szCs w:val="22"/>
        </w:rPr>
      </w:pPr>
    </w:p>
    <w:p w:rsidR="006433AB" w:rsidRPr="00187172" w:rsidRDefault="006433AB" w:rsidP="006433AB">
      <w:pPr>
        <w:pStyle w:val="Corpodetexto3"/>
        <w:ind w:right="-223"/>
        <w:rPr>
          <w:rFonts w:ascii="Arial" w:hAnsi="Arial" w:cs="Arial"/>
          <w:b/>
          <w:sz w:val="20"/>
          <w:szCs w:val="20"/>
          <w:u w:val="single"/>
        </w:rPr>
      </w:pPr>
      <w:proofErr w:type="gramStart"/>
      <w:r w:rsidRPr="00187172">
        <w:rPr>
          <w:rFonts w:ascii="Arial" w:hAnsi="Arial" w:cs="Arial"/>
          <w:b/>
          <w:sz w:val="20"/>
          <w:szCs w:val="20"/>
          <w:u w:val="single"/>
        </w:rPr>
        <w:t xml:space="preserve">SESSÃO PÚBLICA DE RECEBIMENTO DE </w:t>
      </w:r>
      <w:r>
        <w:rPr>
          <w:rFonts w:ascii="Arial" w:hAnsi="Arial" w:cs="Arial"/>
          <w:b/>
          <w:sz w:val="20"/>
          <w:szCs w:val="20"/>
          <w:u w:val="single"/>
        </w:rPr>
        <w:t>HABILITAÇÃO</w:t>
      </w:r>
      <w:r w:rsidRPr="00187172">
        <w:rPr>
          <w:rFonts w:ascii="Arial" w:hAnsi="Arial" w:cs="Arial"/>
          <w:b/>
          <w:sz w:val="20"/>
          <w:szCs w:val="20"/>
          <w:u w:val="single"/>
        </w:rPr>
        <w:t xml:space="preserve"> E ABERTURA DAS PROPOSTAS”</w:t>
      </w:r>
      <w:proofErr w:type="gramEnd"/>
      <w:r w:rsidRPr="00187172">
        <w:rPr>
          <w:rFonts w:ascii="Arial" w:hAnsi="Arial" w:cs="Arial"/>
          <w:b/>
          <w:sz w:val="20"/>
          <w:szCs w:val="20"/>
          <w:u w:val="single"/>
        </w:rPr>
        <w:t>:</w:t>
      </w:r>
    </w:p>
    <w:p w:rsidR="006433AB" w:rsidRPr="00A50C48" w:rsidRDefault="00601D7D" w:rsidP="006433AB">
      <w:pPr>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18</w:t>
      </w:r>
      <w:r w:rsidR="006433AB">
        <w:rPr>
          <w:rFonts w:ascii="Arial" w:hAnsi="Arial" w:cs="Arial"/>
          <w:b/>
          <w:sz w:val="22"/>
          <w:szCs w:val="22"/>
        </w:rPr>
        <w:t>/11/2019</w:t>
      </w:r>
    </w:p>
    <w:p w:rsidR="006433AB" w:rsidRPr="00A50C48" w:rsidRDefault="006433AB" w:rsidP="006433AB">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r>
      <w:proofErr w:type="gramStart"/>
      <w:r>
        <w:rPr>
          <w:rFonts w:ascii="Arial" w:hAnsi="Arial" w:cs="Arial"/>
          <w:b/>
          <w:sz w:val="22"/>
          <w:szCs w:val="22"/>
        </w:rPr>
        <w:t>09</w:t>
      </w:r>
      <w:r w:rsidRPr="00A50C48">
        <w:rPr>
          <w:rFonts w:ascii="Arial" w:hAnsi="Arial" w:cs="Arial"/>
          <w:b/>
          <w:sz w:val="22"/>
          <w:szCs w:val="22"/>
        </w:rPr>
        <w:t>:00</w:t>
      </w:r>
      <w:proofErr w:type="gramEnd"/>
      <w:r>
        <w:rPr>
          <w:rFonts w:ascii="Arial" w:hAnsi="Arial" w:cs="Arial"/>
          <w:b/>
          <w:sz w:val="22"/>
          <w:szCs w:val="22"/>
        </w:rPr>
        <w:t xml:space="preserve"> HORAS</w:t>
      </w:r>
    </w:p>
    <w:p w:rsidR="006433AB" w:rsidRPr="00B11C78" w:rsidRDefault="006433AB" w:rsidP="006433AB">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B11C78">
        <w:rPr>
          <w:rFonts w:ascii="Arial" w:hAnsi="Arial" w:cs="Arial"/>
          <w:b/>
          <w:sz w:val="22"/>
          <w:szCs w:val="22"/>
          <w:u w:val="single"/>
          <w:lang w:val="pt-PT"/>
        </w:rPr>
        <w:t>LOCAL:</w:t>
      </w:r>
      <w:r w:rsidRPr="00B11C78">
        <w:rPr>
          <w:rFonts w:ascii="Arial" w:hAnsi="Arial" w:cs="Arial"/>
          <w:b/>
          <w:sz w:val="22"/>
          <w:szCs w:val="22"/>
          <w:lang w:val="pt-PT"/>
        </w:rPr>
        <w:t xml:space="preserve"> </w:t>
      </w:r>
      <w:r w:rsidRPr="00B11C78">
        <w:rPr>
          <w:rFonts w:ascii="Arial" w:hAnsi="Arial" w:cs="Arial"/>
          <w:sz w:val="22"/>
          <w:szCs w:val="22"/>
          <w:lang w:val="pt-PT"/>
        </w:rPr>
        <w:t>Prefeitura de Desterro do Melo – Centro Administrativo Prefeito João Benedito Amaral;</w:t>
      </w:r>
      <w:r>
        <w:rPr>
          <w:rFonts w:ascii="Arial" w:hAnsi="Arial" w:cs="Arial"/>
          <w:sz w:val="22"/>
          <w:szCs w:val="22"/>
          <w:lang w:val="pt-PT"/>
        </w:rPr>
        <w:t xml:space="preserve"> Setor de Compras e Licitações,</w:t>
      </w:r>
      <w:r w:rsidRPr="00B11C78">
        <w:rPr>
          <w:rFonts w:ascii="Arial" w:hAnsi="Arial" w:cs="Arial"/>
          <w:sz w:val="22"/>
          <w:szCs w:val="22"/>
          <w:lang w:val="pt-PT"/>
        </w:rPr>
        <w:t xml:space="preserve"> Avenida Silvério Augusto de Melo, nº 158, Bairro Fábrica, Desterro do Melo, Minas Gerais, CEP: 36.210-</w:t>
      </w:r>
      <w:proofErr w:type="gramStart"/>
      <w:r w:rsidRPr="00B11C78">
        <w:rPr>
          <w:rFonts w:ascii="Arial" w:hAnsi="Arial" w:cs="Arial"/>
          <w:sz w:val="22"/>
          <w:szCs w:val="22"/>
          <w:lang w:val="pt-PT"/>
        </w:rPr>
        <w:t>000.</w:t>
      </w:r>
      <w:proofErr w:type="gramEnd"/>
      <w:r w:rsidRPr="00B11C78">
        <w:rPr>
          <w:rFonts w:ascii="Arial" w:hAnsi="Arial" w:cs="Arial"/>
          <w:b/>
          <w:noProof/>
          <w:sz w:val="22"/>
          <w:szCs w:val="22"/>
          <w:lang w:val="pt-PT"/>
        </w:rPr>
        <w:fldChar w:fldCharType="begin"/>
      </w:r>
      <w:r w:rsidRPr="00B11C78">
        <w:rPr>
          <w:rFonts w:ascii="Arial" w:hAnsi="Arial" w:cs="Arial"/>
          <w:b/>
          <w:noProof/>
          <w:sz w:val="22"/>
          <w:szCs w:val="22"/>
          <w:lang w:val="pt-PT"/>
        </w:rPr>
        <w:instrText xml:space="preserve"> MERGEFIELD "LOCAL_ENTREGA" </w:instrText>
      </w:r>
      <w:r w:rsidRPr="00B11C78">
        <w:rPr>
          <w:rFonts w:ascii="Arial" w:hAnsi="Arial" w:cs="Arial"/>
          <w:b/>
          <w:noProof/>
          <w:sz w:val="22"/>
          <w:szCs w:val="22"/>
          <w:lang w:val="pt-PT"/>
        </w:rPr>
        <w:fldChar w:fldCharType="end"/>
      </w:r>
    </w:p>
    <w:p w:rsidR="006433AB" w:rsidRDefault="006433AB" w:rsidP="006433AB">
      <w:pPr>
        <w:pStyle w:val="Recuodecorpodetexto2"/>
        <w:ind w:left="0" w:firstLine="0"/>
        <w:rPr>
          <w:b/>
          <w:u w:val="single"/>
        </w:rPr>
      </w:pPr>
    </w:p>
    <w:sdt>
      <w:sdtPr>
        <w:rPr>
          <w:rFonts w:ascii="Times New Roman" w:hAnsi="Times New Roman" w:cs="Times New Roman"/>
          <w:sz w:val="20"/>
          <w:szCs w:val="20"/>
          <w:lang w:val="pt-BR"/>
        </w:rPr>
        <w:id w:val="1590269065"/>
        <w:docPartObj>
          <w:docPartGallery w:val="Table of Contents"/>
          <w:docPartUnique/>
        </w:docPartObj>
      </w:sdtPr>
      <w:sdtEndPr>
        <w:rPr>
          <w:b/>
          <w:bCs/>
        </w:rPr>
      </w:sdtEndPr>
      <w:sdtContent>
        <w:p w:rsidR="006433AB" w:rsidRDefault="006433AB" w:rsidP="006433AB">
          <w:pPr>
            <w:pStyle w:val="Recuodecorpodetexto2"/>
            <w:rPr>
              <w:b/>
              <w:u w:val="single"/>
            </w:rPr>
          </w:pPr>
          <w:r w:rsidRPr="006A3A34">
            <w:rPr>
              <w:b/>
              <w:u w:val="single"/>
            </w:rPr>
            <w:t>SUMÁRIO E ANEXOS:</w:t>
          </w:r>
        </w:p>
        <w:p w:rsidR="006433AB" w:rsidRPr="00317A22" w:rsidRDefault="006433AB" w:rsidP="006433AB">
          <w:pPr>
            <w:pStyle w:val="Recuodecorpodetexto2"/>
            <w:rPr>
              <w:b/>
              <w:u w:val="single"/>
            </w:rPr>
          </w:pPr>
        </w:p>
        <w:p w:rsidR="00BC0697" w:rsidRDefault="006433AB">
          <w:pPr>
            <w:pStyle w:val="Sumrio1"/>
            <w:tabs>
              <w:tab w:val="right" w:leader="dot" w:pos="9694"/>
            </w:tabs>
            <w:rPr>
              <w:rFonts w:asciiTheme="minorHAnsi" w:eastAsiaTheme="minorEastAsia" w:hAnsiTheme="minorHAnsi" w:cstheme="minorBidi"/>
              <w:noProof/>
              <w:sz w:val="22"/>
              <w:szCs w:val="22"/>
            </w:rPr>
          </w:pPr>
          <w:r w:rsidRPr="00317A22">
            <w:rPr>
              <w:rFonts w:ascii="Arial" w:hAnsi="Arial" w:cs="Arial"/>
              <w:sz w:val="22"/>
              <w:szCs w:val="22"/>
            </w:rPr>
            <w:fldChar w:fldCharType="begin"/>
          </w:r>
          <w:r w:rsidRPr="00317A22">
            <w:rPr>
              <w:rFonts w:ascii="Arial" w:hAnsi="Arial" w:cs="Arial"/>
              <w:sz w:val="22"/>
              <w:szCs w:val="22"/>
            </w:rPr>
            <w:instrText xml:space="preserve"> TOC \o "1-3" \h \z \u </w:instrText>
          </w:r>
          <w:r w:rsidRPr="00317A22">
            <w:rPr>
              <w:rFonts w:ascii="Arial" w:hAnsi="Arial" w:cs="Arial"/>
              <w:sz w:val="22"/>
              <w:szCs w:val="22"/>
            </w:rPr>
            <w:fldChar w:fldCharType="separate"/>
          </w:r>
          <w:hyperlink w:anchor="_Toc22571977" w:history="1">
            <w:r w:rsidR="00BC0697" w:rsidRPr="00BB3A35">
              <w:rPr>
                <w:rStyle w:val="Hyperlink"/>
                <w:rFonts w:cs="Arial"/>
                <w:noProof/>
              </w:rPr>
              <w:t xml:space="preserve">1 – </w:t>
            </w:r>
            <w:r w:rsidR="00BC0697" w:rsidRPr="00BB3A35">
              <w:rPr>
                <w:rStyle w:val="Hyperlink"/>
                <w:caps/>
                <w:noProof/>
                <w:lang w:eastAsia="en-US"/>
              </w:rPr>
              <w:t>DO OBJETO</w:t>
            </w:r>
            <w:r w:rsidR="00BC0697">
              <w:rPr>
                <w:noProof/>
                <w:webHidden/>
              </w:rPr>
              <w:tab/>
            </w:r>
            <w:r w:rsidR="00BC0697">
              <w:rPr>
                <w:noProof/>
                <w:webHidden/>
              </w:rPr>
              <w:fldChar w:fldCharType="begin"/>
            </w:r>
            <w:r w:rsidR="00BC0697">
              <w:rPr>
                <w:noProof/>
                <w:webHidden/>
              </w:rPr>
              <w:instrText xml:space="preserve"> PAGEREF _Toc22571977 \h </w:instrText>
            </w:r>
            <w:r w:rsidR="00BC0697">
              <w:rPr>
                <w:noProof/>
                <w:webHidden/>
              </w:rPr>
            </w:r>
            <w:r w:rsidR="00BC0697">
              <w:rPr>
                <w:noProof/>
                <w:webHidden/>
              </w:rPr>
              <w:fldChar w:fldCharType="separate"/>
            </w:r>
            <w:r w:rsidR="00090662">
              <w:rPr>
                <w:noProof/>
                <w:webHidden/>
              </w:rPr>
              <w:t>4</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78" w:history="1">
            <w:r w:rsidR="00BC0697" w:rsidRPr="00BB3A35">
              <w:rPr>
                <w:rStyle w:val="Hyperlink"/>
                <w:rFonts w:cs="Arial"/>
                <w:noProof/>
              </w:rPr>
              <w:t xml:space="preserve">2 – </w:t>
            </w:r>
            <w:r w:rsidR="00BC0697" w:rsidRPr="00BB3A35">
              <w:rPr>
                <w:rStyle w:val="Hyperlink"/>
                <w:caps/>
                <w:noProof/>
                <w:lang w:eastAsia="en-US"/>
              </w:rPr>
              <w:t>DAS CONDIÇÕES DE PARTICIPAÇÃO</w:t>
            </w:r>
            <w:r w:rsidR="00BC0697">
              <w:rPr>
                <w:noProof/>
                <w:webHidden/>
              </w:rPr>
              <w:tab/>
            </w:r>
            <w:r w:rsidR="00BC0697">
              <w:rPr>
                <w:noProof/>
                <w:webHidden/>
              </w:rPr>
              <w:fldChar w:fldCharType="begin"/>
            </w:r>
            <w:r w:rsidR="00BC0697">
              <w:rPr>
                <w:noProof/>
                <w:webHidden/>
              </w:rPr>
              <w:instrText xml:space="preserve"> PAGEREF _Toc22571978 \h </w:instrText>
            </w:r>
            <w:r w:rsidR="00BC0697">
              <w:rPr>
                <w:noProof/>
                <w:webHidden/>
              </w:rPr>
            </w:r>
            <w:r w:rsidR="00BC0697">
              <w:rPr>
                <w:noProof/>
                <w:webHidden/>
              </w:rPr>
              <w:fldChar w:fldCharType="separate"/>
            </w:r>
            <w:r w:rsidR="00090662">
              <w:rPr>
                <w:noProof/>
                <w:webHidden/>
              </w:rPr>
              <w:t>4</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79" w:history="1">
            <w:r w:rsidR="00BC0697" w:rsidRPr="00BB3A35">
              <w:rPr>
                <w:rStyle w:val="Hyperlink"/>
                <w:rFonts w:cs="Arial"/>
                <w:noProof/>
              </w:rPr>
              <w:t xml:space="preserve">3 – </w:t>
            </w:r>
            <w:r w:rsidR="00BC0697" w:rsidRPr="00BB3A35">
              <w:rPr>
                <w:rStyle w:val="Hyperlink"/>
                <w:caps/>
                <w:noProof/>
                <w:lang w:eastAsia="en-US"/>
              </w:rPr>
              <w:t>DO CADASTRAMENTO E CREDENCIAMENTO</w:t>
            </w:r>
            <w:r w:rsidR="00BC0697">
              <w:rPr>
                <w:noProof/>
                <w:webHidden/>
              </w:rPr>
              <w:tab/>
            </w:r>
            <w:r w:rsidR="00BC0697">
              <w:rPr>
                <w:noProof/>
                <w:webHidden/>
              </w:rPr>
              <w:fldChar w:fldCharType="begin"/>
            </w:r>
            <w:r w:rsidR="00BC0697">
              <w:rPr>
                <w:noProof/>
                <w:webHidden/>
              </w:rPr>
              <w:instrText xml:space="preserve"> PAGEREF _Toc22571979 \h </w:instrText>
            </w:r>
            <w:r w:rsidR="00BC0697">
              <w:rPr>
                <w:noProof/>
                <w:webHidden/>
              </w:rPr>
            </w:r>
            <w:r w:rsidR="00BC0697">
              <w:rPr>
                <w:noProof/>
                <w:webHidden/>
              </w:rPr>
              <w:fldChar w:fldCharType="separate"/>
            </w:r>
            <w:r w:rsidR="00090662">
              <w:rPr>
                <w:noProof/>
                <w:webHidden/>
              </w:rPr>
              <w:t>6</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80" w:history="1">
            <w:r w:rsidR="00BC0697" w:rsidRPr="00BB3A35">
              <w:rPr>
                <w:rStyle w:val="Hyperlink"/>
                <w:rFonts w:cs="Arial"/>
                <w:noProof/>
              </w:rPr>
              <w:t xml:space="preserve">4 - </w:t>
            </w:r>
            <w:r w:rsidR="00BC0697" w:rsidRPr="00BB3A35">
              <w:rPr>
                <w:rStyle w:val="Hyperlink"/>
                <w:caps/>
                <w:noProof/>
                <w:lang w:eastAsia="en-US"/>
              </w:rPr>
              <w:t>DA ENTREGA DOS ENVELOPES</w:t>
            </w:r>
            <w:r w:rsidR="00BC0697">
              <w:rPr>
                <w:noProof/>
                <w:webHidden/>
              </w:rPr>
              <w:tab/>
            </w:r>
            <w:r w:rsidR="00BC0697">
              <w:rPr>
                <w:noProof/>
                <w:webHidden/>
              </w:rPr>
              <w:fldChar w:fldCharType="begin"/>
            </w:r>
            <w:r w:rsidR="00BC0697">
              <w:rPr>
                <w:noProof/>
                <w:webHidden/>
              </w:rPr>
              <w:instrText xml:space="preserve"> PAGEREF _Toc22571980 \h </w:instrText>
            </w:r>
            <w:r w:rsidR="00BC0697">
              <w:rPr>
                <w:noProof/>
                <w:webHidden/>
              </w:rPr>
            </w:r>
            <w:r w:rsidR="00BC0697">
              <w:rPr>
                <w:noProof/>
                <w:webHidden/>
              </w:rPr>
              <w:fldChar w:fldCharType="separate"/>
            </w:r>
            <w:r w:rsidR="00090662">
              <w:rPr>
                <w:noProof/>
                <w:webHidden/>
              </w:rPr>
              <w:t>6</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81" w:history="1">
            <w:r w:rsidR="00BC0697" w:rsidRPr="00BB3A35">
              <w:rPr>
                <w:rStyle w:val="Hyperlink"/>
                <w:rFonts w:cs="Arial"/>
                <w:noProof/>
              </w:rPr>
              <w:t xml:space="preserve">5 - </w:t>
            </w:r>
            <w:r w:rsidR="00BC0697" w:rsidRPr="00BB3A35">
              <w:rPr>
                <w:rStyle w:val="Hyperlink"/>
                <w:caps/>
                <w:noProof/>
                <w:lang w:eastAsia="en-US"/>
              </w:rPr>
              <w:t>DA HABILITAÇÃO (ENVELOPE N° 01)</w:t>
            </w:r>
            <w:r w:rsidR="00BC0697">
              <w:rPr>
                <w:noProof/>
                <w:webHidden/>
              </w:rPr>
              <w:tab/>
            </w:r>
            <w:r w:rsidR="00BC0697">
              <w:rPr>
                <w:noProof/>
                <w:webHidden/>
              </w:rPr>
              <w:fldChar w:fldCharType="begin"/>
            </w:r>
            <w:r w:rsidR="00BC0697">
              <w:rPr>
                <w:noProof/>
                <w:webHidden/>
              </w:rPr>
              <w:instrText xml:space="preserve"> PAGEREF _Toc22571981 \h </w:instrText>
            </w:r>
            <w:r w:rsidR="00BC0697">
              <w:rPr>
                <w:noProof/>
                <w:webHidden/>
              </w:rPr>
            </w:r>
            <w:r w:rsidR="00BC0697">
              <w:rPr>
                <w:noProof/>
                <w:webHidden/>
              </w:rPr>
              <w:fldChar w:fldCharType="separate"/>
            </w:r>
            <w:r w:rsidR="00090662">
              <w:rPr>
                <w:noProof/>
                <w:webHidden/>
              </w:rPr>
              <w:t>7</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93" w:history="1">
            <w:r w:rsidR="00BC0697" w:rsidRPr="00BB3A35">
              <w:rPr>
                <w:rStyle w:val="Hyperlink"/>
                <w:rFonts w:cs="Arial"/>
                <w:noProof/>
              </w:rPr>
              <w:t xml:space="preserve">6 - </w:t>
            </w:r>
            <w:r w:rsidR="00BC0697" w:rsidRPr="00BB3A35">
              <w:rPr>
                <w:rStyle w:val="Hyperlink"/>
                <w:caps/>
                <w:noProof/>
                <w:lang w:eastAsia="en-US"/>
              </w:rPr>
              <w:t>DA PROPOSTA DE PREÇOS (ENVELOPE N° 02)</w:t>
            </w:r>
            <w:r w:rsidR="00BC0697">
              <w:rPr>
                <w:noProof/>
                <w:webHidden/>
              </w:rPr>
              <w:tab/>
            </w:r>
            <w:r w:rsidR="00BC0697">
              <w:rPr>
                <w:noProof/>
                <w:webHidden/>
              </w:rPr>
              <w:fldChar w:fldCharType="begin"/>
            </w:r>
            <w:r w:rsidR="00BC0697">
              <w:rPr>
                <w:noProof/>
                <w:webHidden/>
              </w:rPr>
              <w:instrText xml:space="preserve"> PAGEREF _Toc22571993 \h </w:instrText>
            </w:r>
            <w:r w:rsidR="00BC0697">
              <w:rPr>
                <w:noProof/>
                <w:webHidden/>
              </w:rPr>
            </w:r>
            <w:r w:rsidR="00BC0697">
              <w:rPr>
                <w:noProof/>
                <w:webHidden/>
              </w:rPr>
              <w:fldChar w:fldCharType="separate"/>
            </w:r>
            <w:r w:rsidR="00090662">
              <w:rPr>
                <w:noProof/>
                <w:webHidden/>
              </w:rPr>
              <w:t>11</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94" w:history="1">
            <w:r w:rsidR="00BC0697" w:rsidRPr="00BB3A35">
              <w:rPr>
                <w:rStyle w:val="Hyperlink"/>
                <w:caps/>
                <w:noProof/>
                <w:lang w:eastAsia="en-US"/>
              </w:rPr>
              <w:t>7 - DAS DECLARAÇÕES COMPLEMENTARES</w:t>
            </w:r>
            <w:r w:rsidR="00BC0697">
              <w:rPr>
                <w:noProof/>
                <w:webHidden/>
              </w:rPr>
              <w:tab/>
            </w:r>
            <w:r w:rsidR="00BC0697">
              <w:rPr>
                <w:noProof/>
                <w:webHidden/>
              </w:rPr>
              <w:fldChar w:fldCharType="begin"/>
            </w:r>
            <w:r w:rsidR="00BC0697">
              <w:rPr>
                <w:noProof/>
                <w:webHidden/>
              </w:rPr>
              <w:instrText xml:space="preserve"> PAGEREF _Toc22571994 \h </w:instrText>
            </w:r>
            <w:r w:rsidR="00BC0697">
              <w:rPr>
                <w:noProof/>
                <w:webHidden/>
              </w:rPr>
            </w:r>
            <w:r w:rsidR="00BC0697">
              <w:rPr>
                <w:noProof/>
                <w:webHidden/>
              </w:rPr>
              <w:fldChar w:fldCharType="separate"/>
            </w:r>
            <w:r w:rsidR="00090662">
              <w:rPr>
                <w:noProof/>
                <w:webHidden/>
              </w:rPr>
              <w:t>12</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95" w:history="1">
            <w:r w:rsidR="00BC0697" w:rsidRPr="00BB3A35">
              <w:rPr>
                <w:rStyle w:val="Hyperlink"/>
                <w:caps/>
                <w:noProof/>
                <w:lang w:eastAsia="en-US"/>
              </w:rPr>
              <w:t>8 - DO PROCEDIMENTO DE ABERTURA DOS ENVELOPES</w:t>
            </w:r>
            <w:r w:rsidR="00BC0697">
              <w:rPr>
                <w:noProof/>
                <w:webHidden/>
              </w:rPr>
              <w:tab/>
            </w:r>
            <w:r w:rsidR="00BC0697">
              <w:rPr>
                <w:noProof/>
                <w:webHidden/>
              </w:rPr>
              <w:fldChar w:fldCharType="begin"/>
            </w:r>
            <w:r w:rsidR="00BC0697">
              <w:rPr>
                <w:noProof/>
                <w:webHidden/>
              </w:rPr>
              <w:instrText xml:space="preserve"> PAGEREF _Toc22571995 \h </w:instrText>
            </w:r>
            <w:r w:rsidR="00BC0697">
              <w:rPr>
                <w:noProof/>
                <w:webHidden/>
              </w:rPr>
            </w:r>
            <w:r w:rsidR="00BC0697">
              <w:rPr>
                <w:noProof/>
                <w:webHidden/>
              </w:rPr>
              <w:fldChar w:fldCharType="separate"/>
            </w:r>
            <w:r w:rsidR="00090662">
              <w:rPr>
                <w:noProof/>
                <w:webHidden/>
              </w:rPr>
              <w:t>13</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96" w:history="1">
            <w:r w:rsidR="00BC0697" w:rsidRPr="00BB3A35">
              <w:rPr>
                <w:rStyle w:val="Hyperlink"/>
                <w:caps/>
                <w:noProof/>
                <w:lang w:eastAsia="en-US"/>
              </w:rPr>
              <w:t>9 - DO EXAME DA DOCUMENTAÇÃO DE HABILITAÇÃO</w:t>
            </w:r>
            <w:r w:rsidR="00BC0697">
              <w:rPr>
                <w:noProof/>
                <w:webHidden/>
              </w:rPr>
              <w:tab/>
            </w:r>
            <w:r w:rsidR="00BC0697">
              <w:rPr>
                <w:noProof/>
                <w:webHidden/>
              </w:rPr>
              <w:fldChar w:fldCharType="begin"/>
            </w:r>
            <w:r w:rsidR="00BC0697">
              <w:rPr>
                <w:noProof/>
                <w:webHidden/>
              </w:rPr>
              <w:instrText xml:space="preserve"> PAGEREF _Toc22571996 \h </w:instrText>
            </w:r>
            <w:r w:rsidR="00BC0697">
              <w:rPr>
                <w:noProof/>
                <w:webHidden/>
              </w:rPr>
            </w:r>
            <w:r w:rsidR="00BC0697">
              <w:rPr>
                <w:noProof/>
                <w:webHidden/>
              </w:rPr>
              <w:fldChar w:fldCharType="separate"/>
            </w:r>
            <w:r w:rsidR="00090662">
              <w:rPr>
                <w:noProof/>
                <w:webHidden/>
              </w:rPr>
              <w:t>14</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97" w:history="1">
            <w:r w:rsidR="00BC0697" w:rsidRPr="00BB3A35">
              <w:rPr>
                <w:rStyle w:val="Hyperlink"/>
                <w:caps/>
                <w:noProof/>
                <w:lang w:eastAsia="en-US"/>
              </w:rPr>
              <w:t>10 - DO JULGAMENTO DA PROPOSTA</w:t>
            </w:r>
            <w:r w:rsidR="00BC0697">
              <w:rPr>
                <w:noProof/>
                <w:webHidden/>
              </w:rPr>
              <w:tab/>
            </w:r>
            <w:r w:rsidR="00BC0697">
              <w:rPr>
                <w:noProof/>
                <w:webHidden/>
              </w:rPr>
              <w:fldChar w:fldCharType="begin"/>
            </w:r>
            <w:r w:rsidR="00BC0697">
              <w:rPr>
                <w:noProof/>
                <w:webHidden/>
              </w:rPr>
              <w:instrText xml:space="preserve"> PAGEREF _Toc22571997 \h </w:instrText>
            </w:r>
            <w:r w:rsidR="00BC0697">
              <w:rPr>
                <w:noProof/>
                <w:webHidden/>
              </w:rPr>
            </w:r>
            <w:r w:rsidR="00BC0697">
              <w:rPr>
                <w:noProof/>
                <w:webHidden/>
              </w:rPr>
              <w:fldChar w:fldCharType="separate"/>
            </w:r>
            <w:r w:rsidR="00090662">
              <w:rPr>
                <w:noProof/>
                <w:webHidden/>
              </w:rPr>
              <w:t>14</w:t>
            </w:r>
            <w:r w:rsidR="00BC0697">
              <w:rPr>
                <w:noProof/>
                <w:webHidden/>
              </w:rPr>
              <w:fldChar w:fldCharType="end"/>
            </w:r>
          </w:hyperlink>
        </w:p>
        <w:p w:rsidR="00BC0697" w:rsidRDefault="00601D7D">
          <w:pPr>
            <w:pStyle w:val="Sumrio1"/>
            <w:tabs>
              <w:tab w:val="left" w:pos="660"/>
              <w:tab w:val="right" w:leader="dot" w:pos="9694"/>
            </w:tabs>
            <w:rPr>
              <w:rFonts w:asciiTheme="minorHAnsi" w:eastAsiaTheme="minorEastAsia" w:hAnsiTheme="minorHAnsi" w:cstheme="minorBidi"/>
              <w:noProof/>
              <w:sz w:val="22"/>
              <w:szCs w:val="22"/>
            </w:rPr>
          </w:pPr>
          <w:hyperlink w:anchor="_Toc22571998" w:history="1">
            <w:r w:rsidR="00BC0697" w:rsidRPr="00BB3A35">
              <w:rPr>
                <w:rStyle w:val="Hyperlink"/>
                <w:caps/>
                <w:noProof/>
                <w:lang w:eastAsia="en-US"/>
              </w:rPr>
              <w:t>11</w:t>
            </w:r>
            <w:r w:rsidR="00BC0697">
              <w:rPr>
                <w:rFonts w:asciiTheme="minorHAnsi" w:eastAsiaTheme="minorEastAsia" w:hAnsiTheme="minorHAnsi" w:cstheme="minorBidi"/>
                <w:noProof/>
                <w:sz w:val="22"/>
                <w:szCs w:val="22"/>
              </w:rPr>
              <w:tab/>
            </w:r>
            <w:r w:rsidR="00BC0697" w:rsidRPr="00BB3A35">
              <w:rPr>
                <w:rStyle w:val="Hyperlink"/>
                <w:caps/>
                <w:noProof/>
                <w:lang w:eastAsia="en-US"/>
              </w:rPr>
              <w:t>- DA ADJUDICAÇÃO E DA HOMOLOGAÇÃO</w:t>
            </w:r>
            <w:r w:rsidR="00BC0697">
              <w:rPr>
                <w:noProof/>
                <w:webHidden/>
              </w:rPr>
              <w:tab/>
            </w:r>
            <w:r w:rsidR="00BC0697">
              <w:rPr>
                <w:noProof/>
                <w:webHidden/>
              </w:rPr>
              <w:fldChar w:fldCharType="begin"/>
            </w:r>
            <w:r w:rsidR="00BC0697">
              <w:rPr>
                <w:noProof/>
                <w:webHidden/>
              </w:rPr>
              <w:instrText xml:space="preserve"> PAGEREF _Toc22571998 \h </w:instrText>
            </w:r>
            <w:r w:rsidR="00BC0697">
              <w:rPr>
                <w:noProof/>
                <w:webHidden/>
              </w:rPr>
            </w:r>
            <w:r w:rsidR="00BC0697">
              <w:rPr>
                <w:noProof/>
                <w:webHidden/>
              </w:rPr>
              <w:fldChar w:fldCharType="separate"/>
            </w:r>
            <w:r w:rsidR="00090662">
              <w:rPr>
                <w:noProof/>
                <w:webHidden/>
              </w:rPr>
              <w:t>17</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1999" w:history="1">
            <w:r w:rsidR="00BC0697" w:rsidRPr="00BB3A35">
              <w:rPr>
                <w:rStyle w:val="Hyperlink"/>
                <w:caps/>
                <w:noProof/>
                <w:lang w:eastAsia="en-US"/>
              </w:rPr>
              <w:t>12 - DO CONTRATO</w:t>
            </w:r>
            <w:r w:rsidR="00BC0697">
              <w:rPr>
                <w:noProof/>
                <w:webHidden/>
              </w:rPr>
              <w:tab/>
            </w:r>
            <w:r w:rsidR="00BC0697">
              <w:rPr>
                <w:noProof/>
                <w:webHidden/>
              </w:rPr>
              <w:fldChar w:fldCharType="begin"/>
            </w:r>
            <w:r w:rsidR="00BC0697">
              <w:rPr>
                <w:noProof/>
                <w:webHidden/>
              </w:rPr>
              <w:instrText xml:space="preserve"> PAGEREF _Toc22571999 \h </w:instrText>
            </w:r>
            <w:r w:rsidR="00BC0697">
              <w:rPr>
                <w:noProof/>
                <w:webHidden/>
              </w:rPr>
            </w:r>
            <w:r w:rsidR="00BC0697">
              <w:rPr>
                <w:noProof/>
                <w:webHidden/>
              </w:rPr>
              <w:fldChar w:fldCharType="separate"/>
            </w:r>
            <w:r w:rsidR="00090662">
              <w:rPr>
                <w:noProof/>
                <w:webHidden/>
              </w:rPr>
              <w:t>17</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0" w:history="1">
            <w:r w:rsidR="00BC0697" w:rsidRPr="00BB3A35">
              <w:rPr>
                <w:rStyle w:val="Hyperlink"/>
                <w:caps/>
                <w:noProof/>
                <w:lang w:eastAsia="en-US"/>
              </w:rPr>
              <w:t>13 - DA GARANTIA</w:t>
            </w:r>
            <w:r w:rsidR="00BC0697">
              <w:rPr>
                <w:noProof/>
                <w:webHidden/>
              </w:rPr>
              <w:tab/>
            </w:r>
            <w:r w:rsidR="00BC0697">
              <w:rPr>
                <w:noProof/>
                <w:webHidden/>
              </w:rPr>
              <w:fldChar w:fldCharType="begin"/>
            </w:r>
            <w:r w:rsidR="00BC0697">
              <w:rPr>
                <w:noProof/>
                <w:webHidden/>
              </w:rPr>
              <w:instrText xml:space="preserve"> PAGEREF _Toc22572000 \h </w:instrText>
            </w:r>
            <w:r w:rsidR="00BC0697">
              <w:rPr>
                <w:noProof/>
                <w:webHidden/>
              </w:rPr>
            </w:r>
            <w:r w:rsidR="00BC0697">
              <w:rPr>
                <w:noProof/>
                <w:webHidden/>
              </w:rPr>
              <w:fldChar w:fldCharType="separate"/>
            </w:r>
            <w:r w:rsidR="00090662">
              <w:rPr>
                <w:noProof/>
                <w:webHidden/>
              </w:rPr>
              <w:t>18</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1" w:history="1">
            <w:r w:rsidR="00BC0697" w:rsidRPr="00BB3A35">
              <w:rPr>
                <w:rStyle w:val="Hyperlink"/>
                <w:caps/>
                <w:noProof/>
                <w:lang w:eastAsia="en-US"/>
              </w:rPr>
              <w:t>14 - DAS ALTERAÇÕES DO CONTRATO</w:t>
            </w:r>
            <w:r w:rsidR="00BC0697">
              <w:rPr>
                <w:noProof/>
                <w:webHidden/>
              </w:rPr>
              <w:tab/>
            </w:r>
            <w:r w:rsidR="00BC0697">
              <w:rPr>
                <w:noProof/>
                <w:webHidden/>
              </w:rPr>
              <w:fldChar w:fldCharType="begin"/>
            </w:r>
            <w:r w:rsidR="00BC0697">
              <w:rPr>
                <w:noProof/>
                <w:webHidden/>
              </w:rPr>
              <w:instrText xml:space="preserve"> PAGEREF _Toc22572001 \h </w:instrText>
            </w:r>
            <w:r w:rsidR="00BC0697">
              <w:rPr>
                <w:noProof/>
                <w:webHidden/>
              </w:rPr>
            </w:r>
            <w:r w:rsidR="00BC0697">
              <w:rPr>
                <w:noProof/>
                <w:webHidden/>
              </w:rPr>
              <w:fldChar w:fldCharType="separate"/>
            </w:r>
            <w:r w:rsidR="00090662">
              <w:rPr>
                <w:noProof/>
                <w:webHidden/>
              </w:rPr>
              <w:t>18</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2" w:history="1">
            <w:r w:rsidR="00BC0697" w:rsidRPr="00BB3A35">
              <w:rPr>
                <w:rStyle w:val="Hyperlink"/>
                <w:caps/>
                <w:noProof/>
                <w:lang w:eastAsia="en-US"/>
              </w:rPr>
              <w:t>15 - DA ALTERAÇÃO SUBJETIVA</w:t>
            </w:r>
            <w:r w:rsidR="00BC0697">
              <w:rPr>
                <w:noProof/>
                <w:webHidden/>
              </w:rPr>
              <w:tab/>
            </w:r>
            <w:r w:rsidR="00BC0697">
              <w:rPr>
                <w:noProof/>
                <w:webHidden/>
              </w:rPr>
              <w:fldChar w:fldCharType="begin"/>
            </w:r>
            <w:r w:rsidR="00BC0697">
              <w:rPr>
                <w:noProof/>
                <w:webHidden/>
              </w:rPr>
              <w:instrText xml:space="preserve"> PAGEREF _Toc22572002 \h </w:instrText>
            </w:r>
            <w:r w:rsidR="00BC0697">
              <w:rPr>
                <w:noProof/>
                <w:webHidden/>
              </w:rPr>
            </w:r>
            <w:r w:rsidR="00BC0697">
              <w:rPr>
                <w:noProof/>
                <w:webHidden/>
              </w:rPr>
              <w:fldChar w:fldCharType="separate"/>
            </w:r>
            <w:r w:rsidR="00090662">
              <w:rPr>
                <w:noProof/>
                <w:webHidden/>
              </w:rPr>
              <w:t>19</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3" w:history="1">
            <w:r w:rsidR="00BC0697" w:rsidRPr="00BB3A35">
              <w:rPr>
                <w:rStyle w:val="Hyperlink"/>
                <w:caps/>
                <w:noProof/>
                <w:lang w:eastAsia="en-US"/>
              </w:rPr>
              <w:t>16 - DA VIGÊNCIA DO CONTRATO</w:t>
            </w:r>
            <w:r w:rsidR="00BC0697">
              <w:rPr>
                <w:noProof/>
                <w:webHidden/>
              </w:rPr>
              <w:tab/>
            </w:r>
            <w:r w:rsidR="00BC0697">
              <w:rPr>
                <w:noProof/>
                <w:webHidden/>
              </w:rPr>
              <w:fldChar w:fldCharType="begin"/>
            </w:r>
            <w:r w:rsidR="00BC0697">
              <w:rPr>
                <w:noProof/>
                <w:webHidden/>
              </w:rPr>
              <w:instrText xml:space="preserve"> PAGEREF _Toc22572003 \h </w:instrText>
            </w:r>
            <w:r w:rsidR="00BC0697">
              <w:rPr>
                <w:noProof/>
                <w:webHidden/>
              </w:rPr>
            </w:r>
            <w:r w:rsidR="00BC0697">
              <w:rPr>
                <w:noProof/>
                <w:webHidden/>
              </w:rPr>
              <w:fldChar w:fldCharType="separate"/>
            </w:r>
            <w:r w:rsidR="00090662">
              <w:rPr>
                <w:noProof/>
                <w:webHidden/>
              </w:rPr>
              <w:t>19</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4" w:history="1">
            <w:r w:rsidR="00BC0697" w:rsidRPr="00BB3A35">
              <w:rPr>
                <w:rStyle w:val="Hyperlink"/>
                <w:caps/>
                <w:noProof/>
                <w:lang w:eastAsia="en-US"/>
              </w:rPr>
              <w:t>17 - DO PREÇO</w:t>
            </w:r>
            <w:r w:rsidR="00BC0697">
              <w:rPr>
                <w:noProof/>
                <w:webHidden/>
              </w:rPr>
              <w:tab/>
            </w:r>
            <w:r w:rsidR="00BC0697">
              <w:rPr>
                <w:noProof/>
                <w:webHidden/>
              </w:rPr>
              <w:fldChar w:fldCharType="begin"/>
            </w:r>
            <w:r w:rsidR="00BC0697">
              <w:rPr>
                <w:noProof/>
                <w:webHidden/>
              </w:rPr>
              <w:instrText xml:space="preserve"> PAGEREF _Toc22572004 \h </w:instrText>
            </w:r>
            <w:r w:rsidR="00BC0697">
              <w:rPr>
                <w:noProof/>
                <w:webHidden/>
              </w:rPr>
            </w:r>
            <w:r w:rsidR="00BC0697">
              <w:rPr>
                <w:noProof/>
                <w:webHidden/>
              </w:rPr>
              <w:fldChar w:fldCharType="separate"/>
            </w:r>
            <w:r w:rsidR="00090662">
              <w:rPr>
                <w:noProof/>
                <w:webHidden/>
              </w:rPr>
              <w:t>19</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5" w:history="1">
            <w:r w:rsidR="00BC0697" w:rsidRPr="00BB3A35">
              <w:rPr>
                <w:rStyle w:val="Hyperlink"/>
                <w:caps/>
                <w:noProof/>
                <w:lang w:eastAsia="en-US"/>
              </w:rPr>
              <w:t>18 - DAS OBRIGAÇÕES DA CONTRATANTE E DA CONTRATADA</w:t>
            </w:r>
            <w:r w:rsidR="00BC0697">
              <w:rPr>
                <w:noProof/>
                <w:webHidden/>
              </w:rPr>
              <w:tab/>
            </w:r>
            <w:r w:rsidR="00BC0697">
              <w:rPr>
                <w:noProof/>
                <w:webHidden/>
              </w:rPr>
              <w:fldChar w:fldCharType="begin"/>
            </w:r>
            <w:r w:rsidR="00BC0697">
              <w:rPr>
                <w:noProof/>
                <w:webHidden/>
              </w:rPr>
              <w:instrText xml:space="preserve"> PAGEREF _Toc22572005 \h </w:instrText>
            </w:r>
            <w:r w:rsidR="00BC0697">
              <w:rPr>
                <w:noProof/>
                <w:webHidden/>
              </w:rPr>
            </w:r>
            <w:r w:rsidR="00BC0697">
              <w:rPr>
                <w:noProof/>
                <w:webHidden/>
              </w:rPr>
              <w:fldChar w:fldCharType="separate"/>
            </w:r>
            <w:r w:rsidR="00090662">
              <w:rPr>
                <w:noProof/>
                <w:webHidden/>
              </w:rPr>
              <w:t>19</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6" w:history="1">
            <w:r w:rsidR="00BC0697" w:rsidRPr="00BB3A35">
              <w:rPr>
                <w:rStyle w:val="Hyperlink"/>
                <w:caps/>
                <w:noProof/>
                <w:lang w:eastAsia="en-US"/>
              </w:rPr>
              <w:t>19 - DO PAGAMENTO</w:t>
            </w:r>
            <w:r w:rsidR="00BC0697">
              <w:rPr>
                <w:noProof/>
                <w:webHidden/>
              </w:rPr>
              <w:tab/>
            </w:r>
            <w:r w:rsidR="00BC0697">
              <w:rPr>
                <w:noProof/>
                <w:webHidden/>
              </w:rPr>
              <w:fldChar w:fldCharType="begin"/>
            </w:r>
            <w:r w:rsidR="00BC0697">
              <w:rPr>
                <w:noProof/>
                <w:webHidden/>
              </w:rPr>
              <w:instrText xml:space="preserve"> PAGEREF _Toc22572006 \h </w:instrText>
            </w:r>
            <w:r w:rsidR="00BC0697">
              <w:rPr>
                <w:noProof/>
                <w:webHidden/>
              </w:rPr>
            </w:r>
            <w:r w:rsidR="00BC0697">
              <w:rPr>
                <w:noProof/>
                <w:webHidden/>
              </w:rPr>
              <w:fldChar w:fldCharType="separate"/>
            </w:r>
            <w:r w:rsidR="00090662">
              <w:rPr>
                <w:noProof/>
                <w:webHidden/>
              </w:rPr>
              <w:t>19</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7" w:history="1">
            <w:r w:rsidR="00BC0697" w:rsidRPr="00BB3A35">
              <w:rPr>
                <w:rStyle w:val="Hyperlink"/>
                <w:caps/>
                <w:noProof/>
                <w:lang w:eastAsia="en-US"/>
              </w:rPr>
              <w:t>20 - DA FISCALIZAÇÃO</w:t>
            </w:r>
            <w:r w:rsidR="00BC0697">
              <w:rPr>
                <w:noProof/>
                <w:webHidden/>
              </w:rPr>
              <w:tab/>
            </w:r>
            <w:r w:rsidR="00BC0697">
              <w:rPr>
                <w:noProof/>
                <w:webHidden/>
              </w:rPr>
              <w:fldChar w:fldCharType="begin"/>
            </w:r>
            <w:r w:rsidR="00BC0697">
              <w:rPr>
                <w:noProof/>
                <w:webHidden/>
              </w:rPr>
              <w:instrText xml:space="preserve"> PAGEREF _Toc22572007 \h </w:instrText>
            </w:r>
            <w:r w:rsidR="00BC0697">
              <w:rPr>
                <w:noProof/>
                <w:webHidden/>
              </w:rPr>
            </w:r>
            <w:r w:rsidR="00BC0697">
              <w:rPr>
                <w:noProof/>
                <w:webHidden/>
              </w:rPr>
              <w:fldChar w:fldCharType="separate"/>
            </w:r>
            <w:r w:rsidR="00090662">
              <w:rPr>
                <w:noProof/>
                <w:webHidden/>
              </w:rPr>
              <w:t>21</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8" w:history="1">
            <w:r w:rsidR="00BC0697" w:rsidRPr="00BB3A35">
              <w:rPr>
                <w:rStyle w:val="Hyperlink"/>
                <w:caps/>
                <w:noProof/>
                <w:lang w:eastAsia="en-US"/>
              </w:rPr>
              <w:t>21 - DO RECEBIMENTO DO OBJETO</w:t>
            </w:r>
            <w:r w:rsidR="00BC0697">
              <w:rPr>
                <w:noProof/>
                <w:webHidden/>
              </w:rPr>
              <w:tab/>
            </w:r>
            <w:r w:rsidR="00BC0697">
              <w:rPr>
                <w:noProof/>
                <w:webHidden/>
              </w:rPr>
              <w:fldChar w:fldCharType="begin"/>
            </w:r>
            <w:r w:rsidR="00BC0697">
              <w:rPr>
                <w:noProof/>
                <w:webHidden/>
              </w:rPr>
              <w:instrText xml:space="preserve"> PAGEREF _Toc22572008 \h </w:instrText>
            </w:r>
            <w:r w:rsidR="00BC0697">
              <w:rPr>
                <w:noProof/>
                <w:webHidden/>
              </w:rPr>
            </w:r>
            <w:r w:rsidR="00BC0697">
              <w:rPr>
                <w:noProof/>
                <w:webHidden/>
              </w:rPr>
              <w:fldChar w:fldCharType="separate"/>
            </w:r>
            <w:r w:rsidR="00090662">
              <w:rPr>
                <w:noProof/>
                <w:webHidden/>
              </w:rPr>
              <w:t>21</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09" w:history="1">
            <w:r w:rsidR="00BC0697" w:rsidRPr="00BB3A35">
              <w:rPr>
                <w:rStyle w:val="Hyperlink"/>
                <w:caps/>
                <w:noProof/>
                <w:lang w:eastAsia="en-US"/>
              </w:rPr>
              <w:t>22 - DA RESCISÃO DO CONTRATO</w:t>
            </w:r>
            <w:r w:rsidR="00BC0697">
              <w:rPr>
                <w:noProof/>
                <w:webHidden/>
              </w:rPr>
              <w:tab/>
            </w:r>
            <w:r w:rsidR="00BC0697">
              <w:rPr>
                <w:noProof/>
                <w:webHidden/>
              </w:rPr>
              <w:fldChar w:fldCharType="begin"/>
            </w:r>
            <w:r w:rsidR="00BC0697">
              <w:rPr>
                <w:noProof/>
                <w:webHidden/>
              </w:rPr>
              <w:instrText xml:space="preserve"> PAGEREF _Toc22572009 \h </w:instrText>
            </w:r>
            <w:r w:rsidR="00BC0697">
              <w:rPr>
                <w:noProof/>
                <w:webHidden/>
              </w:rPr>
            </w:r>
            <w:r w:rsidR="00BC0697">
              <w:rPr>
                <w:noProof/>
                <w:webHidden/>
              </w:rPr>
              <w:fldChar w:fldCharType="separate"/>
            </w:r>
            <w:r w:rsidR="00090662">
              <w:rPr>
                <w:noProof/>
                <w:webHidden/>
              </w:rPr>
              <w:t>22</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10" w:history="1">
            <w:r w:rsidR="00BC0697" w:rsidRPr="00BB3A35">
              <w:rPr>
                <w:rStyle w:val="Hyperlink"/>
                <w:caps/>
                <w:noProof/>
                <w:lang w:eastAsia="en-US"/>
              </w:rPr>
              <w:t>23 - DA DOTAÇÃO ORÇAMENTÁRIA</w:t>
            </w:r>
            <w:r w:rsidR="00BC0697">
              <w:rPr>
                <w:noProof/>
                <w:webHidden/>
              </w:rPr>
              <w:tab/>
            </w:r>
            <w:r w:rsidR="00BC0697">
              <w:rPr>
                <w:noProof/>
                <w:webHidden/>
              </w:rPr>
              <w:fldChar w:fldCharType="begin"/>
            </w:r>
            <w:r w:rsidR="00BC0697">
              <w:rPr>
                <w:noProof/>
                <w:webHidden/>
              </w:rPr>
              <w:instrText xml:space="preserve"> PAGEREF _Toc22572010 \h </w:instrText>
            </w:r>
            <w:r w:rsidR="00BC0697">
              <w:rPr>
                <w:noProof/>
                <w:webHidden/>
              </w:rPr>
            </w:r>
            <w:r w:rsidR="00BC0697">
              <w:rPr>
                <w:noProof/>
                <w:webHidden/>
              </w:rPr>
              <w:fldChar w:fldCharType="separate"/>
            </w:r>
            <w:r w:rsidR="00090662">
              <w:rPr>
                <w:noProof/>
                <w:webHidden/>
              </w:rPr>
              <w:t>22</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11" w:history="1">
            <w:r w:rsidR="00BC0697" w:rsidRPr="00BB3A35">
              <w:rPr>
                <w:rStyle w:val="Hyperlink"/>
                <w:caps/>
                <w:noProof/>
                <w:lang w:eastAsia="en-US"/>
              </w:rPr>
              <w:t>24 - DAS INFRAÇÕES E DAS SANÇÕES ADMINISTRATIVAS</w:t>
            </w:r>
            <w:r w:rsidR="00BC0697">
              <w:rPr>
                <w:noProof/>
                <w:webHidden/>
              </w:rPr>
              <w:tab/>
            </w:r>
            <w:r w:rsidR="00BC0697">
              <w:rPr>
                <w:noProof/>
                <w:webHidden/>
              </w:rPr>
              <w:fldChar w:fldCharType="begin"/>
            </w:r>
            <w:r w:rsidR="00BC0697">
              <w:rPr>
                <w:noProof/>
                <w:webHidden/>
              </w:rPr>
              <w:instrText xml:space="preserve"> PAGEREF _Toc22572011 \h </w:instrText>
            </w:r>
            <w:r w:rsidR="00BC0697">
              <w:rPr>
                <w:noProof/>
                <w:webHidden/>
              </w:rPr>
            </w:r>
            <w:r w:rsidR="00BC0697">
              <w:rPr>
                <w:noProof/>
                <w:webHidden/>
              </w:rPr>
              <w:fldChar w:fldCharType="separate"/>
            </w:r>
            <w:r w:rsidR="00090662">
              <w:rPr>
                <w:noProof/>
                <w:webHidden/>
              </w:rPr>
              <w:t>22</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12" w:history="1">
            <w:r w:rsidR="00BC0697" w:rsidRPr="00BB3A35">
              <w:rPr>
                <w:rStyle w:val="Hyperlink"/>
                <w:caps/>
                <w:noProof/>
                <w:lang w:eastAsia="en-US"/>
              </w:rPr>
              <w:t>25 - DOS RECURSOS</w:t>
            </w:r>
            <w:r w:rsidR="00BC0697">
              <w:rPr>
                <w:noProof/>
                <w:webHidden/>
              </w:rPr>
              <w:tab/>
            </w:r>
            <w:r w:rsidR="00BC0697">
              <w:rPr>
                <w:noProof/>
                <w:webHidden/>
              </w:rPr>
              <w:fldChar w:fldCharType="begin"/>
            </w:r>
            <w:r w:rsidR="00BC0697">
              <w:rPr>
                <w:noProof/>
                <w:webHidden/>
              </w:rPr>
              <w:instrText xml:space="preserve"> PAGEREF _Toc22572012 \h </w:instrText>
            </w:r>
            <w:r w:rsidR="00BC0697">
              <w:rPr>
                <w:noProof/>
                <w:webHidden/>
              </w:rPr>
            </w:r>
            <w:r w:rsidR="00BC0697">
              <w:rPr>
                <w:noProof/>
                <w:webHidden/>
              </w:rPr>
              <w:fldChar w:fldCharType="separate"/>
            </w:r>
            <w:r w:rsidR="00090662">
              <w:rPr>
                <w:noProof/>
                <w:webHidden/>
              </w:rPr>
              <w:t>24</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13" w:history="1">
            <w:r w:rsidR="00BC0697" w:rsidRPr="00BB3A35">
              <w:rPr>
                <w:rStyle w:val="Hyperlink"/>
                <w:caps/>
                <w:noProof/>
                <w:lang w:eastAsia="en-US"/>
              </w:rPr>
              <w:t>26 - DAS DISPOSIÇÕES GERAIS</w:t>
            </w:r>
            <w:r w:rsidR="00BC0697">
              <w:rPr>
                <w:noProof/>
                <w:webHidden/>
              </w:rPr>
              <w:tab/>
            </w:r>
            <w:r w:rsidR="00BC0697">
              <w:rPr>
                <w:noProof/>
                <w:webHidden/>
              </w:rPr>
              <w:fldChar w:fldCharType="begin"/>
            </w:r>
            <w:r w:rsidR="00BC0697">
              <w:rPr>
                <w:noProof/>
                <w:webHidden/>
              </w:rPr>
              <w:instrText xml:space="preserve"> PAGEREF _Toc22572013 \h </w:instrText>
            </w:r>
            <w:r w:rsidR="00BC0697">
              <w:rPr>
                <w:noProof/>
                <w:webHidden/>
              </w:rPr>
            </w:r>
            <w:r w:rsidR="00BC0697">
              <w:rPr>
                <w:noProof/>
                <w:webHidden/>
              </w:rPr>
              <w:fldChar w:fldCharType="separate"/>
            </w:r>
            <w:r w:rsidR="00090662">
              <w:rPr>
                <w:noProof/>
                <w:webHidden/>
              </w:rPr>
              <w:t>24</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15" w:history="1">
            <w:r w:rsidR="00BC0697" w:rsidRPr="00BB3A35">
              <w:rPr>
                <w:rStyle w:val="Hyperlink"/>
                <w:rFonts w:ascii="Arial" w:hAnsi="Arial" w:cs="Arial"/>
                <w:b/>
                <w:i/>
                <w:noProof/>
              </w:rPr>
              <w:t>ANEXO I</w:t>
            </w:r>
            <w:r w:rsidR="00BC0697">
              <w:rPr>
                <w:noProof/>
                <w:webHidden/>
              </w:rPr>
              <w:tab/>
            </w:r>
            <w:r w:rsidR="00BC0697">
              <w:rPr>
                <w:noProof/>
                <w:webHidden/>
              </w:rPr>
              <w:fldChar w:fldCharType="begin"/>
            </w:r>
            <w:r w:rsidR="00BC0697">
              <w:rPr>
                <w:noProof/>
                <w:webHidden/>
              </w:rPr>
              <w:instrText xml:space="preserve"> PAGEREF _Toc22572015 \h </w:instrText>
            </w:r>
            <w:r w:rsidR="00BC0697">
              <w:rPr>
                <w:noProof/>
                <w:webHidden/>
              </w:rPr>
            </w:r>
            <w:r w:rsidR="00BC0697">
              <w:rPr>
                <w:noProof/>
                <w:webHidden/>
              </w:rPr>
              <w:fldChar w:fldCharType="separate"/>
            </w:r>
            <w:r w:rsidR="00090662">
              <w:rPr>
                <w:noProof/>
                <w:webHidden/>
              </w:rPr>
              <w:t>27</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16" w:history="1">
            <w:r w:rsidR="00BC0697" w:rsidRPr="00BB3A35">
              <w:rPr>
                <w:rStyle w:val="Hyperlink"/>
                <w:rFonts w:ascii="Arial" w:hAnsi="Arial" w:cs="Arial"/>
                <w:b/>
                <w:i/>
                <w:noProof/>
              </w:rPr>
              <w:t>Anexo II</w:t>
            </w:r>
            <w:r w:rsidR="00BC0697">
              <w:rPr>
                <w:noProof/>
                <w:webHidden/>
              </w:rPr>
              <w:tab/>
            </w:r>
            <w:r w:rsidR="00BC0697">
              <w:rPr>
                <w:noProof/>
                <w:webHidden/>
              </w:rPr>
              <w:fldChar w:fldCharType="begin"/>
            </w:r>
            <w:r w:rsidR="00BC0697">
              <w:rPr>
                <w:noProof/>
                <w:webHidden/>
              </w:rPr>
              <w:instrText xml:space="preserve"> PAGEREF _Toc22572016 \h </w:instrText>
            </w:r>
            <w:r w:rsidR="00BC0697">
              <w:rPr>
                <w:noProof/>
                <w:webHidden/>
              </w:rPr>
            </w:r>
            <w:r w:rsidR="00BC0697">
              <w:rPr>
                <w:noProof/>
                <w:webHidden/>
              </w:rPr>
              <w:fldChar w:fldCharType="separate"/>
            </w:r>
            <w:r w:rsidR="00090662">
              <w:rPr>
                <w:noProof/>
                <w:webHidden/>
              </w:rPr>
              <w:t>30</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21" w:history="1">
            <w:r w:rsidR="00BC0697" w:rsidRPr="00BB3A35">
              <w:rPr>
                <w:rStyle w:val="Hyperlink"/>
                <w:rFonts w:ascii="Arial" w:hAnsi="Arial" w:cs="Arial"/>
                <w:b/>
                <w:i/>
                <w:noProof/>
              </w:rPr>
              <w:t>Anexo III</w:t>
            </w:r>
            <w:r w:rsidR="00BC0697">
              <w:rPr>
                <w:noProof/>
                <w:webHidden/>
              </w:rPr>
              <w:tab/>
            </w:r>
            <w:r w:rsidR="00BC0697">
              <w:rPr>
                <w:noProof/>
                <w:webHidden/>
              </w:rPr>
              <w:fldChar w:fldCharType="begin"/>
            </w:r>
            <w:r w:rsidR="00BC0697">
              <w:rPr>
                <w:noProof/>
                <w:webHidden/>
              </w:rPr>
              <w:instrText xml:space="preserve"> PAGEREF _Toc22572021 \h </w:instrText>
            </w:r>
            <w:r w:rsidR="00BC0697">
              <w:rPr>
                <w:noProof/>
                <w:webHidden/>
              </w:rPr>
            </w:r>
            <w:r w:rsidR="00BC0697">
              <w:rPr>
                <w:noProof/>
                <w:webHidden/>
              </w:rPr>
              <w:fldChar w:fldCharType="separate"/>
            </w:r>
            <w:r w:rsidR="00090662">
              <w:rPr>
                <w:noProof/>
                <w:webHidden/>
              </w:rPr>
              <w:t>31</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26" w:history="1">
            <w:r w:rsidR="00BC0697" w:rsidRPr="00BB3A35">
              <w:rPr>
                <w:rStyle w:val="Hyperlink"/>
                <w:rFonts w:ascii="Arial" w:hAnsi="Arial" w:cs="Arial"/>
                <w:b/>
                <w:i/>
                <w:noProof/>
              </w:rPr>
              <w:t>ANEXO IV</w:t>
            </w:r>
            <w:r w:rsidR="00BC0697">
              <w:rPr>
                <w:noProof/>
                <w:webHidden/>
              </w:rPr>
              <w:tab/>
            </w:r>
            <w:r w:rsidR="00BC0697">
              <w:rPr>
                <w:noProof/>
                <w:webHidden/>
              </w:rPr>
              <w:fldChar w:fldCharType="begin"/>
            </w:r>
            <w:r w:rsidR="00BC0697">
              <w:rPr>
                <w:noProof/>
                <w:webHidden/>
              </w:rPr>
              <w:instrText xml:space="preserve"> PAGEREF _Toc22572026 \h </w:instrText>
            </w:r>
            <w:r w:rsidR="00BC0697">
              <w:rPr>
                <w:noProof/>
                <w:webHidden/>
              </w:rPr>
            </w:r>
            <w:r w:rsidR="00BC0697">
              <w:rPr>
                <w:noProof/>
                <w:webHidden/>
              </w:rPr>
              <w:fldChar w:fldCharType="separate"/>
            </w:r>
            <w:r w:rsidR="00090662">
              <w:rPr>
                <w:noProof/>
                <w:webHidden/>
              </w:rPr>
              <w:t>32</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28" w:history="1">
            <w:r w:rsidR="00BC0697" w:rsidRPr="00BB3A35">
              <w:rPr>
                <w:rStyle w:val="Hyperlink"/>
                <w:rFonts w:ascii="Arial" w:hAnsi="Arial" w:cs="Arial"/>
                <w:b/>
                <w:i/>
                <w:noProof/>
              </w:rPr>
              <w:t>ANEXO V</w:t>
            </w:r>
            <w:r w:rsidR="00BC0697">
              <w:rPr>
                <w:noProof/>
                <w:webHidden/>
              </w:rPr>
              <w:tab/>
            </w:r>
            <w:r w:rsidR="00BC0697">
              <w:rPr>
                <w:noProof/>
                <w:webHidden/>
              </w:rPr>
              <w:fldChar w:fldCharType="begin"/>
            </w:r>
            <w:r w:rsidR="00BC0697">
              <w:rPr>
                <w:noProof/>
                <w:webHidden/>
              </w:rPr>
              <w:instrText xml:space="preserve"> PAGEREF _Toc22572028 \h </w:instrText>
            </w:r>
            <w:r w:rsidR="00BC0697">
              <w:rPr>
                <w:noProof/>
                <w:webHidden/>
              </w:rPr>
            </w:r>
            <w:r w:rsidR="00BC0697">
              <w:rPr>
                <w:noProof/>
                <w:webHidden/>
              </w:rPr>
              <w:fldChar w:fldCharType="separate"/>
            </w:r>
            <w:r w:rsidR="00090662">
              <w:rPr>
                <w:noProof/>
                <w:webHidden/>
              </w:rPr>
              <w:t>33</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30" w:history="1">
            <w:r w:rsidR="00BC0697" w:rsidRPr="00BB3A35">
              <w:rPr>
                <w:rStyle w:val="Hyperlink"/>
                <w:rFonts w:ascii="Arial" w:hAnsi="Arial" w:cs="Arial"/>
                <w:b/>
                <w:i/>
                <w:noProof/>
              </w:rPr>
              <w:t>ANEXO VI</w:t>
            </w:r>
            <w:r w:rsidR="00BC0697">
              <w:rPr>
                <w:noProof/>
                <w:webHidden/>
              </w:rPr>
              <w:tab/>
            </w:r>
            <w:r w:rsidR="00BC0697">
              <w:rPr>
                <w:noProof/>
                <w:webHidden/>
              </w:rPr>
              <w:fldChar w:fldCharType="begin"/>
            </w:r>
            <w:r w:rsidR="00BC0697">
              <w:rPr>
                <w:noProof/>
                <w:webHidden/>
              </w:rPr>
              <w:instrText xml:space="preserve"> PAGEREF _Toc22572030 \h </w:instrText>
            </w:r>
            <w:r w:rsidR="00BC0697">
              <w:rPr>
                <w:noProof/>
                <w:webHidden/>
              </w:rPr>
            </w:r>
            <w:r w:rsidR="00BC0697">
              <w:rPr>
                <w:noProof/>
                <w:webHidden/>
              </w:rPr>
              <w:fldChar w:fldCharType="separate"/>
            </w:r>
            <w:r w:rsidR="00090662">
              <w:rPr>
                <w:noProof/>
                <w:webHidden/>
              </w:rPr>
              <w:t>34</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31" w:history="1">
            <w:r w:rsidR="00BC0697" w:rsidRPr="00BB3A35">
              <w:rPr>
                <w:rStyle w:val="Hyperlink"/>
                <w:rFonts w:ascii="Arial" w:hAnsi="Arial" w:cs="Arial"/>
                <w:b/>
                <w:i/>
                <w:noProof/>
              </w:rPr>
              <w:t>ANEXO VII</w:t>
            </w:r>
            <w:r w:rsidR="00BC0697">
              <w:rPr>
                <w:noProof/>
                <w:webHidden/>
              </w:rPr>
              <w:tab/>
            </w:r>
            <w:r w:rsidR="00BC0697">
              <w:rPr>
                <w:noProof/>
                <w:webHidden/>
              </w:rPr>
              <w:fldChar w:fldCharType="begin"/>
            </w:r>
            <w:r w:rsidR="00BC0697">
              <w:rPr>
                <w:noProof/>
                <w:webHidden/>
              </w:rPr>
              <w:instrText xml:space="preserve"> PAGEREF _Toc22572031 \h </w:instrText>
            </w:r>
            <w:r w:rsidR="00BC0697">
              <w:rPr>
                <w:noProof/>
                <w:webHidden/>
              </w:rPr>
            </w:r>
            <w:r w:rsidR="00BC0697">
              <w:rPr>
                <w:noProof/>
                <w:webHidden/>
              </w:rPr>
              <w:fldChar w:fldCharType="separate"/>
            </w:r>
            <w:r w:rsidR="00090662">
              <w:rPr>
                <w:noProof/>
                <w:webHidden/>
              </w:rPr>
              <w:t>35</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32" w:history="1">
            <w:r w:rsidR="00BC0697" w:rsidRPr="00BB3A35">
              <w:rPr>
                <w:rStyle w:val="Hyperlink"/>
                <w:rFonts w:ascii="Arial" w:hAnsi="Arial" w:cs="Arial"/>
                <w:b/>
                <w:i/>
                <w:noProof/>
              </w:rPr>
              <w:t>ANEXO VIII - A</w:t>
            </w:r>
            <w:r w:rsidR="00BC0697">
              <w:rPr>
                <w:noProof/>
                <w:webHidden/>
              </w:rPr>
              <w:tab/>
            </w:r>
            <w:r w:rsidR="00BC0697">
              <w:rPr>
                <w:noProof/>
                <w:webHidden/>
              </w:rPr>
              <w:fldChar w:fldCharType="begin"/>
            </w:r>
            <w:r w:rsidR="00BC0697">
              <w:rPr>
                <w:noProof/>
                <w:webHidden/>
              </w:rPr>
              <w:instrText xml:space="preserve"> PAGEREF _Toc22572032 \h </w:instrText>
            </w:r>
            <w:r w:rsidR="00BC0697">
              <w:rPr>
                <w:noProof/>
                <w:webHidden/>
              </w:rPr>
            </w:r>
            <w:r w:rsidR="00BC0697">
              <w:rPr>
                <w:noProof/>
                <w:webHidden/>
              </w:rPr>
              <w:fldChar w:fldCharType="separate"/>
            </w:r>
            <w:r w:rsidR="00090662">
              <w:rPr>
                <w:noProof/>
                <w:webHidden/>
              </w:rPr>
              <w:t>36</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34" w:history="1">
            <w:r w:rsidR="00BC0697" w:rsidRPr="00BB3A35">
              <w:rPr>
                <w:rStyle w:val="Hyperlink"/>
                <w:rFonts w:ascii="Arial" w:hAnsi="Arial" w:cs="Arial"/>
                <w:b/>
                <w:i/>
                <w:noProof/>
              </w:rPr>
              <w:t>ANEXO VIII - B</w:t>
            </w:r>
            <w:r w:rsidR="00BC0697">
              <w:rPr>
                <w:noProof/>
                <w:webHidden/>
              </w:rPr>
              <w:tab/>
            </w:r>
            <w:r w:rsidR="00BC0697">
              <w:rPr>
                <w:noProof/>
                <w:webHidden/>
              </w:rPr>
              <w:fldChar w:fldCharType="begin"/>
            </w:r>
            <w:r w:rsidR="00BC0697">
              <w:rPr>
                <w:noProof/>
                <w:webHidden/>
              </w:rPr>
              <w:instrText xml:space="preserve"> PAGEREF _Toc22572034 \h </w:instrText>
            </w:r>
            <w:r w:rsidR="00BC0697">
              <w:rPr>
                <w:noProof/>
                <w:webHidden/>
              </w:rPr>
            </w:r>
            <w:r w:rsidR="00BC0697">
              <w:rPr>
                <w:noProof/>
                <w:webHidden/>
              </w:rPr>
              <w:fldChar w:fldCharType="separate"/>
            </w:r>
            <w:r w:rsidR="00090662">
              <w:rPr>
                <w:noProof/>
                <w:webHidden/>
              </w:rPr>
              <w:t>37</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36" w:history="1">
            <w:r w:rsidR="00BC0697" w:rsidRPr="00BB3A35">
              <w:rPr>
                <w:rStyle w:val="Hyperlink"/>
                <w:rFonts w:ascii="Arial" w:hAnsi="Arial" w:cs="Arial"/>
                <w:b/>
                <w:i/>
                <w:noProof/>
              </w:rPr>
              <w:t>ANEXO IX</w:t>
            </w:r>
            <w:r w:rsidR="00BC0697">
              <w:rPr>
                <w:noProof/>
                <w:webHidden/>
              </w:rPr>
              <w:tab/>
            </w:r>
            <w:r w:rsidR="00BC0697">
              <w:rPr>
                <w:noProof/>
                <w:webHidden/>
              </w:rPr>
              <w:fldChar w:fldCharType="begin"/>
            </w:r>
            <w:r w:rsidR="00BC0697">
              <w:rPr>
                <w:noProof/>
                <w:webHidden/>
              </w:rPr>
              <w:instrText xml:space="preserve"> PAGEREF _Toc22572036 \h </w:instrText>
            </w:r>
            <w:r w:rsidR="00BC0697">
              <w:rPr>
                <w:noProof/>
                <w:webHidden/>
              </w:rPr>
            </w:r>
            <w:r w:rsidR="00BC0697">
              <w:rPr>
                <w:noProof/>
                <w:webHidden/>
              </w:rPr>
              <w:fldChar w:fldCharType="separate"/>
            </w:r>
            <w:r w:rsidR="00090662">
              <w:rPr>
                <w:noProof/>
                <w:webHidden/>
              </w:rPr>
              <w:t>38</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37" w:history="1">
            <w:r w:rsidR="00BC0697" w:rsidRPr="00BB3A35">
              <w:rPr>
                <w:rStyle w:val="Hyperlink"/>
                <w:rFonts w:ascii="Arial" w:hAnsi="Arial" w:cs="Arial"/>
                <w:b/>
                <w:i/>
                <w:noProof/>
              </w:rPr>
              <w:t>ANEXO X</w:t>
            </w:r>
            <w:r w:rsidR="00BC0697">
              <w:rPr>
                <w:noProof/>
                <w:webHidden/>
              </w:rPr>
              <w:tab/>
            </w:r>
            <w:r w:rsidR="00BC0697">
              <w:rPr>
                <w:noProof/>
                <w:webHidden/>
              </w:rPr>
              <w:fldChar w:fldCharType="begin"/>
            </w:r>
            <w:r w:rsidR="00BC0697">
              <w:rPr>
                <w:noProof/>
                <w:webHidden/>
              </w:rPr>
              <w:instrText xml:space="preserve"> PAGEREF _Toc22572037 \h </w:instrText>
            </w:r>
            <w:r w:rsidR="00BC0697">
              <w:rPr>
                <w:noProof/>
                <w:webHidden/>
              </w:rPr>
            </w:r>
            <w:r w:rsidR="00BC0697">
              <w:rPr>
                <w:noProof/>
                <w:webHidden/>
              </w:rPr>
              <w:fldChar w:fldCharType="separate"/>
            </w:r>
            <w:r w:rsidR="00090662">
              <w:rPr>
                <w:noProof/>
                <w:webHidden/>
              </w:rPr>
              <w:t>39</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40" w:history="1">
            <w:r w:rsidR="00BC0697" w:rsidRPr="00BB3A35">
              <w:rPr>
                <w:rStyle w:val="Hyperlink"/>
                <w:rFonts w:ascii="Arial" w:hAnsi="Arial" w:cs="Arial"/>
                <w:b/>
                <w:i/>
                <w:noProof/>
              </w:rPr>
              <w:t>ANEXO XI</w:t>
            </w:r>
            <w:r w:rsidR="00BC0697">
              <w:rPr>
                <w:noProof/>
                <w:webHidden/>
              </w:rPr>
              <w:tab/>
            </w:r>
            <w:r w:rsidR="00BC0697">
              <w:rPr>
                <w:noProof/>
                <w:webHidden/>
              </w:rPr>
              <w:fldChar w:fldCharType="begin"/>
            </w:r>
            <w:r w:rsidR="00BC0697">
              <w:rPr>
                <w:noProof/>
                <w:webHidden/>
              </w:rPr>
              <w:instrText xml:space="preserve"> PAGEREF _Toc22572040 \h </w:instrText>
            </w:r>
            <w:r w:rsidR="00BC0697">
              <w:rPr>
                <w:noProof/>
                <w:webHidden/>
              </w:rPr>
            </w:r>
            <w:r w:rsidR="00BC0697">
              <w:rPr>
                <w:noProof/>
                <w:webHidden/>
              </w:rPr>
              <w:fldChar w:fldCharType="separate"/>
            </w:r>
            <w:r w:rsidR="00090662">
              <w:rPr>
                <w:noProof/>
                <w:webHidden/>
              </w:rPr>
              <w:t>46</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44" w:history="1">
            <w:r w:rsidR="00BC0697" w:rsidRPr="00BB3A35">
              <w:rPr>
                <w:rStyle w:val="Hyperlink"/>
                <w:rFonts w:ascii="Arial" w:hAnsi="Arial" w:cs="Arial"/>
                <w:b/>
                <w:i/>
                <w:noProof/>
              </w:rPr>
              <w:t>ANEXO XII</w:t>
            </w:r>
            <w:r w:rsidR="00BC0697">
              <w:rPr>
                <w:noProof/>
                <w:webHidden/>
              </w:rPr>
              <w:tab/>
            </w:r>
            <w:r w:rsidR="00BC0697">
              <w:rPr>
                <w:noProof/>
                <w:webHidden/>
              </w:rPr>
              <w:fldChar w:fldCharType="begin"/>
            </w:r>
            <w:r w:rsidR="00BC0697">
              <w:rPr>
                <w:noProof/>
                <w:webHidden/>
              </w:rPr>
              <w:instrText xml:space="preserve"> PAGEREF _Toc22572044 \h </w:instrText>
            </w:r>
            <w:r w:rsidR="00BC0697">
              <w:rPr>
                <w:noProof/>
                <w:webHidden/>
              </w:rPr>
            </w:r>
            <w:r w:rsidR="00BC0697">
              <w:rPr>
                <w:noProof/>
                <w:webHidden/>
              </w:rPr>
              <w:fldChar w:fldCharType="separate"/>
            </w:r>
            <w:r w:rsidR="00090662">
              <w:rPr>
                <w:noProof/>
                <w:webHidden/>
              </w:rPr>
              <w:t>50</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45" w:history="1">
            <w:r w:rsidR="00BC0697" w:rsidRPr="00BB3A35">
              <w:rPr>
                <w:rStyle w:val="Hyperlink"/>
                <w:rFonts w:ascii="Arial" w:hAnsi="Arial" w:cs="Arial"/>
                <w:b/>
                <w:i/>
                <w:noProof/>
                <w:lang w:val="en-US"/>
              </w:rPr>
              <w:t>ANEXO XIII – A</w:t>
            </w:r>
            <w:r w:rsidR="00BC0697">
              <w:rPr>
                <w:noProof/>
                <w:webHidden/>
              </w:rPr>
              <w:tab/>
            </w:r>
            <w:r w:rsidR="00BC0697">
              <w:rPr>
                <w:noProof/>
                <w:webHidden/>
              </w:rPr>
              <w:fldChar w:fldCharType="begin"/>
            </w:r>
            <w:r w:rsidR="00BC0697">
              <w:rPr>
                <w:noProof/>
                <w:webHidden/>
              </w:rPr>
              <w:instrText xml:space="preserve"> PAGEREF _Toc22572045 \h </w:instrText>
            </w:r>
            <w:r w:rsidR="00BC0697">
              <w:rPr>
                <w:noProof/>
                <w:webHidden/>
              </w:rPr>
            </w:r>
            <w:r w:rsidR="00BC0697">
              <w:rPr>
                <w:noProof/>
                <w:webHidden/>
              </w:rPr>
              <w:fldChar w:fldCharType="separate"/>
            </w:r>
            <w:r w:rsidR="00090662">
              <w:rPr>
                <w:noProof/>
                <w:webHidden/>
              </w:rPr>
              <w:t>51</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46" w:history="1">
            <w:r w:rsidR="00BC0697" w:rsidRPr="00BB3A35">
              <w:rPr>
                <w:rStyle w:val="Hyperlink"/>
                <w:rFonts w:ascii="Arial" w:hAnsi="Arial" w:cs="Arial"/>
                <w:b/>
                <w:i/>
                <w:noProof/>
              </w:rPr>
              <w:t>ANEXO XIII - B</w:t>
            </w:r>
            <w:r w:rsidR="00BC0697">
              <w:rPr>
                <w:noProof/>
                <w:webHidden/>
              </w:rPr>
              <w:tab/>
            </w:r>
            <w:r w:rsidR="00BC0697">
              <w:rPr>
                <w:noProof/>
                <w:webHidden/>
              </w:rPr>
              <w:fldChar w:fldCharType="begin"/>
            </w:r>
            <w:r w:rsidR="00BC0697">
              <w:rPr>
                <w:noProof/>
                <w:webHidden/>
              </w:rPr>
              <w:instrText xml:space="preserve"> PAGEREF _Toc22572046 \h </w:instrText>
            </w:r>
            <w:r w:rsidR="00BC0697">
              <w:rPr>
                <w:noProof/>
                <w:webHidden/>
              </w:rPr>
            </w:r>
            <w:r w:rsidR="00BC0697">
              <w:rPr>
                <w:noProof/>
                <w:webHidden/>
              </w:rPr>
              <w:fldChar w:fldCharType="separate"/>
            </w:r>
            <w:r w:rsidR="00090662">
              <w:rPr>
                <w:noProof/>
                <w:webHidden/>
              </w:rPr>
              <w:t>54</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47" w:history="1">
            <w:r w:rsidR="00BC0697" w:rsidRPr="00BB3A35">
              <w:rPr>
                <w:rStyle w:val="Hyperlink"/>
                <w:rFonts w:ascii="Arial" w:hAnsi="Arial" w:cs="Arial"/>
                <w:b/>
                <w:i/>
                <w:noProof/>
              </w:rPr>
              <w:t>ANEXO XIV (MODELO)</w:t>
            </w:r>
            <w:r w:rsidR="00BC0697">
              <w:rPr>
                <w:noProof/>
                <w:webHidden/>
              </w:rPr>
              <w:tab/>
            </w:r>
            <w:r w:rsidR="00BC0697">
              <w:rPr>
                <w:noProof/>
                <w:webHidden/>
              </w:rPr>
              <w:fldChar w:fldCharType="begin"/>
            </w:r>
            <w:r w:rsidR="00BC0697">
              <w:rPr>
                <w:noProof/>
                <w:webHidden/>
              </w:rPr>
              <w:instrText xml:space="preserve"> PAGEREF _Toc22572047 \h </w:instrText>
            </w:r>
            <w:r w:rsidR="00BC0697">
              <w:rPr>
                <w:noProof/>
                <w:webHidden/>
              </w:rPr>
            </w:r>
            <w:r w:rsidR="00BC0697">
              <w:rPr>
                <w:noProof/>
                <w:webHidden/>
              </w:rPr>
              <w:fldChar w:fldCharType="separate"/>
            </w:r>
            <w:r w:rsidR="00090662">
              <w:rPr>
                <w:noProof/>
                <w:webHidden/>
              </w:rPr>
              <w:t>55</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48" w:history="1">
            <w:r w:rsidR="00BC0697" w:rsidRPr="00BB3A35">
              <w:rPr>
                <w:rStyle w:val="Hyperlink"/>
                <w:rFonts w:ascii="Arial" w:hAnsi="Arial" w:cs="Arial"/>
                <w:b/>
                <w:i/>
                <w:noProof/>
              </w:rPr>
              <w:t>ANEXO XV</w:t>
            </w:r>
            <w:r w:rsidR="00BC0697">
              <w:rPr>
                <w:noProof/>
                <w:webHidden/>
              </w:rPr>
              <w:tab/>
            </w:r>
            <w:r w:rsidR="00BC0697">
              <w:rPr>
                <w:noProof/>
                <w:webHidden/>
              </w:rPr>
              <w:fldChar w:fldCharType="begin"/>
            </w:r>
            <w:r w:rsidR="00BC0697">
              <w:rPr>
                <w:noProof/>
                <w:webHidden/>
              </w:rPr>
              <w:instrText xml:space="preserve"> PAGEREF _Toc22572048 \h </w:instrText>
            </w:r>
            <w:r w:rsidR="00BC0697">
              <w:rPr>
                <w:noProof/>
                <w:webHidden/>
              </w:rPr>
            </w:r>
            <w:r w:rsidR="00BC0697">
              <w:rPr>
                <w:noProof/>
                <w:webHidden/>
              </w:rPr>
              <w:fldChar w:fldCharType="separate"/>
            </w:r>
            <w:r w:rsidR="00090662">
              <w:rPr>
                <w:noProof/>
                <w:webHidden/>
              </w:rPr>
              <w:t>56</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49" w:history="1">
            <w:r w:rsidR="00BC0697" w:rsidRPr="00BB3A35">
              <w:rPr>
                <w:rStyle w:val="Hyperlink"/>
                <w:rFonts w:ascii="Arial" w:hAnsi="Arial" w:cs="Arial"/>
                <w:b/>
                <w:i/>
                <w:noProof/>
              </w:rPr>
              <w:t>ANEXO XVI</w:t>
            </w:r>
            <w:r w:rsidR="00BC0697">
              <w:rPr>
                <w:noProof/>
                <w:webHidden/>
              </w:rPr>
              <w:tab/>
            </w:r>
            <w:r w:rsidR="00BC0697">
              <w:rPr>
                <w:noProof/>
                <w:webHidden/>
              </w:rPr>
              <w:fldChar w:fldCharType="begin"/>
            </w:r>
            <w:r w:rsidR="00BC0697">
              <w:rPr>
                <w:noProof/>
                <w:webHidden/>
              </w:rPr>
              <w:instrText xml:space="preserve"> PAGEREF _Toc22572049 \h </w:instrText>
            </w:r>
            <w:r w:rsidR="00BC0697">
              <w:rPr>
                <w:noProof/>
                <w:webHidden/>
              </w:rPr>
            </w:r>
            <w:r w:rsidR="00BC0697">
              <w:rPr>
                <w:noProof/>
                <w:webHidden/>
              </w:rPr>
              <w:fldChar w:fldCharType="separate"/>
            </w:r>
            <w:r w:rsidR="00090662">
              <w:rPr>
                <w:noProof/>
                <w:webHidden/>
              </w:rPr>
              <w:t>57</w:t>
            </w:r>
            <w:r w:rsidR="00BC0697">
              <w:rPr>
                <w:noProof/>
                <w:webHidden/>
              </w:rPr>
              <w:fldChar w:fldCharType="end"/>
            </w:r>
          </w:hyperlink>
        </w:p>
        <w:p w:rsidR="00BC0697" w:rsidRDefault="00601D7D">
          <w:pPr>
            <w:pStyle w:val="Sumrio1"/>
            <w:tabs>
              <w:tab w:val="right" w:leader="dot" w:pos="9694"/>
            </w:tabs>
            <w:rPr>
              <w:rFonts w:asciiTheme="minorHAnsi" w:eastAsiaTheme="minorEastAsia" w:hAnsiTheme="minorHAnsi" w:cstheme="minorBidi"/>
              <w:noProof/>
              <w:sz w:val="22"/>
              <w:szCs w:val="22"/>
            </w:rPr>
          </w:pPr>
          <w:hyperlink w:anchor="_Toc22572050" w:history="1">
            <w:r w:rsidR="00BC0697" w:rsidRPr="00BB3A35">
              <w:rPr>
                <w:rStyle w:val="Hyperlink"/>
                <w:rFonts w:ascii="Arial" w:hAnsi="Arial" w:cs="Arial"/>
                <w:b/>
                <w:i/>
                <w:noProof/>
              </w:rPr>
              <w:t>ANEXO XVII – CRONO - PLE</w:t>
            </w:r>
            <w:r w:rsidR="00BC0697">
              <w:rPr>
                <w:noProof/>
                <w:webHidden/>
              </w:rPr>
              <w:tab/>
            </w:r>
            <w:r w:rsidR="00BC0697">
              <w:rPr>
                <w:noProof/>
                <w:webHidden/>
              </w:rPr>
              <w:fldChar w:fldCharType="begin"/>
            </w:r>
            <w:r w:rsidR="00BC0697">
              <w:rPr>
                <w:noProof/>
                <w:webHidden/>
              </w:rPr>
              <w:instrText xml:space="preserve"> PAGEREF _Toc22572050 \h </w:instrText>
            </w:r>
            <w:r w:rsidR="00BC0697">
              <w:rPr>
                <w:noProof/>
                <w:webHidden/>
              </w:rPr>
            </w:r>
            <w:r w:rsidR="00BC0697">
              <w:rPr>
                <w:noProof/>
                <w:webHidden/>
              </w:rPr>
              <w:fldChar w:fldCharType="separate"/>
            </w:r>
            <w:r w:rsidR="00090662">
              <w:rPr>
                <w:noProof/>
                <w:webHidden/>
              </w:rPr>
              <w:t>58</w:t>
            </w:r>
            <w:r w:rsidR="00BC0697">
              <w:rPr>
                <w:noProof/>
                <w:webHidden/>
              </w:rPr>
              <w:fldChar w:fldCharType="end"/>
            </w:r>
          </w:hyperlink>
        </w:p>
        <w:p w:rsidR="006433AB" w:rsidRDefault="006433AB" w:rsidP="006433AB">
          <w:r w:rsidRPr="00317A22">
            <w:rPr>
              <w:rFonts w:ascii="Arial" w:hAnsi="Arial" w:cs="Arial"/>
              <w:b/>
              <w:bCs/>
              <w:sz w:val="22"/>
              <w:szCs w:val="22"/>
            </w:rPr>
            <w:fldChar w:fldCharType="end"/>
          </w:r>
        </w:p>
      </w:sdtContent>
    </w:sdt>
    <w:p w:rsidR="006433AB" w:rsidRPr="00F9066F" w:rsidRDefault="006433AB" w:rsidP="006433AB">
      <w:pPr>
        <w:pStyle w:val="Recuodecorpodetexto2"/>
        <w:rPr>
          <w:b/>
          <w:u w:val="single"/>
          <w:lang w:val="pt-BR"/>
        </w:rPr>
      </w:pPr>
    </w:p>
    <w:p w:rsidR="006433AB" w:rsidRPr="00356E88" w:rsidRDefault="006433AB" w:rsidP="006433AB">
      <w:pPr>
        <w:tabs>
          <w:tab w:val="num" w:pos="0"/>
        </w:tabs>
        <w:overflowPunct w:val="0"/>
        <w:autoSpaceDE w:val="0"/>
        <w:autoSpaceDN w:val="0"/>
        <w:adjustRightInd w:val="0"/>
        <w:spacing w:after="140"/>
        <w:rPr>
          <w:rFonts w:ascii="Arial" w:hAnsi="Arial" w:cs="Arial"/>
          <w:b/>
          <w:sz w:val="22"/>
          <w:szCs w:val="22"/>
        </w:rPr>
      </w:pPr>
    </w:p>
    <w:p w:rsidR="006433AB" w:rsidRPr="00187172" w:rsidRDefault="006433AB" w:rsidP="006433AB">
      <w:pPr>
        <w:pStyle w:val="Ttulo1"/>
        <w:keepLines/>
        <w:shd w:val="clear" w:color="auto" w:fill="D9D9D9"/>
        <w:spacing w:after="120"/>
        <w:jc w:val="both"/>
        <w:rPr>
          <w:caps/>
          <w:sz w:val="22"/>
          <w:szCs w:val="28"/>
          <w:lang w:eastAsia="en-US"/>
        </w:rPr>
      </w:pPr>
      <w:bookmarkStart w:id="0" w:name="_Toc22571977"/>
      <w:r w:rsidRPr="00187172">
        <w:rPr>
          <w:rFonts w:cs="Arial"/>
          <w:szCs w:val="24"/>
        </w:rPr>
        <w:lastRenderedPageBreak/>
        <w:t xml:space="preserve">1 – </w:t>
      </w:r>
      <w:r w:rsidRPr="00187172">
        <w:rPr>
          <w:caps/>
          <w:sz w:val="22"/>
          <w:szCs w:val="28"/>
          <w:lang w:eastAsia="en-US"/>
        </w:rPr>
        <w:t>DO OBJETO</w:t>
      </w:r>
      <w:bookmarkEnd w:id="0"/>
    </w:p>
    <w:p w:rsidR="006433AB" w:rsidRPr="00187172" w:rsidRDefault="006433AB" w:rsidP="006433AB">
      <w:pPr>
        <w:jc w:val="both"/>
        <w:rPr>
          <w:rFonts w:ascii="Arial" w:hAnsi="Arial" w:cs="Arial"/>
          <w:sz w:val="22"/>
          <w:szCs w:val="22"/>
        </w:rPr>
      </w:pPr>
      <w:r w:rsidRPr="00187172">
        <w:rPr>
          <w:rFonts w:ascii="Arial" w:hAnsi="Arial" w:cs="Arial"/>
          <w:sz w:val="22"/>
          <w:szCs w:val="22"/>
        </w:rPr>
        <w:t xml:space="preserve">Constitui objeto </w:t>
      </w:r>
      <w:proofErr w:type="gramStart"/>
      <w:r w:rsidRPr="00187172">
        <w:rPr>
          <w:rFonts w:ascii="Arial" w:hAnsi="Arial" w:cs="Arial"/>
          <w:sz w:val="22"/>
          <w:szCs w:val="22"/>
        </w:rPr>
        <w:t>da presente</w:t>
      </w:r>
      <w:proofErr w:type="gramEnd"/>
      <w:r w:rsidRPr="00187172">
        <w:rPr>
          <w:rFonts w:ascii="Arial" w:hAnsi="Arial" w:cs="Arial"/>
          <w:sz w:val="22"/>
          <w:szCs w:val="22"/>
        </w:rPr>
        <w:t xml:space="preserve"> licitação a seleção de pessoa jurídica com vistas à </w:t>
      </w:r>
      <w:r w:rsidR="00601D7D" w:rsidRPr="00601D7D">
        <w:rPr>
          <w:rFonts w:ascii="Arial" w:hAnsi="Arial" w:cs="Arial"/>
          <w:sz w:val="24"/>
          <w:szCs w:val="24"/>
        </w:rPr>
        <w:t>“</w:t>
      </w:r>
      <w:r w:rsidR="00601D7D" w:rsidRPr="00601D7D">
        <w:rPr>
          <w:rStyle w:val="Forte"/>
          <w:rFonts w:ascii="Arial" w:hAnsi="Arial" w:cs="Arial"/>
          <w:sz w:val="24"/>
          <w:szCs w:val="24"/>
        </w:rPr>
        <w:t>CALÇAMENTO EM ALVENARIA POLIÉDRICA DE ESTRADAS VICINAIS - MORRO DA CLEUSA E MORRO DO NEM, DE ACORDO COM OS TERMOS DO CONTRATO DE REPASSE OGU MAPA 871086/2018 - OPERAÇÃO 1055.997-57/2018 - PROGRAMA FOMENTO AO SETOR AGROPECUÁRIO</w:t>
      </w:r>
      <w:r w:rsidRPr="00601D7D">
        <w:rPr>
          <w:rStyle w:val="Forte"/>
          <w:rFonts w:ascii="Arial" w:hAnsi="Arial" w:cs="Arial"/>
          <w:i/>
          <w:sz w:val="24"/>
          <w:szCs w:val="24"/>
        </w:rPr>
        <w:t>”</w:t>
      </w:r>
      <w:r w:rsidRPr="00601D7D">
        <w:rPr>
          <w:rFonts w:ascii="Arial" w:hAnsi="Arial" w:cs="Arial"/>
          <w:b/>
          <w:sz w:val="24"/>
          <w:szCs w:val="24"/>
        </w:rPr>
        <w:t>,</w:t>
      </w:r>
      <w:r>
        <w:rPr>
          <w:rFonts w:ascii="Arial" w:hAnsi="Arial" w:cs="Arial"/>
          <w:b/>
          <w:sz w:val="22"/>
          <w:szCs w:val="22"/>
        </w:rPr>
        <w:t xml:space="preserve"> </w:t>
      </w:r>
      <w:r>
        <w:rPr>
          <w:rFonts w:ascii="Arial" w:hAnsi="Arial" w:cs="Arial"/>
          <w:sz w:val="22"/>
          <w:szCs w:val="22"/>
        </w:rPr>
        <w:t>celebrado entre o Município de Desterro do Melo e a União, tendo como concedente o Ministério da Agricultura Pecuária e Abastecimento (MAPA) e como órgão Interveniente a Caixa Econômica Federal</w:t>
      </w:r>
      <w:r w:rsidRPr="00187172">
        <w:rPr>
          <w:rFonts w:ascii="Arial" w:hAnsi="Arial" w:cs="Arial"/>
          <w:sz w:val="22"/>
          <w:szCs w:val="22"/>
        </w:rPr>
        <w:t>, de ac</w:t>
      </w:r>
      <w:r>
        <w:rPr>
          <w:rFonts w:ascii="Arial" w:hAnsi="Arial" w:cs="Arial"/>
          <w:sz w:val="22"/>
          <w:szCs w:val="22"/>
        </w:rPr>
        <w:t>ordo com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00BA149E">
        <w:rPr>
          <w:rFonts w:ascii="Arial" w:hAnsi="Arial" w:cs="Arial"/>
          <w:sz w:val="22"/>
          <w:szCs w:val="22"/>
        </w:rPr>
        <w:t>que integram este edital.</w:t>
      </w:r>
    </w:p>
    <w:p w:rsidR="006433AB" w:rsidRPr="00187172" w:rsidRDefault="006433AB" w:rsidP="006433AB">
      <w:pPr>
        <w:ind w:right="-29"/>
        <w:jc w:val="both"/>
        <w:rPr>
          <w:rFonts w:ascii="Arial" w:hAnsi="Arial" w:cs="Arial"/>
          <w:b/>
          <w:bCs/>
          <w:sz w:val="22"/>
          <w:szCs w:val="22"/>
        </w:rPr>
      </w:pPr>
    </w:p>
    <w:p w:rsidR="006433AB" w:rsidRPr="00187172" w:rsidRDefault="006433AB" w:rsidP="006433AB">
      <w:pPr>
        <w:pStyle w:val="Ttulo1"/>
        <w:keepLines/>
        <w:shd w:val="clear" w:color="auto" w:fill="D9D9D9"/>
        <w:spacing w:after="120"/>
        <w:jc w:val="both"/>
        <w:rPr>
          <w:caps/>
          <w:sz w:val="22"/>
          <w:szCs w:val="28"/>
          <w:lang w:eastAsia="en-US"/>
        </w:rPr>
      </w:pPr>
      <w:bookmarkStart w:id="1" w:name="_Toc22571978"/>
      <w:r w:rsidRPr="00187172">
        <w:rPr>
          <w:rFonts w:cs="Arial"/>
          <w:szCs w:val="24"/>
        </w:rPr>
        <w:t xml:space="preserve">2 – </w:t>
      </w:r>
      <w:r w:rsidRPr="00187172">
        <w:rPr>
          <w:caps/>
          <w:sz w:val="22"/>
          <w:szCs w:val="28"/>
          <w:lang w:eastAsia="en-US"/>
        </w:rPr>
        <w:t>DAS CONDIÇÕES DE PARTICIPAÇÃO</w:t>
      </w:r>
      <w:bookmarkEnd w:id="1"/>
    </w:p>
    <w:p w:rsidR="006433AB" w:rsidRPr="00AD2CB8" w:rsidRDefault="006433AB" w:rsidP="006433AB">
      <w:pPr>
        <w:overflowPunct w:val="0"/>
        <w:autoSpaceDE w:val="0"/>
        <w:autoSpaceDN w:val="0"/>
        <w:adjustRightInd w:val="0"/>
        <w:spacing w:after="120"/>
        <w:jc w:val="both"/>
        <w:rPr>
          <w:rFonts w:ascii="Arial" w:eastAsia="Times New Roman" w:hAnsi="Arial" w:cs="Arial"/>
          <w:sz w:val="22"/>
          <w:szCs w:val="22"/>
        </w:rPr>
      </w:pPr>
      <w:r w:rsidRPr="00AD2CB8">
        <w:rPr>
          <w:rFonts w:ascii="Arial" w:eastAsia="Times New Roman" w:hAnsi="Arial" w:cs="Arial"/>
          <w:sz w:val="22"/>
          <w:szCs w:val="22"/>
        </w:rPr>
        <w:t>2.1</w:t>
      </w:r>
      <w:r w:rsidRPr="00AD2CB8">
        <w:rPr>
          <w:rFonts w:ascii="Arial" w:eastAsia="Times New Roman" w:hAnsi="Arial" w:cs="Arial"/>
          <w:sz w:val="22"/>
          <w:szCs w:val="22"/>
        </w:rPr>
        <w:tab/>
        <w:t xml:space="preserve">Poderão participar desta Licitação os interessados pertencentes ao ramo de atividade relacionado ao objeto da licitação, conforme disposto nos respectivos atos constitutivos, cadastrados no Setor de Compras e Licitações da Prefeitura de Desterro do Melo, até </w:t>
      </w:r>
      <w:r w:rsidRPr="00AD2CB8">
        <w:rPr>
          <w:rFonts w:ascii="Arial" w:eastAsia="Times New Roman" w:hAnsi="Arial" w:cs="Arial"/>
          <w:b/>
          <w:sz w:val="22"/>
          <w:szCs w:val="22"/>
          <w:u w:val="single"/>
        </w:rPr>
        <w:t>03 (três) dias</w:t>
      </w:r>
      <w:r>
        <w:rPr>
          <w:rFonts w:ascii="Arial" w:eastAsia="Times New Roman" w:hAnsi="Arial" w:cs="Arial"/>
          <w:b/>
          <w:sz w:val="22"/>
          <w:szCs w:val="22"/>
          <w:u w:val="single"/>
        </w:rPr>
        <w:t xml:space="preserve"> úteis</w:t>
      </w:r>
      <w:r w:rsidRPr="00AD2CB8">
        <w:rPr>
          <w:rFonts w:ascii="Arial" w:eastAsia="Times New Roman" w:hAnsi="Arial" w:cs="Arial"/>
          <w:sz w:val="22"/>
          <w:szCs w:val="22"/>
        </w:rPr>
        <w:t xml:space="preserve"> </w:t>
      </w:r>
      <w:r w:rsidR="00601D7D">
        <w:rPr>
          <w:rFonts w:ascii="Arial" w:eastAsia="Times New Roman" w:hAnsi="Arial" w:cs="Arial"/>
          <w:sz w:val="22"/>
          <w:szCs w:val="22"/>
        </w:rPr>
        <w:t>(</w:t>
      </w:r>
      <w:r w:rsidR="00601D7D" w:rsidRPr="00601D7D">
        <w:rPr>
          <w:rFonts w:ascii="Arial" w:eastAsia="Times New Roman" w:hAnsi="Arial" w:cs="Arial"/>
          <w:b/>
          <w:sz w:val="22"/>
          <w:szCs w:val="22"/>
          <w:u w:val="single"/>
        </w:rPr>
        <w:t>13/11/2019</w:t>
      </w:r>
      <w:r w:rsidR="00601D7D">
        <w:rPr>
          <w:rFonts w:ascii="Arial" w:eastAsia="Times New Roman" w:hAnsi="Arial" w:cs="Arial"/>
          <w:sz w:val="22"/>
          <w:szCs w:val="22"/>
        </w:rPr>
        <w:t xml:space="preserve">) </w:t>
      </w:r>
      <w:r w:rsidRPr="00AD2CB8">
        <w:rPr>
          <w:rFonts w:ascii="Arial" w:eastAsia="Times New Roman" w:hAnsi="Arial" w:cs="Arial"/>
          <w:sz w:val="22"/>
          <w:szCs w:val="22"/>
        </w:rPr>
        <w:t>antes da Sessão de Recebimento da Documentação e Proposta, que atenderem a todas as exigências, inclusive quanto à documentação, constantes deste Edital e seus Anexos.</w:t>
      </w:r>
    </w:p>
    <w:p w:rsidR="006433AB" w:rsidRPr="007111A7" w:rsidRDefault="006433AB" w:rsidP="006433AB">
      <w:pPr>
        <w:overflowPunct w:val="0"/>
        <w:autoSpaceDE w:val="0"/>
        <w:autoSpaceDN w:val="0"/>
        <w:adjustRightInd w:val="0"/>
        <w:spacing w:after="120"/>
        <w:jc w:val="both"/>
        <w:rPr>
          <w:rFonts w:ascii="Arial" w:eastAsia="Times New Roman" w:hAnsi="Arial" w:cs="Arial"/>
          <w:sz w:val="22"/>
          <w:szCs w:val="22"/>
        </w:rPr>
      </w:pPr>
      <w:r w:rsidRPr="007111A7">
        <w:rPr>
          <w:rFonts w:ascii="Arial" w:eastAsia="Times New Roman" w:hAnsi="Arial" w:cs="Arial"/>
          <w:sz w:val="22"/>
          <w:szCs w:val="22"/>
        </w:rPr>
        <w:t>2.2</w:t>
      </w:r>
      <w:r w:rsidRPr="007111A7">
        <w:rPr>
          <w:rFonts w:ascii="Arial" w:eastAsia="Times New Roman" w:hAnsi="Arial" w:cs="Arial"/>
          <w:sz w:val="22"/>
          <w:szCs w:val="22"/>
        </w:rPr>
        <w:tab/>
        <w:t>Não será admitida nesta licitação a participação de</w:t>
      </w:r>
      <w:r>
        <w:rPr>
          <w:rFonts w:ascii="Arial" w:eastAsia="Times New Roman" w:hAnsi="Arial" w:cs="Arial"/>
          <w:sz w:val="22"/>
          <w:szCs w:val="22"/>
        </w:rPr>
        <w:t xml:space="preserve"> pessoas físicas e de </w:t>
      </w:r>
      <w:r w:rsidRPr="007111A7">
        <w:rPr>
          <w:rFonts w:ascii="Arial" w:eastAsia="Times New Roman" w:hAnsi="Arial" w:cs="Arial"/>
          <w:sz w:val="22"/>
          <w:szCs w:val="22"/>
        </w:rPr>
        <w:t>pessoas jurídicas</w:t>
      </w:r>
      <w:r>
        <w:rPr>
          <w:rFonts w:ascii="Arial" w:eastAsia="Times New Roman" w:hAnsi="Arial" w:cs="Arial"/>
          <w:sz w:val="22"/>
          <w:szCs w:val="22"/>
        </w:rPr>
        <w:t xml:space="preserve"> com as seguintes restrições</w:t>
      </w:r>
      <w:r w:rsidRPr="007111A7">
        <w:rPr>
          <w:rFonts w:ascii="Arial" w:eastAsia="Times New Roman" w:hAnsi="Arial" w:cs="Arial"/>
          <w:sz w:val="22"/>
          <w:szCs w:val="22"/>
        </w:rPr>
        <w:t>:</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2.2.1</w:t>
      </w:r>
      <w:r w:rsidRPr="007111A7">
        <w:rPr>
          <w:rFonts w:ascii="Arial" w:eastAsia="Times New Roman" w:hAnsi="Arial" w:cs="Arial"/>
          <w:sz w:val="22"/>
          <w:szCs w:val="22"/>
        </w:rPr>
        <w:tab/>
        <w:t xml:space="preserve">Com falência, recuperação judicial, concordata ou insolvência, </w:t>
      </w:r>
      <w:proofErr w:type="gramStart"/>
      <w:r w:rsidRPr="007111A7">
        <w:rPr>
          <w:rFonts w:ascii="Arial" w:eastAsia="Times New Roman" w:hAnsi="Arial" w:cs="Arial"/>
          <w:sz w:val="22"/>
          <w:szCs w:val="22"/>
        </w:rPr>
        <w:t>judicialmente decretadas</w:t>
      </w:r>
      <w:proofErr w:type="gramEnd"/>
      <w:r w:rsidRPr="007111A7">
        <w:rPr>
          <w:rFonts w:ascii="Arial" w:eastAsia="Times New Roman" w:hAnsi="Arial" w:cs="Arial"/>
          <w:sz w:val="22"/>
          <w:szCs w:val="22"/>
        </w:rPr>
        <w:t>, ou em processo de recuperação extrajudicial;</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2.2.2</w:t>
      </w:r>
      <w:r w:rsidRPr="007111A7">
        <w:rPr>
          <w:rFonts w:ascii="Arial" w:eastAsia="Times New Roman" w:hAnsi="Arial" w:cs="Arial"/>
          <w:sz w:val="22"/>
          <w:szCs w:val="22"/>
        </w:rPr>
        <w:tab/>
        <w:t xml:space="preserve">Em dissolução ou em liquidação; </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2.2.3</w:t>
      </w:r>
      <w:r w:rsidRPr="007111A7">
        <w:rPr>
          <w:rFonts w:ascii="Arial" w:eastAsia="Times New Roman" w:hAnsi="Arial" w:cs="Arial"/>
          <w:sz w:val="22"/>
          <w:szCs w:val="22"/>
        </w:rPr>
        <w:tab/>
        <w:t>Que estejam suspensas de licitar e impedidas de contratar com o órgão licitante;</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2.2.4</w:t>
      </w:r>
      <w:r w:rsidRPr="007111A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2.2.5</w:t>
      </w:r>
      <w:r w:rsidRPr="007111A7">
        <w:rPr>
          <w:rFonts w:ascii="Arial" w:eastAsia="Times New Roman" w:hAnsi="Arial" w:cs="Arial"/>
          <w:sz w:val="22"/>
          <w:szCs w:val="22"/>
        </w:rPr>
        <w:tab/>
        <w:t>Que tenham sido declaradas inidôneas para licitar ou contratar com a Administração Pública;</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2.2.6</w:t>
      </w:r>
      <w:r w:rsidRPr="007111A7">
        <w:rPr>
          <w:rFonts w:ascii="Arial" w:eastAsia="Times New Roman" w:hAnsi="Arial" w:cs="Arial"/>
          <w:sz w:val="22"/>
          <w:szCs w:val="22"/>
        </w:rPr>
        <w:tab/>
        <w:t>Que estejam reunidas em consórcio;</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2.2.7</w:t>
      </w:r>
      <w:r w:rsidRPr="007111A7">
        <w:rPr>
          <w:rFonts w:ascii="Arial" w:eastAsia="Times New Roman" w:hAnsi="Arial" w:cs="Arial"/>
          <w:sz w:val="22"/>
          <w:szCs w:val="22"/>
        </w:rPr>
        <w:tab/>
        <w:t xml:space="preserve">Que sejam </w:t>
      </w:r>
      <w:proofErr w:type="gramStart"/>
      <w:r w:rsidRPr="007111A7">
        <w:rPr>
          <w:rFonts w:ascii="Arial" w:eastAsia="Times New Roman" w:hAnsi="Arial" w:cs="Arial"/>
          <w:sz w:val="22"/>
          <w:szCs w:val="22"/>
        </w:rPr>
        <w:t>controladoras, coligadas</w:t>
      </w:r>
      <w:proofErr w:type="gramEnd"/>
      <w:r w:rsidRPr="007111A7">
        <w:rPr>
          <w:rFonts w:ascii="Arial" w:eastAsia="Times New Roman" w:hAnsi="Arial" w:cs="Arial"/>
          <w:sz w:val="22"/>
          <w:szCs w:val="22"/>
        </w:rPr>
        <w:t xml:space="preserve"> ou subsidiárias entre si;</w:t>
      </w:r>
    </w:p>
    <w:p w:rsidR="006433AB" w:rsidRPr="007111A7"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2.2.8</w:t>
      </w:r>
      <w:r w:rsidRPr="007111A7">
        <w:rPr>
          <w:rFonts w:ascii="Arial" w:eastAsia="Times New Roman" w:hAnsi="Arial" w:cs="Arial"/>
          <w:sz w:val="22"/>
          <w:szCs w:val="22"/>
        </w:rPr>
        <w:tab/>
        <w:t>Estrangeiras que não funcionem no País;</w:t>
      </w:r>
    </w:p>
    <w:p w:rsidR="006433AB" w:rsidRDefault="006433AB" w:rsidP="006433AB">
      <w:pPr>
        <w:spacing w:after="120"/>
        <w:jc w:val="both"/>
        <w:rPr>
          <w:rFonts w:ascii="Arial" w:eastAsia="Times New Roman" w:hAnsi="Arial" w:cs="Arial"/>
          <w:sz w:val="22"/>
          <w:szCs w:val="22"/>
        </w:rPr>
      </w:pPr>
      <w:r w:rsidRPr="007111A7">
        <w:rPr>
          <w:rFonts w:ascii="Arial" w:eastAsia="Times New Roman" w:hAnsi="Arial" w:cs="Arial"/>
          <w:sz w:val="22"/>
          <w:szCs w:val="22"/>
        </w:rPr>
        <w:t>2.2.9</w:t>
      </w:r>
      <w:r w:rsidRPr="007111A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w:t>
      </w:r>
    </w:p>
    <w:p w:rsidR="006433AB" w:rsidRPr="00BA149E" w:rsidRDefault="006433AB" w:rsidP="006433AB">
      <w:pPr>
        <w:autoSpaceDE w:val="0"/>
        <w:autoSpaceDN w:val="0"/>
        <w:adjustRightInd w:val="0"/>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 xml:space="preserve">Empresas que possuam participação direta ou indireta de sócios, diretores ou responsáveis técnicos que tenham vínculo empregatício com esta Prefeitura, com a União ou com Órgãos participantes diretamente do </w:t>
      </w:r>
      <w:r w:rsidR="00BA149E" w:rsidRPr="00BA149E">
        <w:rPr>
          <w:rStyle w:val="Forte"/>
          <w:rFonts w:ascii="Arial" w:hAnsi="Arial" w:cs="Arial"/>
          <w:i/>
          <w:sz w:val="22"/>
          <w:szCs w:val="22"/>
        </w:rPr>
        <w:t>Contrato de Repasse nº 1055.997-57/2018 MAPA/CAIXA – SICONV Nº 871086/2018</w:t>
      </w:r>
      <w:r w:rsidRPr="00BA149E">
        <w:rPr>
          <w:rFonts w:ascii="Arial" w:hAnsi="Arial" w:cs="Arial"/>
          <w:b/>
          <w:sz w:val="22"/>
          <w:szCs w:val="22"/>
        </w:rPr>
        <w:t>.</w:t>
      </w:r>
    </w:p>
    <w:p w:rsidR="006433AB" w:rsidRPr="00304508" w:rsidRDefault="006433AB" w:rsidP="006433AB">
      <w:pPr>
        <w:autoSpaceDE w:val="0"/>
        <w:autoSpaceDN w:val="0"/>
        <w:adjustRightInd w:val="0"/>
        <w:spacing w:before="24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6433AB" w:rsidRDefault="006433AB" w:rsidP="006433AB">
      <w:pPr>
        <w:autoSpaceDE w:val="0"/>
        <w:autoSpaceDN w:val="0"/>
        <w:adjustRightInd w:val="0"/>
        <w:spacing w:before="240"/>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6433AB" w:rsidRPr="007111A7" w:rsidRDefault="006433AB" w:rsidP="006433AB">
      <w:pPr>
        <w:overflowPunct w:val="0"/>
        <w:autoSpaceDE w:val="0"/>
        <w:autoSpaceDN w:val="0"/>
        <w:adjustRightInd w:val="0"/>
        <w:spacing w:before="240" w:after="120"/>
        <w:jc w:val="both"/>
        <w:rPr>
          <w:rFonts w:ascii="Arial" w:eastAsia="Times New Roman" w:hAnsi="Arial" w:cs="Arial"/>
          <w:sz w:val="22"/>
          <w:szCs w:val="22"/>
        </w:rPr>
      </w:pPr>
      <w:r w:rsidRPr="007111A7">
        <w:rPr>
          <w:rFonts w:ascii="Arial" w:eastAsia="Times New Roman" w:hAnsi="Arial" w:cs="Arial"/>
          <w:sz w:val="22"/>
          <w:szCs w:val="22"/>
        </w:rPr>
        <w:lastRenderedPageBreak/>
        <w:t>2.3</w:t>
      </w:r>
      <w:r w:rsidRPr="007111A7">
        <w:rPr>
          <w:rFonts w:ascii="Arial" w:eastAsia="Times New Roman" w:hAnsi="Arial" w:cs="Arial"/>
          <w:sz w:val="22"/>
          <w:szCs w:val="22"/>
        </w:rPr>
        <w:tab/>
        <w:t>O descumprimento de qualquer condição de participação acarretará a inabilitação do licitante.</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87172">
        <w:rPr>
          <w:rFonts w:ascii="Arial" w:hAnsi="Arial" w:cs="Arial"/>
          <w:b/>
          <w:sz w:val="22"/>
          <w:szCs w:val="22"/>
        </w:rPr>
        <w:t>2</w:t>
      </w:r>
      <w:r w:rsidRPr="00187172">
        <w:rPr>
          <w:rFonts w:ascii="Arial" w:hAnsi="Arial" w:cs="Arial"/>
          <w:b/>
          <w:sz w:val="22"/>
          <w:szCs w:val="22"/>
          <w:lang w:val="pt-PT"/>
        </w:rPr>
        <w:t>.2 – DAS CONDIÇÕES PARA PARTICIPAÇÃO DE MICRO EMPRESAS E EMPRESAS DE PEQUENO PORTE:</w:t>
      </w:r>
    </w:p>
    <w:p w:rsidR="006433AB" w:rsidRPr="007111A7" w:rsidRDefault="006433AB" w:rsidP="006433A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81415">
        <w:rPr>
          <w:rFonts w:ascii="Arial" w:hAnsi="Arial" w:cs="Arial"/>
          <w:sz w:val="22"/>
          <w:szCs w:val="22"/>
          <w:lang w:val="pt-PT"/>
        </w:rPr>
        <w:t>2</w:t>
      </w:r>
      <w:r w:rsidRPr="00C81415">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Pr="00C81415">
        <w:rPr>
          <w:rFonts w:ascii="Arial" w:hAnsi="Arial" w:cs="Arial"/>
          <w:b/>
          <w:sz w:val="22"/>
          <w:szCs w:val="22"/>
        </w:rPr>
        <w:t>CERTIDÃO SIMPLIFICADA DA JUNTA COMERCIAL DO ESTADO DE MINAS GERAIS (ou do Estado sede da licitante)</w:t>
      </w:r>
      <w:r w:rsidRPr="00C81415">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C81415">
        <w:rPr>
          <w:rFonts w:ascii="Arial" w:hAnsi="Arial" w:cs="Arial"/>
          <w:b/>
          <w:sz w:val="22"/>
          <w:szCs w:val="22"/>
        </w:rPr>
        <w:t xml:space="preserve">MODELO DO ANEXO VI </w:t>
      </w:r>
      <w:r w:rsidRPr="00C81415">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C81415">
        <w:rPr>
          <w:rFonts w:ascii="Arial" w:hAnsi="Arial" w:cs="Arial"/>
          <w:b/>
          <w:sz w:val="22"/>
          <w:szCs w:val="22"/>
        </w:rPr>
        <w:t>Ato 315</w:t>
      </w:r>
      <w:r w:rsidRPr="00C81415">
        <w:rPr>
          <w:rFonts w:ascii="Arial" w:hAnsi="Arial" w:cs="Arial"/>
          <w:sz w:val="22"/>
          <w:szCs w:val="22"/>
        </w:rPr>
        <w:t xml:space="preserve"> da Junta Comercial de Minas Gerais conforme o caso</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6433AB" w:rsidRPr="00187172" w:rsidRDefault="006433AB" w:rsidP="006433A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xml:space="preserve">) dias úteis, cujo termo inicial corresponderá ao credenciamento, prorrogáveis por igual período, a critério da Administração Pública, para a regularização da documentação, pagamento ou parcelamento do débito, e emissão </w:t>
      </w:r>
      <w:r>
        <w:rPr>
          <w:rFonts w:ascii="Arial" w:hAnsi="Arial" w:cs="Arial"/>
          <w:sz w:val="22"/>
          <w:szCs w:val="22"/>
          <w:lang w:val="pt-PT"/>
        </w:rPr>
        <w:t>de eventual certidão negativa ou positiva</w:t>
      </w:r>
      <w:r w:rsidRPr="00187172">
        <w:rPr>
          <w:rFonts w:ascii="Arial" w:hAnsi="Arial" w:cs="Arial"/>
          <w:sz w:val="22"/>
          <w:szCs w:val="22"/>
          <w:lang w:val="pt-PT"/>
        </w:rPr>
        <w:t xml:space="preserve"> c</w:t>
      </w:r>
      <w:r>
        <w:rPr>
          <w:rFonts w:ascii="Arial" w:hAnsi="Arial" w:cs="Arial"/>
          <w:sz w:val="22"/>
          <w:szCs w:val="22"/>
          <w:lang w:val="pt-PT"/>
        </w:rPr>
        <w:t>om efeito de certidão negativa</w:t>
      </w:r>
      <w:r w:rsidRPr="00187172">
        <w:rPr>
          <w:rFonts w:ascii="Arial" w:hAnsi="Arial" w:cs="Arial"/>
          <w:sz w:val="22"/>
          <w:szCs w:val="22"/>
          <w:lang w:val="pt-PT"/>
        </w:rPr>
        <w:t xml:space="preserve">. (§ </w:t>
      </w:r>
      <w:proofErr w:type="gramStart"/>
      <w:r w:rsidRPr="00187172">
        <w:rPr>
          <w:rFonts w:ascii="Arial" w:hAnsi="Arial" w:cs="Arial"/>
          <w:sz w:val="22"/>
          <w:szCs w:val="22"/>
          <w:lang w:val="pt-PT"/>
        </w:rPr>
        <w:t>1º, Art.</w:t>
      </w:r>
      <w:proofErr w:type="gramEnd"/>
      <w:r w:rsidRPr="00187172">
        <w:rPr>
          <w:rFonts w:ascii="Arial" w:hAnsi="Arial" w:cs="Arial"/>
          <w:sz w:val="22"/>
          <w:szCs w:val="22"/>
          <w:lang w:val="pt-PT"/>
        </w:rPr>
        <w:t xml:space="preserve"> 43, Lei Complementar 123/2006).</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187172">
        <w:rPr>
          <w:rFonts w:ascii="Arial" w:hAnsi="Arial" w:cs="Arial"/>
          <w:sz w:val="22"/>
          <w:szCs w:val="22"/>
          <w:lang w:val="pt-PT"/>
        </w:rPr>
        <w:t>2°, Art</w:t>
      </w:r>
      <w:proofErr w:type="gramEnd"/>
      <w:r w:rsidRPr="00187172">
        <w:rPr>
          <w:rFonts w:ascii="Arial" w:hAnsi="Arial" w:cs="Arial"/>
          <w:sz w:val="22"/>
          <w:szCs w:val="22"/>
          <w:lang w:val="pt-PT"/>
        </w:rPr>
        <w:t xml:space="preserve"> 43, Lei Complementar 123/2006).</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2.2.4 – Sendo aceitáveis</w:t>
      </w:r>
      <w:r w:rsidRPr="00187172">
        <w:rPr>
          <w:rFonts w:ascii="Arial" w:hAnsi="Arial" w:cs="Arial"/>
          <w:sz w:val="22"/>
          <w:szCs w:val="22"/>
          <w:lang w:val="pt-PT"/>
        </w:rPr>
        <w:t xml:space="preserve"> as propostas das empresas class</w:t>
      </w:r>
      <w:r>
        <w:rPr>
          <w:rFonts w:ascii="Arial" w:hAnsi="Arial" w:cs="Arial"/>
          <w:sz w:val="22"/>
          <w:szCs w:val="22"/>
          <w:lang w:val="pt-PT"/>
        </w:rPr>
        <w:t>i</w:t>
      </w:r>
      <w:r w:rsidRPr="00187172">
        <w:rPr>
          <w:rFonts w:ascii="Arial" w:hAnsi="Arial" w:cs="Arial"/>
          <w:sz w:val="22"/>
          <w:szCs w:val="22"/>
          <w:lang w:val="pt-PT"/>
        </w:rPr>
        <w:t>ficadas nos termos da Lei Complementar 123/2006, a Comissão de Licitações, em cumprimento aos artigos 44 e 45, da Lei Complementar 123/2006 e ao Decreto no 36/2010 do Poder Executivo Municipal, observará as seguintes condições:</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2.2.4.1 – Nesta licitação, será </w:t>
      </w:r>
      <w:proofErr w:type="gramStart"/>
      <w:r w:rsidRPr="00187172">
        <w:rPr>
          <w:rFonts w:ascii="Arial" w:hAnsi="Arial" w:cs="Arial"/>
          <w:sz w:val="22"/>
          <w:szCs w:val="22"/>
          <w:lang w:val="pt-PT"/>
        </w:rPr>
        <w:t>assegura</w:t>
      </w:r>
      <w:r>
        <w:rPr>
          <w:rFonts w:ascii="Arial" w:hAnsi="Arial" w:cs="Arial"/>
          <w:sz w:val="22"/>
          <w:szCs w:val="22"/>
          <w:lang w:val="pt-PT"/>
        </w:rPr>
        <w:t>do</w:t>
      </w:r>
      <w:proofErr w:type="gramEnd"/>
      <w:r w:rsidRPr="00187172">
        <w:rPr>
          <w:rFonts w:ascii="Arial" w:hAnsi="Arial" w:cs="Arial"/>
          <w:sz w:val="22"/>
          <w:szCs w:val="22"/>
          <w:lang w:val="pt-PT"/>
        </w:rPr>
        <w:t xml:space="preserve"> como critério de desempate, preferência de contratação para as microempresas ou empresas de pequeno porte;</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2.2.4.4 – No caso de equivalência dos valores apresentados pelas microempresas ou empresas de pequeno porte que se encontrem no intervalo estabelecidos no item </w:t>
      </w:r>
      <w:r>
        <w:rPr>
          <w:rFonts w:ascii="Arial" w:hAnsi="Arial" w:cs="Arial"/>
          <w:sz w:val="22"/>
          <w:szCs w:val="22"/>
          <w:lang w:val="pt-PT"/>
        </w:rPr>
        <w:t>2.2.4.2</w:t>
      </w:r>
      <w:r w:rsidRPr="00187172">
        <w:rPr>
          <w:rFonts w:ascii="Arial" w:hAnsi="Arial" w:cs="Arial"/>
          <w:sz w:val="22"/>
          <w:szCs w:val="22"/>
          <w:lang w:val="pt-PT"/>
        </w:rPr>
        <w:t xml:space="preserve"> deste </w:t>
      </w:r>
      <w:proofErr w:type="gramStart"/>
      <w:r w:rsidRPr="00187172">
        <w:rPr>
          <w:rFonts w:ascii="Arial" w:hAnsi="Arial" w:cs="Arial"/>
          <w:sz w:val="22"/>
          <w:szCs w:val="22"/>
          <w:lang w:val="pt-PT"/>
        </w:rPr>
        <w:t>parágrafo,</w:t>
      </w:r>
      <w:proofErr w:type="gramEnd"/>
      <w:r w:rsidRPr="00187172">
        <w:rPr>
          <w:rFonts w:ascii="Arial" w:hAnsi="Arial" w:cs="Arial"/>
          <w:sz w:val="22"/>
          <w:szCs w:val="22"/>
          <w:lang w:val="pt-PT"/>
        </w:rPr>
        <w:t>será realizado sorteio entre elas para que se identifique aquela que primeiro poderá apresentar melhor oferta;</w:t>
      </w:r>
    </w:p>
    <w:p w:rsidR="006433AB" w:rsidRPr="00187172" w:rsidRDefault="006433AB" w:rsidP="006433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lastRenderedPageBreak/>
        <w:t>2.2.11 - Não ocorrendo à contratação da microempresa ou empresa de pequ</w:t>
      </w:r>
      <w:r>
        <w:rPr>
          <w:rFonts w:ascii="Arial" w:hAnsi="Arial" w:cs="Arial"/>
          <w:sz w:val="22"/>
          <w:szCs w:val="22"/>
          <w:lang w:val="pt-PT"/>
        </w:rPr>
        <w:t>eno porte nos termos da Lei Complementar 123/2006</w:t>
      </w:r>
      <w:r w:rsidRPr="00187172">
        <w:rPr>
          <w:rFonts w:ascii="Arial" w:hAnsi="Arial" w:cs="Arial"/>
          <w:sz w:val="22"/>
          <w:szCs w:val="22"/>
          <w:lang w:val="pt-PT"/>
        </w:rPr>
        <w:t>, serão convocadas as remanescentes que porventura se enquadrem na ordem classificatória, para o exercício do mesmo direito;</w:t>
      </w:r>
    </w:p>
    <w:p w:rsidR="006433AB" w:rsidRPr="00187172" w:rsidRDefault="006433AB" w:rsidP="006433AB">
      <w:pPr>
        <w:pStyle w:val="Ttulo1"/>
        <w:keepLines/>
        <w:shd w:val="clear" w:color="auto" w:fill="D9D9D9"/>
        <w:spacing w:after="120"/>
        <w:jc w:val="both"/>
        <w:rPr>
          <w:caps/>
          <w:sz w:val="22"/>
          <w:szCs w:val="28"/>
          <w:lang w:eastAsia="en-US"/>
        </w:rPr>
      </w:pPr>
      <w:bookmarkStart w:id="2" w:name="_Toc22571979"/>
      <w:r w:rsidRPr="00187172">
        <w:rPr>
          <w:rFonts w:cs="Arial"/>
          <w:szCs w:val="24"/>
        </w:rPr>
        <w:t xml:space="preserve">3 – </w:t>
      </w:r>
      <w:r w:rsidRPr="00187172">
        <w:rPr>
          <w:caps/>
          <w:sz w:val="22"/>
          <w:szCs w:val="28"/>
          <w:lang w:eastAsia="en-US"/>
        </w:rPr>
        <w:t>DO CADASTRAMENTO E CREDENCIAMENTO</w:t>
      </w:r>
      <w:bookmarkEnd w:id="2"/>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3.1</w:t>
      </w:r>
      <w:r w:rsidRPr="00187172">
        <w:rPr>
          <w:rFonts w:ascii="Arial" w:eastAsia="Times New Roman" w:hAnsi="Arial" w:cs="Arial"/>
          <w:sz w:val="22"/>
          <w:szCs w:val="22"/>
        </w:rPr>
        <w:tab/>
        <w:t xml:space="preserve">O licitante, ou o seu representante, deverá solicitar cadastramento para participação no certame, no Setor de Compras e Licitações da Administração, situado na Av. Silvério Augusto de Melo, nº 158, Bairro Fábrica, Desterro do Melo, no horário de </w:t>
      </w:r>
      <w:proofErr w:type="gramStart"/>
      <w:r w:rsidRPr="00187172">
        <w:rPr>
          <w:rFonts w:ascii="Arial" w:eastAsia="Times New Roman" w:hAnsi="Arial" w:cs="Arial"/>
          <w:sz w:val="22"/>
          <w:szCs w:val="22"/>
        </w:rPr>
        <w:t>11:30</w:t>
      </w:r>
      <w:proofErr w:type="gramEnd"/>
      <w:r>
        <w:rPr>
          <w:rFonts w:ascii="Arial" w:eastAsia="Times New Roman" w:hAnsi="Arial" w:cs="Arial"/>
          <w:sz w:val="22"/>
          <w:szCs w:val="22"/>
        </w:rPr>
        <w:t>hs</w:t>
      </w:r>
      <w:r w:rsidRPr="00187172">
        <w:rPr>
          <w:rFonts w:ascii="Arial" w:eastAsia="Times New Roman" w:hAnsi="Arial" w:cs="Arial"/>
          <w:sz w:val="22"/>
          <w:szCs w:val="22"/>
        </w:rPr>
        <w:t xml:space="preserve"> às 17:30</w:t>
      </w:r>
      <w:r>
        <w:rPr>
          <w:rFonts w:ascii="Arial" w:eastAsia="Times New Roman" w:hAnsi="Arial" w:cs="Arial"/>
          <w:sz w:val="22"/>
          <w:szCs w:val="22"/>
        </w:rPr>
        <w:t>hs</w:t>
      </w:r>
      <w:r w:rsidRPr="00187172">
        <w:rPr>
          <w:rFonts w:ascii="Arial" w:eastAsia="Times New Roman" w:hAnsi="Arial" w:cs="Arial"/>
          <w:sz w:val="22"/>
          <w:szCs w:val="22"/>
        </w:rPr>
        <w:t xml:space="preserve"> de segunda a sexta-feira, até </w:t>
      </w:r>
      <w:r w:rsidRPr="0051615D">
        <w:rPr>
          <w:rFonts w:ascii="Arial" w:eastAsia="Times New Roman" w:hAnsi="Arial" w:cs="Arial"/>
          <w:b/>
          <w:sz w:val="22"/>
          <w:szCs w:val="22"/>
        </w:rPr>
        <w:t xml:space="preserve">três dias úteis antes </w:t>
      </w:r>
      <w:r w:rsidRPr="00187172">
        <w:rPr>
          <w:rFonts w:ascii="Arial" w:eastAsia="Times New Roman" w:hAnsi="Arial" w:cs="Arial"/>
          <w:sz w:val="22"/>
          <w:szCs w:val="22"/>
        </w:rPr>
        <w:t xml:space="preserve">da sessão pública para abertura das propostas, apresentando à Comissão de Licitações toda documentação de habilitação exigida no </w:t>
      </w:r>
      <w:r w:rsidRPr="00AD2CB8">
        <w:rPr>
          <w:rFonts w:ascii="Arial" w:eastAsia="Times New Roman" w:hAnsi="Arial" w:cs="Arial"/>
          <w:b/>
          <w:sz w:val="22"/>
          <w:szCs w:val="22"/>
          <w:u w:val="single"/>
        </w:rPr>
        <w:t>item 05</w:t>
      </w:r>
      <w:r w:rsidRPr="00187172">
        <w:rPr>
          <w:rFonts w:ascii="Arial" w:eastAsia="Times New Roman" w:hAnsi="Arial" w:cs="Arial"/>
          <w:sz w:val="22"/>
          <w:szCs w:val="22"/>
        </w:rPr>
        <w:t xml:space="preserve"> deste edital.</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3.2 – No dia da sessão pública para abertura das propostas as empresas previamente cadastradas deverão se apresentar à Comissão Permanente de Licitação para efetuar o credenciamento de seu representante, munido da sua carteira de identidade, ou de outro documento equivalente, e do documento que lhe dê poderes para manifestar-se durante os procedimentos relativos a este certame </w:t>
      </w:r>
      <w:r>
        <w:rPr>
          <w:rFonts w:ascii="Arial" w:eastAsia="Times New Roman" w:hAnsi="Arial" w:cs="Arial"/>
          <w:b/>
          <w:sz w:val="22"/>
          <w:szCs w:val="22"/>
        </w:rPr>
        <w:t>– MODELO ANEXO IV DO EDITAL.</w:t>
      </w:r>
    </w:p>
    <w:p w:rsidR="006433AB" w:rsidRPr="00187172" w:rsidRDefault="006433AB" w:rsidP="006433AB">
      <w:pPr>
        <w:spacing w:after="120"/>
        <w:jc w:val="both"/>
        <w:rPr>
          <w:rFonts w:ascii="Arial" w:eastAsia="Times New Roman" w:hAnsi="Arial" w:cs="Arial"/>
          <w:sz w:val="22"/>
          <w:szCs w:val="22"/>
        </w:rPr>
      </w:pPr>
      <w:r w:rsidRPr="00187172">
        <w:rPr>
          <w:rFonts w:ascii="Arial" w:eastAsia="Times New Roman" w:hAnsi="Arial" w:cs="Arial"/>
          <w:sz w:val="22"/>
          <w:szCs w:val="22"/>
        </w:rPr>
        <w:t>3.3</w:t>
      </w:r>
      <w:r w:rsidRPr="00187172">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3.4</w:t>
      </w:r>
      <w:r w:rsidRPr="00187172">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6433AB" w:rsidRPr="00187172" w:rsidRDefault="006433AB" w:rsidP="006433AB">
      <w:pPr>
        <w:spacing w:after="120"/>
        <w:jc w:val="both"/>
        <w:rPr>
          <w:rFonts w:ascii="Arial" w:eastAsia="Times New Roman" w:hAnsi="Arial" w:cs="Arial"/>
          <w:sz w:val="22"/>
          <w:szCs w:val="22"/>
        </w:rPr>
      </w:pPr>
      <w:r w:rsidRPr="00187172">
        <w:rPr>
          <w:rFonts w:ascii="Arial" w:eastAsia="Times New Roman" w:hAnsi="Arial" w:cs="Arial"/>
          <w:sz w:val="22"/>
          <w:szCs w:val="22"/>
        </w:rPr>
        <w:t>3.5</w:t>
      </w:r>
      <w:r w:rsidRPr="00187172">
        <w:rPr>
          <w:rFonts w:ascii="Arial" w:eastAsia="Times New Roman" w:hAnsi="Arial" w:cs="Arial"/>
          <w:sz w:val="22"/>
          <w:szCs w:val="22"/>
        </w:rPr>
        <w:tab/>
        <w:t>O estatuto, o contrato social ou o registro como empresário individual deve ostentar a competência do representante do licitante para representá-lo perante terceiros.</w:t>
      </w:r>
    </w:p>
    <w:p w:rsidR="006433AB" w:rsidRPr="00187172" w:rsidRDefault="006433AB" w:rsidP="006433AB">
      <w:pPr>
        <w:spacing w:after="120"/>
        <w:jc w:val="both"/>
        <w:rPr>
          <w:rFonts w:ascii="Arial" w:eastAsia="Times New Roman" w:hAnsi="Arial" w:cs="Arial"/>
          <w:sz w:val="22"/>
          <w:szCs w:val="22"/>
        </w:rPr>
      </w:pPr>
      <w:r w:rsidRPr="00187172">
        <w:rPr>
          <w:rFonts w:ascii="Arial" w:eastAsia="Times New Roman" w:hAnsi="Arial" w:cs="Arial"/>
          <w:sz w:val="22"/>
          <w:szCs w:val="22"/>
        </w:rPr>
        <w:t>3.6</w:t>
      </w:r>
      <w:r w:rsidRPr="00187172">
        <w:rPr>
          <w:rFonts w:ascii="Arial" w:eastAsia="Times New Roman" w:hAnsi="Arial" w:cs="Arial"/>
          <w:sz w:val="22"/>
          <w:szCs w:val="22"/>
        </w:rPr>
        <w:tab/>
        <w:t xml:space="preserve">O instrumento de procuração pública,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3.7</w:t>
      </w:r>
      <w:r w:rsidRPr="00187172">
        <w:rPr>
          <w:rFonts w:ascii="Arial" w:eastAsia="Times New Roman" w:hAnsi="Arial" w:cs="Arial"/>
          <w:sz w:val="22"/>
          <w:szCs w:val="22"/>
        </w:rPr>
        <w:tab/>
        <w:t>Cada credenciado poderá representar apenas um licitante.</w:t>
      </w:r>
    </w:p>
    <w:p w:rsidR="006433AB" w:rsidRPr="00187172" w:rsidRDefault="006433AB" w:rsidP="006433AB">
      <w:pPr>
        <w:widowControl w:val="0"/>
        <w:tabs>
          <w:tab w:val="left" w:pos="351"/>
        </w:tabs>
        <w:autoSpaceDE w:val="0"/>
        <w:autoSpaceDN w:val="0"/>
        <w:adjustRightInd w:val="0"/>
        <w:ind w:right="-196"/>
        <w:outlineLvl w:val="0"/>
        <w:rPr>
          <w:rFonts w:ascii="Arial" w:hAnsi="Arial" w:cs="Arial"/>
          <w:b/>
          <w:sz w:val="22"/>
          <w:szCs w:val="22"/>
          <w:lang w:val="pt-PT"/>
        </w:rPr>
      </w:pPr>
    </w:p>
    <w:p w:rsidR="006433AB" w:rsidRPr="00187172" w:rsidRDefault="006433AB" w:rsidP="006433AB">
      <w:pPr>
        <w:pStyle w:val="Ttulo1"/>
        <w:keepLines/>
        <w:shd w:val="clear" w:color="auto" w:fill="D9D9D9"/>
        <w:spacing w:after="120"/>
        <w:jc w:val="both"/>
        <w:rPr>
          <w:caps/>
          <w:sz w:val="22"/>
          <w:szCs w:val="28"/>
          <w:lang w:eastAsia="en-US"/>
        </w:rPr>
      </w:pPr>
      <w:bookmarkStart w:id="3" w:name="_Toc22571980"/>
      <w:r w:rsidRPr="00187172">
        <w:rPr>
          <w:rFonts w:cs="Arial"/>
          <w:szCs w:val="24"/>
        </w:rPr>
        <w:t xml:space="preserve">4 - </w:t>
      </w:r>
      <w:r w:rsidRPr="00187172">
        <w:rPr>
          <w:caps/>
          <w:sz w:val="22"/>
          <w:szCs w:val="28"/>
          <w:lang w:eastAsia="en-US"/>
        </w:rPr>
        <w:t>DA ENTREGA DOS ENVELOPES</w:t>
      </w:r>
      <w:bookmarkEnd w:id="3"/>
    </w:p>
    <w:p w:rsidR="006433AB" w:rsidRPr="00187172" w:rsidRDefault="006433AB" w:rsidP="006433AB">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4.1 - Dos envelopes </w:t>
      </w:r>
      <w:r w:rsidRPr="00187172">
        <w:rPr>
          <w:rFonts w:ascii="Arial" w:hAnsi="Arial" w:cs="Arial"/>
          <w:b/>
          <w:sz w:val="22"/>
          <w:szCs w:val="22"/>
          <w:lang w:val="pt-PT"/>
        </w:rPr>
        <w:t>“DOCUMENTAÇÃO DE HABILITAÇÃO</w:t>
      </w:r>
      <w:r w:rsidRPr="00187172">
        <w:rPr>
          <w:rFonts w:ascii="Arial" w:hAnsi="Arial" w:cs="Arial"/>
          <w:sz w:val="22"/>
          <w:szCs w:val="22"/>
          <w:lang w:val="pt-PT"/>
        </w:rPr>
        <w:t>” e</w:t>
      </w:r>
      <w:r w:rsidRPr="00187172">
        <w:rPr>
          <w:rFonts w:ascii="Arial" w:hAnsi="Arial" w:cs="Arial"/>
          <w:b/>
          <w:sz w:val="22"/>
          <w:szCs w:val="22"/>
          <w:lang w:val="pt-PT"/>
        </w:rPr>
        <w:t xml:space="preserve"> “PROPOSTA COMERCIAL”</w:t>
      </w:r>
      <w:r w:rsidRPr="00187172">
        <w:rPr>
          <w:rFonts w:ascii="Arial" w:hAnsi="Arial" w:cs="Arial"/>
          <w:sz w:val="22"/>
          <w:szCs w:val="22"/>
          <w:lang w:val="pt-PT"/>
        </w:rPr>
        <w:t>:</w:t>
      </w:r>
    </w:p>
    <w:p w:rsidR="006433AB" w:rsidRPr="00187172" w:rsidRDefault="006433AB" w:rsidP="006433AB">
      <w:pPr>
        <w:widowControl w:val="0"/>
        <w:tabs>
          <w:tab w:val="left" w:pos="0"/>
          <w:tab w:val="left" w:pos="351"/>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4.1.1- </w:t>
      </w:r>
      <w:r w:rsidRPr="00187172">
        <w:rPr>
          <w:rFonts w:ascii="Arial" w:hAnsi="Arial" w:cs="Arial"/>
          <w:sz w:val="22"/>
          <w:szCs w:val="22"/>
          <w:lang w:val="pt-PT"/>
        </w:rPr>
        <w:t xml:space="preserve">Os envelopes </w:t>
      </w:r>
      <w:r w:rsidRPr="00187172">
        <w:rPr>
          <w:rFonts w:ascii="Arial" w:hAnsi="Arial" w:cs="Arial"/>
          <w:b/>
          <w:sz w:val="22"/>
          <w:szCs w:val="22"/>
          <w:lang w:val="pt-PT"/>
        </w:rPr>
        <w:t>“Documentação de Habilitação” e “Proposta Comercial”</w:t>
      </w:r>
      <w:r w:rsidRPr="00187172">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6433AB" w:rsidRDefault="006433AB" w:rsidP="006433AB">
      <w:pPr>
        <w:widowControl w:val="0"/>
        <w:tabs>
          <w:tab w:val="left" w:pos="204"/>
          <w:tab w:val="left" w:pos="8827"/>
        </w:tabs>
        <w:autoSpaceDE w:val="0"/>
        <w:autoSpaceDN w:val="0"/>
        <w:adjustRightInd w:val="0"/>
        <w:ind w:right="-196"/>
        <w:rPr>
          <w:rFonts w:ascii="Arial" w:hAnsi="Arial" w:cs="Arial"/>
          <w:b/>
          <w:sz w:val="22"/>
          <w:szCs w:val="22"/>
          <w:u w:val="single"/>
          <w:lang w:val="pt-PT"/>
        </w:rPr>
      </w:pPr>
    </w:p>
    <w:p w:rsidR="006433AB" w:rsidRPr="00D01D8B" w:rsidRDefault="006433AB" w:rsidP="006433AB">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Pr>
          <w:rFonts w:ascii="Arial" w:hAnsi="Arial" w:cs="Arial"/>
          <w:i/>
          <w:sz w:val="22"/>
          <w:szCs w:val="22"/>
          <w:lang w:val="pt-PT"/>
        </w:rPr>
        <w:t>rais, CEP: 36.210-</w:t>
      </w:r>
      <w:proofErr w:type="gramStart"/>
      <w:r>
        <w:rPr>
          <w:rFonts w:ascii="Arial" w:hAnsi="Arial" w:cs="Arial"/>
          <w:i/>
          <w:sz w:val="22"/>
          <w:szCs w:val="22"/>
          <w:lang w:val="pt-PT"/>
        </w:rPr>
        <w:t>000.</w:t>
      </w:r>
      <w:proofErr w:type="gramEnd"/>
      <w:r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Pr="00D01D8B">
        <w:rPr>
          <w:rFonts w:ascii="Arial" w:hAnsi="Arial" w:cs="Arial"/>
          <w:b/>
          <w:i/>
          <w:noProof/>
          <w:sz w:val="22"/>
          <w:szCs w:val="22"/>
          <w:lang w:val="pt-PT"/>
        </w:rPr>
        <w:fldChar w:fldCharType="end"/>
      </w:r>
    </w:p>
    <w:p w:rsidR="006433AB" w:rsidRPr="00D01D8B" w:rsidRDefault="006433AB" w:rsidP="006433AB">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sidR="00601D7D">
        <w:rPr>
          <w:rFonts w:ascii="Arial" w:hAnsi="Arial" w:cs="Arial"/>
          <w:b/>
          <w:i/>
          <w:sz w:val="22"/>
          <w:szCs w:val="22"/>
          <w:lang w:val="pt-PT"/>
        </w:rPr>
        <w:t xml:space="preserve"> 18</w:t>
      </w:r>
      <w:r w:rsidR="00BA149E">
        <w:rPr>
          <w:rFonts w:ascii="Arial" w:hAnsi="Arial" w:cs="Arial"/>
          <w:b/>
          <w:i/>
          <w:sz w:val="22"/>
          <w:szCs w:val="22"/>
          <w:lang w:val="pt-PT"/>
        </w:rPr>
        <w:t>/11</w:t>
      </w:r>
      <w:r>
        <w:rPr>
          <w:rFonts w:ascii="Arial" w:hAnsi="Arial" w:cs="Arial"/>
          <w:b/>
          <w:i/>
          <w:sz w:val="22"/>
          <w:szCs w:val="22"/>
          <w:lang w:val="pt-PT"/>
        </w:rPr>
        <w:t>/2019</w:t>
      </w:r>
      <w:r w:rsidRPr="00D01D8B">
        <w:rPr>
          <w:rFonts w:ascii="Arial" w:hAnsi="Arial" w:cs="Arial"/>
          <w:b/>
          <w:i/>
          <w:sz w:val="22"/>
          <w:szCs w:val="22"/>
          <w:lang w:val="pt-PT"/>
        </w:rPr>
        <w:t>.</w:t>
      </w:r>
    </w:p>
    <w:p w:rsidR="006433AB" w:rsidRPr="00D01D8B" w:rsidRDefault="006433AB" w:rsidP="006433AB">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Pr>
          <w:rFonts w:ascii="Arial" w:hAnsi="Arial" w:cs="Arial"/>
          <w:b/>
          <w:i/>
          <w:sz w:val="22"/>
          <w:szCs w:val="22"/>
          <w:lang w:val="pt-PT"/>
        </w:rPr>
        <w:t xml:space="preserve"> 09</w:t>
      </w:r>
      <w:r w:rsidRPr="00D01D8B">
        <w:rPr>
          <w:rFonts w:ascii="Arial" w:hAnsi="Arial" w:cs="Arial"/>
          <w:b/>
          <w:i/>
          <w:sz w:val="22"/>
          <w:szCs w:val="22"/>
          <w:lang w:val="pt-PT"/>
        </w:rPr>
        <w:t>h00min.</w:t>
      </w:r>
    </w:p>
    <w:p w:rsidR="006433AB" w:rsidRPr="00187172" w:rsidRDefault="006433AB" w:rsidP="006433AB">
      <w:pPr>
        <w:widowControl w:val="0"/>
        <w:tabs>
          <w:tab w:val="left" w:pos="-3402"/>
          <w:tab w:val="left" w:pos="-1843"/>
        </w:tabs>
        <w:autoSpaceDE w:val="0"/>
        <w:autoSpaceDN w:val="0"/>
        <w:adjustRightInd w:val="0"/>
        <w:ind w:right="-196"/>
        <w:jc w:val="both"/>
        <w:rPr>
          <w:rFonts w:ascii="Arial" w:hAnsi="Arial" w:cs="Arial"/>
          <w:bCs/>
          <w:sz w:val="22"/>
          <w:szCs w:val="22"/>
          <w:lang w:val="pt-PT"/>
        </w:rPr>
      </w:pPr>
    </w:p>
    <w:p w:rsidR="006433AB" w:rsidRPr="00187172" w:rsidRDefault="006433AB" w:rsidP="006433AB">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4.1.2- </w:t>
      </w:r>
      <w:r w:rsidRPr="00187172">
        <w:rPr>
          <w:rFonts w:ascii="Arial" w:hAnsi="Arial" w:cs="Arial"/>
          <w:sz w:val="22"/>
          <w:szCs w:val="22"/>
          <w:lang w:val="pt-PT"/>
        </w:rPr>
        <w:t>Os envelopes deverão ainda indicar na sua parte externa e frontal os seguintes dizeres:</w:t>
      </w:r>
    </w:p>
    <w:p w:rsidR="006433AB" w:rsidRPr="00187172" w:rsidRDefault="006433AB" w:rsidP="006433AB">
      <w:pPr>
        <w:widowControl w:val="0"/>
        <w:tabs>
          <w:tab w:val="left" w:pos="357"/>
          <w:tab w:val="left" w:pos="527"/>
        </w:tabs>
        <w:autoSpaceDE w:val="0"/>
        <w:autoSpaceDN w:val="0"/>
        <w:adjustRightInd w:val="0"/>
        <w:ind w:right="-196"/>
        <w:jc w:val="both"/>
        <w:rPr>
          <w:rFonts w:ascii="Arial" w:hAnsi="Arial" w:cs="Arial"/>
          <w:lang w:val="pt-PT"/>
        </w:rPr>
      </w:pPr>
    </w:p>
    <w:p w:rsidR="006433AB" w:rsidRPr="00187172" w:rsidRDefault="006433AB" w:rsidP="006433AB">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01 – DOCUMENTAÇÃO DE HABILITAÇÃO:</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lastRenderedPageBreak/>
        <w:t>MUNICÍPIO DE DESTERRO DO MELO</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TOMADA DE PREÇOS Nº</w:t>
      </w:r>
      <w:r w:rsidR="00BA149E">
        <w:rPr>
          <w:rFonts w:ascii="Arial" w:hAnsi="Arial" w:cs="Arial"/>
          <w:i/>
          <w:lang w:val="pt-PT"/>
        </w:rPr>
        <w:t xml:space="preserve"> 004</w:t>
      </w:r>
      <w:r>
        <w:rPr>
          <w:rFonts w:ascii="Arial" w:hAnsi="Arial" w:cs="Arial"/>
          <w:i/>
          <w:lang w:val="pt-PT"/>
        </w:rPr>
        <w:t>/2019</w:t>
      </w:r>
      <w:r w:rsidRPr="00187172">
        <w:rPr>
          <w:rFonts w:ascii="Arial" w:hAnsi="Arial" w:cs="Arial"/>
          <w:i/>
          <w:lang w:val="pt-PT"/>
        </w:rPr>
        <w:fldChar w:fldCharType="begin"/>
      </w:r>
      <w:r w:rsidRPr="00187172">
        <w:rPr>
          <w:rFonts w:ascii="Arial" w:hAnsi="Arial" w:cs="Arial"/>
          <w:i/>
          <w:lang w:val="pt-PT"/>
        </w:rPr>
        <w:instrText xml:space="preserve"> MERGEFIELD "NUM_LICITACAO" </w:instrText>
      </w:r>
      <w:r w:rsidRPr="00187172">
        <w:rPr>
          <w:rFonts w:ascii="Arial" w:hAnsi="Arial" w:cs="Arial"/>
          <w:i/>
          <w:lang w:val="pt-PT"/>
        </w:rPr>
        <w:fldChar w:fldCharType="end"/>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BA149E">
        <w:rPr>
          <w:rFonts w:ascii="Arial" w:hAnsi="Arial" w:cs="Arial"/>
          <w:bCs/>
          <w:i/>
          <w:lang w:val="pt-PT"/>
        </w:rPr>
        <w:t>078</w:t>
      </w:r>
      <w:r>
        <w:rPr>
          <w:rFonts w:ascii="Arial" w:hAnsi="Arial" w:cs="Arial"/>
          <w:bCs/>
          <w:i/>
          <w:lang w:val="pt-PT"/>
        </w:rPr>
        <w:t>/2019</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 xml:space="preserve">RAZÃO SOCIAL, CNPJ E ENDEREÇO DA </w:t>
      </w:r>
      <w:proofErr w:type="gramStart"/>
      <w:r w:rsidRPr="00187172">
        <w:rPr>
          <w:rFonts w:ascii="Arial" w:hAnsi="Arial" w:cs="Arial"/>
          <w:i/>
          <w:lang w:val="pt-PT"/>
        </w:rPr>
        <w:t>EMPRESA</w:t>
      </w:r>
      <w:proofErr w:type="gramEnd"/>
    </w:p>
    <w:p w:rsidR="006433AB" w:rsidRDefault="006433AB" w:rsidP="006433AB">
      <w:pPr>
        <w:widowControl w:val="0"/>
        <w:tabs>
          <w:tab w:val="left" w:pos="357"/>
          <w:tab w:val="left" w:pos="527"/>
        </w:tabs>
        <w:autoSpaceDE w:val="0"/>
        <w:autoSpaceDN w:val="0"/>
        <w:adjustRightInd w:val="0"/>
        <w:ind w:left="2268" w:right="-196"/>
        <w:jc w:val="both"/>
        <w:rPr>
          <w:rFonts w:ascii="Arial" w:hAnsi="Arial" w:cs="Arial"/>
          <w:b/>
          <w:lang w:val="pt-PT"/>
        </w:rPr>
      </w:pPr>
    </w:p>
    <w:p w:rsidR="006433AB" w:rsidRPr="00187172" w:rsidRDefault="006433AB" w:rsidP="006433AB">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02 – PROPOSTA COMERCIAL:</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TOMADA DE PREÇOS Nº 00</w:t>
      </w:r>
      <w:r w:rsidR="00BA149E">
        <w:rPr>
          <w:rFonts w:ascii="Arial" w:hAnsi="Arial" w:cs="Arial"/>
          <w:i/>
          <w:lang w:val="pt-PT"/>
        </w:rPr>
        <w:t>4</w:t>
      </w:r>
      <w:r w:rsidRPr="00187172">
        <w:rPr>
          <w:rFonts w:ascii="Arial" w:hAnsi="Arial" w:cs="Arial"/>
          <w:i/>
          <w:lang w:val="pt-PT"/>
        </w:rPr>
        <w:t>/201</w:t>
      </w:r>
      <w:r>
        <w:rPr>
          <w:rFonts w:ascii="Arial" w:hAnsi="Arial" w:cs="Arial"/>
          <w:i/>
          <w:lang w:val="pt-PT"/>
        </w:rPr>
        <w:t>9</w:t>
      </w:r>
      <w:r w:rsidRPr="00187172">
        <w:rPr>
          <w:rFonts w:ascii="Arial" w:hAnsi="Arial" w:cs="Arial"/>
          <w:i/>
          <w:lang w:val="pt-PT"/>
        </w:rPr>
        <w:fldChar w:fldCharType="begin"/>
      </w:r>
      <w:r w:rsidRPr="00187172">
        <w:rPr>
          <w:rFonts w:ascii="Arial" w:hAnsi="Arial" w:cs="Arial"/>
          <w:i/>
          <w:lang w:val="pt-PT"/>
        </w:rPr>
        <w:instrText xml:space="preserve"> MERGEFIELD "NUM_LICITACAO" </w:instrText>
      </w:r>
      <w:r w:rsidRPr="00187172">
        <w:rPr>
          <w:rFonts w:ascii="Arial" w:hAnsi="Arial" w:cs="Arial"/>
          <w:i/>
          <w:lang w:val="pt-PT"/>
        </w:rPr>
        <w:fldChar w:fldCharType="end"/>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BA149E">
        <w:rPr>
          <w:rFonts w:ascii="Arial" w:hAnsi="Arial" w:cs="Arial"/>
          <w:bCs/>
          <w:i/>
          <w:lang w:val="pt-PT"/>
        </w:rPr>
        <w:t>078</w:t>
      </w:r>
      <w:r>
        <w:rPr>
          <w:rFonts w:ascii="Arial" w:hAnsi="Arial" w:cs="Arial"/>
          <w:bCs/>
          <w:i/>
          <w:lang w:val="pt-PT"/>
        </w:rPr>
        <w:t>/2019</w:t>
      </w:r>
    </w:p>
    <w:p w:rsidR="006433AB" w:rsidRPr="00187172" w:rsidRDefault="006433AB" w:rsidP="006433AB">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RAZÃO SOCIAL, CNPJ E ENDEREÇO DA EMPRESA.</w:t>
      </w:r>
    </w:p>
    <w:p w:rsidR="006433AB" w:rsidRPr="00187172" w:rsidRDefault="006433AB" w:rsidP="006433AB">
      <w:pPr>
        <w:widowControl w:val="0"/>
        <w:tabs>
          <w:tab w:val="left" w:pos="204"/>
          <w:tab w:val="left" w:pos="8280"/>
        </w:tabs>
        <w:autoSpaceDE w:val="0"/>
        <w:autoSpaceDN w:val="0"/>
        <w:adjustRightInd w:val="0"/>
        <w:ind w:right="-196"/>
        <w:rPr>
          <w:rFonts w:ascii="Arial" w:hAnsi="Arial" w:cs="Arial"/>
          <w:i/>
          <w:lang w:val="pt-PT"/>
        </w:rPr>
      </w:pPr>
    </w:p>
    <w:p w:rsidR="006433AB" w:rsidRPr="00187172" w:rsidRDefault="006433AB" w:rsidP="006433AB">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4.2- </w:t>
      </w:r>
      <w:r w:rsidRPr="00187172">
        <w:rPr>
          <w:rFonts w:ascii="Arial" w:hAnsi="Arial" w:cs="Arial"/>
          <w:b/>
          <w:sz w:val="22"/>
          <w:szCs w:val="22"/>
          <w:lang w:val="pt-PT"/>
        </w:rPr>
        <w:t>O MUNICÍPIO</w:t>
      </w:r>
      <w:r w:rsidRPr="00187172">
        <w:rPr>
          <w:rFonts w:ascii="Arial" w:hAnsi="Arial" w:cs="Arial"/>
          <w:b/>
          <w:noProof/>
          <w:sz w:val="22"/>
          <w:szCs w:val="22"/>
          <w:lang w:val="pt-PT"/>
        </w:rPr>
        <w:t xml:space="preserve"> DE DESTERRO DO MELO</w:t>
      </w:r>
      <w:r w:rsidRPr="00187172">
        <w:rPr>
          <w:rFonts w:ascii="Arial" w:hAnsi="Arial" w:cs="Arial"/>
          <w:sz w:val="22"/>
          <w:szCs w:val="22"/>
          <w:lang w:val="pt-PT"/>
        </w:rPr>
        <w:t xml:space="preserve"> não se responsabilizará por envelopes de “Documentação de Habilitação” e “Proposta Comercial” que não sejam </w:t>
      </w:r>
      <w:proofErr w:type="gramStart"/>
      <w:r w:rsidRPr="00187172">
        <w:rPr>
          <w:rFonts w:ascii="Arial" w:hAnsi="Arial" w:cs="Arial"/>
          <w:sz w:val="22"/>
          <w:szCs w:val="22"/>
          <w:lang w:val="pt-PT"/>
        </w:rPr>
        <w:t>entregues à Comissão de Licitações designada no preâmbulo, no local, data</w:t>
      </w:r>
      <w:proofErr w:type="gramEnd"/>
      <w:r w:rsidRPr="00187172">
        <w:rPr>
          <w:rFonts w:ascii="Arial" w:hAnsi="Arial" w:cs="Arial"/>
          <w:sz w:val="22"/>
          <w:szCs w:val="22"/>
          <w:lang w:val="pt-PT"/>
        </w:rPr>
        <w:t xml:space="preserve"> e horário definidos neste Edital.</w:t>
      </w:r>
    </w:p>
    <w:p w:rsidR="006433AB" w:rsidRPr="00187172" w:rsidRDefault="006433AB" w:rsidP="006433AB">
      <w:pPr>
        <w:widowControl w:val="0"/>
        <w:autoSpaceDE w:val="0"/>
        <w:autoSpaceDN w:val="0"/>
        <w:adjustRightInd w:val="0"/>
        <w:ind w:right="-196"/>
        <w:jc w:val="both"/>
        <w:rPr>
          <w:rFonts w:ascii="Arial" w:hAnsi="Arial" w:cs="Arial"/>
          <w:sz w:val="22"/>
          <w:szCs w:val="22"/>
          <w:lang w:val="pt-PT"/>
        </w:rPr>
      </w:pPr>
    </w:p>
    <w:p w:rsidR="006433AB" w:rsidRPr="00187172" w:rsidRDefault="006433AB" w:rsidP="006433AB">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4.3 - </w:t>
      </w:r>
      <w:r w:rsidRPr="00187172">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6433AB" w:rsidRDefault="006433AB" w:rsidP="006433AB">
      <w:pPr>
        <w:ind w:right="-223"/>
        <w:jc w:val="both"/>
        <w:rPr>
          <w:rFonts w:ascii="Arial" w:hAnsi="Arial" w:cs="Arial"/>
          <w:bCs/>
          <w:sz w:val="22"/>
          <w:szCs w:val="22"/>
          <w:lang w:val="pt-PT"/>
        </w:rPr>
      </w:pPr>
    </w:p>
    <w:p w:rsidR="006433AB" w:rsidRPr="00187172" w:rsidRDefault="006433AB" w:rsidP="006433AB">
      <w:pPr>
        <w:ind w:right="-223"/>
        <w:jc w:val="both"/>
        <w:rPr>
          <w:rFonts w:ascii="Arial" w:hAnsi="Arial" w:cs="Arial"/>
          <w:bCs/>
          <w:sz w:val="22"/>
          <w:szCs w:val="22"/>
          <w:lang w:val="pt-PT"/>
        </w:rPr>
      </w:pPr>
      <w:r w:rsidRPr="00187172">
        <w:rPr>
          <w:rFonts w:ascii="Arial" w:hAnsi="Arial" w:cs="Arial"/>
          <w:bCs/>
          <w:sz w:val="22"/>
          <w:szCs w:val="22"/>
          <w:lang w:val="pt-PT"/>
        </w:rPr>
        <w:t xml:space="preserve">4.4 – </w:t>
      </w:r>
      <w:proofErr w:type="gramStart"/>
      <w:r w:rsidRPr="00187172">
        <w:rPr>
          <w:rFonts w:ascii="Arial" w:hAnsi="Arial" w:cs="Arial"/>
          <w:bCs/>
          <w:sz w:val="22"/>
          <w:szCs w:val="22"/>
          <w:lang w:val="pt-PT"/>
        </w:rPr>
        <w:t>Será</w:t>
      </w:r>
      <w:proofErr w:type="gramEnd"/>
      <w:r w:rsidRPr="00187172">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187172">
        <w:rPr>
          <w:rFonts w:ascii="Arial" w:hAnsi="Arial" w:cs="Arial"/>
          <w:bCs/>
          <w:sz w:val="22"/>
          <w:szCs w:val="22"/>
          <w:lang w:val="pt-PT"/>
        </w:rPr>
        <w:t>do do presente processo licitatório.</w:t>
      </w:r>
    </w:p>
    <w:p w:rsidR="006433AB" w:rsidRPr="00187172" w:rsidRDefault="006433AB" w:rsidP="006433AB">
      <w:pPr>
        <w:ind w:right="-223"/>
        <w:jc w:val="both"/>
        <w:rPr>
          <w:rFonts w:ascii="Arial" w:hAnsi="Arial" w:cs="Arial"/>
          <w:bCs/>
          <w:sz w:val="22"/>
          <w:szCs w:val="22"/>
          <w:lang w:val="pt-PT"/>
        </w:rPr>
      </w:pPr>
    </w:p>
    <w:p w:rsidR="006433AB" w:rsidRPr="00187172" w:rsidRDefault="006433AB" w:rsidP="006433AB">
      <w:pPr>
        <w:ind w:right="-223"/>
        <w:jc w:val="both"/>
        <w:rPr>
          <w:rFonts w:ascii="Arial" w:hAnsi="Arial" w:cs="Arial"/>
          <w:sz w:val="22"/>
          <w:szCs w:val="22"/>
        </w:rPr>
      </w:pPr>
      <w:r w:rsidRPr="00187172">
        <w:rPr>
          <w:rFonts w:ascii="Arial" w:hAnsi="Arial" w:cs="Arial"/>
          <w:bCs/>
          <w:sz w:val="22"/>
          <w:szCs w:val="22"/>
          <w:lang w:val="pt-PT"/>
        </w:rPr>
        <w:t xml:space="preserve">4.5 – A verificação da habilitação das empresas previamente cadastradas procederá </w:t>
      </w:r>
      <w:proofErr w:type="gramStart"/>
      <w:r w:rsidRPr="00187172">
        <w:rPr>
          <w:rFonts w:ascii="Arial" w:hAnsi="Arial" w:cs="Arial"/>
          <w:bCs/>
          <w:sz w:val="22"/>
          <w:szCs w:val="22"/>
          <w:lang w:val="pt-PT"/>
        </w:rPr>
        <w:t>a</w:t>
      </w:r>
      <w:proofErr w:type="gramEnd"/>
      <w:r w:rsidRPr="00187172">
        <w:rPr>
          <w:rFonts w:ascii="Arial" w:hAnsi="Arial" w:cs="Arial"/>
          <w:bCs/>
          <w:sz w:val="22"/>
          <w:szCs w:val="22"/>
          <w:lang w:val="pt-PT"/>
        </w:rPr>
        <w:t xml:space="preserve"> abertura do envelope de PROPOSTA COMERCIAL sendo realizadas na mesma Sessão Pública</w:t>
      </w:r>
      <w:r w:rsidRPr="00187172">
        <w:rPr>
          <w:rFonts w:ascii="Arial" w:hAnsi="Arial" w:cs="Arial"/>
          <w:sz w:val="22"/>
          <w:szCs w:val="22"/>
        </w:rPr>
        <w:t>, devendo obrigatoriamente ser elaborada Ata da sessão.</w:t>
      </w:r>
    </w:p>
    <w:p w:rsidR="006433AB" w:rsidRPr="00187172" w:rsidRDefault="006433AB" w:rsidP="006433AB">
      <w:pPr>
        <w:ind w:right="-223"/>
        <w:jc w:val="both"/>
        <w:rPr>
          <w:rFonts w:ascii="Arial" w:hAnsi="Arial" w:cs="Arial"/>
          <w:bCs/>
          <w:sz w:val="22"/>
          <w:szCs w:val="22"/>
          <w:lang w:val="pt-PT"/>
        </w:rPr>
      </w:pPr>
    </w:p>
    <w:p w:rsidR="006433AB" w:rsidRPr="00187172" w:rsidRDefault="006433AB" w:rsidP="006433AB">
      <w:pPr>
        <w:ind w:right="-223"/>
        <w:jc w:val="both"/>
        <w:rPr>
          <w:rFonts w:ascii="Arial" w:hAnsi="Arial" w:cs="Arial"/>
          <w:bCs/>
          <w:sz w:val="22"/>
          <w:szCs w:val="22"/>
          <w:lang w:val="pt-PT"/>
        </w:rPr>
      </w:pPr>
      <w:r w:rsidRPr="00187172">
        <w:rPr>
          <w:rFonts w:ascii="Arial" w:hAnsi="Arial" w:cs="Arial"/>
          <w:bCs/>
          <w:sz w:val="22"/>
          <w:szCs w:val="22"/>
          <w:lang w:val="pt-PT"/>
        </w:rPr>
        <w:t xml:space="preserve">4.6 – Não serão aceitas novas licitantes que não estiverem regularmente cadastradas e credenciadas nos termos especificados no item </w:t>
      </w:r>
      <w:proofErr w:type="gramStart"/>
      <w:r w:rsidRPr="00187172">
        <w:rPr>
          <w:rFonts w:ascii="Arial" w:hAnsi="Arial" w:cs="Arial"/>
          <w:bCs/>
          <w:sz w:val="22"/>
          <w:szCs w:val="22"/>
          <w:lang w:val="pt-PT"/>
        </w:rPr>
        <w:t>3</w:t>
      </w:r>
      <w:proofErr w:type="gramEnd"/>
      <w:r w:rsidRPr="00187172">
        <w:rPr>
          <w:rFonts w:ascii="Arial" w:hAnsi="Arial" w:cs="Arial"/>
          <w:bCs/>
          <w:sz w:val="22"/>
          <w:szCs w:val="22"/>
          <w:lang w:val="pt-PT"/>
        </w:rPr>
        <w:t>.</w:t>
      </w:r>
    </w:p>
    <w:p w:rsidR="006433AB" w:rsidRPr="00187172" w:rsidRDefault="006433AB" w:rsidP="006433AB">
      <w:pPr>
        <w:ind w:right="-223"/>
        <w:jc w:val="both"/>
        <w:rPr>
          <w:rFonts w:ascii="Arial" w:hAnsi="Arial" w:cs="Arial"/>
          <w:bCs/>
          <w:sz w:val="22"/>
          <w:szCs w:val="22"/>
          <w:lang w:val="pt-PT"/>
        </w:rPr>
      </w:pPr>
    </w:p>
    <w:p w:rsidR="006433AB" w:rsidRPr="00187172" w:rsidRDefault="006433AB" w:rsidP="006433AB">
      <w:pPr>
        <w:ind w:right="-223"/>
        <w:jc w:val="both"/>
        <w:rPr>
          <w:rFonts w:ascii="Arial" w:hAnsi="Arial" w:cs="Arial"/>
          <w:sz w:val="22"/>
          <w:szCs w:val="22"/>
        </w:rPr>
      </w:pPr>
      <w:r w:rsidRPr="00187172">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6433AB" w:rsidRPr="00187172" w:rsidRDefault="006433AB" w:rsidP="006433AB">
      <w:pPr>
        <w:ind w:right="-223"/>
        <w:jc w:val="both"/>
        <w:rPr>
          <w:rFonts w:ascii="Arial" w:hAnsi="Arial" w:cs="Arial"/>
          <w:sz w:val="22"/>
          <w:szCs w:val="22"/>
        </w:rPr>
      </w:pPr>
    </w:p>
    <w:p w:rsidR="006433AB" w:rsidRPr="00187172" w:rsidRDefault="006433AB" w:rsidP="006433AB">
      <w:pPr>
        <w:ind w:right="-223"/>
        <w:jc w:val="both"/>
        <w:rPr>
          <w:rFonts w:ascii="Arial" w:hAnsi="Arial" w:cs="Arial"/>
          <w:sz w:val="22"/>
          <w:szCs w:val="22"/>
        </w:rPr>
      </w:pPr>
      <w:r w:rsidRPr="00187172">
        <w:rPr>
          <w:rFonts w:ascii="Arial" w:hAnsi="Arial" w:cs="Arial"/>
          <w:sz w:val="22"/>
          <w:szCs w:val="22"/>
        </w:rPr>
        <w:t>4.8 - Os licitantes deverão apresentar os documentos estritamente necessários, evitando duplicidade e a inclusão de documentos supérfluos ou dispensáveis.</w:t>
      </w:r>
    </w:p>
    <w:p w:rsidR="006433AB" w:rsidRPr="00187172" w:rsidRDefault="006433AB" w:rsidP="006433AB">
      <w:pPr>
        <w:spacing w:before="240" w:after="240"/>
        <w:ind w:right="-196"/>
        <w:jc w:val="both"/>
        <w:rPr>
          <w:rFonts w:ascii="Arial" w:hAnsi="Arial" w:cs="Arial"/>
          <w:b/>
          <w:sz w:val="22"/>
          <w:szCs w:val="22"/>
          <w:lang w:val="pt-PT"/>
        </w:rPr>
      </w:pPr>
      <w:r w:rsidRPr="00187172">
        <w:rPr>
          <w:rFonts w:ascii="Arial" w:hAnsi="Arial" w:cs="Arial"/>
          <w:sz w:val="22"/>
          <w:szCs w:val="22"/>
        </w:rPr>
        <w:t xml:space="preserve">4.9 - </w:t>
      </w:r>
      <w:r w:rsidRPr="00187172">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6433AB" w:rsidRPr="00187172" w:rsidRDefault="006433AB" w:rsidP="006433AB">
      <w:pPr>
        <w:pStyle w:val="Ttulo1"/>
        <w:keepLines/>
        <w:shd w:val="clear" w:color="auto" w:fill="D9D9D9"/>
        <w:spacing w:after="120"/>
        <w:jc w:val="both"/>
        <w:rPr>
          <w:caps/>
          <w:sz w:val="22"/>
          <w:szCs w:val="28"/>
          <w:lang w:eastAsia="en-US"/>
        </w:rPr>
      </w:pPr>
      <w:bookmarkStart w:id="4" w:name="_Toc22571981"/>
      <w:r w:rsidRPr="00187172">
        <w:rPr>
          <w:rFonts w:cs="Arial"/>
          <w:szCs w:val="24"/>
        </w:rPr>
        <w:t xml:space="preserve">5 - </w:t>
      </w:r>
      <w:r w:rsidRPr="00187172">
        <w:rPr>
          <w:caps/>
          <w:sz w:val="22"/>
          <w:szCs w:val="28"/>
          <w:lang w:eastAsia="en-US"/>
        </w:rPr>
        <w:t>DA HABILITAÇÃO (ENVELOPE N° 01)</w:t>
      </w:r>
      <w:bookmarkEnd w:id="4"/>
    </w:p>
    <w:p w:rsidR="006433AB" w:rsidRPr="00187172" w:rsidRDefault="006433AB" w:rsidP="006433AB">
      <w:pPr>
        <w:ind w:right="-196"/>
        <w:jc w:val="both"/>
        <w:outlineLvl w:val="0"/>
        <w:rPr>
          <w:rFonts w:ascii="Arial" w:hAnsi="Arial" w:cs="Arial"/>
          <w:b/>
          <w:sz w:val="22"/>
          <w:szCs w:val="22"/>
        </w:rPr>
      </w:pPr>
    </w:p>
    <w:p w:rsidR="006433AB" w:rsidRPr="00187172" w:rsidRDefault="006433AB" w:rsidP="006433AB">
      <w:pPr>
        <w:ind w:right="-196"/>
        <w:jc w:val="both"/>
        <w:outlineLvl w:val="0"/>
        <w:rPr>
          <w:rFonts w:ascii="Arial" w:hAnsi="Arial" w:cs="Arial"/>
          <w:b/>
          <w:sz w:val="22"/>
          <w:szCs w:val="22"/>
          <w:lang w:val="pt-PT"/>
        </w:rPr>
      </w:pPr>
      <w:bookmarkStart w:id="5" w:name="_Toc19804733"/>
      <w:bookmarkStart w:id="6" w:name="_Toc19805311"/>
      <w:bookmarkStart w:id="7" w:name="_Toc22571982"/>
      <w:r w:rsidRPr="00187172">
        <w:rPr>
          <w:rFonts w:ascii="Arial" w:hAnsi="Arial" w:cs="Arial"/>
          <w:b/>
          <w:sz w:val="22"/>
          <w:szCs w:val="22"/>
          <w:lang w:val="pt-PT"/>
        </w:rPr>
        <w:t>5.1 – Documentos de Regularidade Fiscal e Trabalhistas:</w:t>
      </w:r>
      <w:bookmarkEnd w:id="5"/>
      <w:bookmarkEnd w:id="6"/>
      <w:bookmarkEnd w:id="7"/>
    </w:p>
    <w:p w:rsidR="006433AB" w:rsidRPr="00187172" w:rsidRDefault="006433AB" w:rsidP="006433AB">
      <w:pPr>
        <w:spacing w:before="240" w:after="240"/>
        <w:ind w:right="-196"/>
        <w:jc w:val="both"/>
        <w:outlineLvl w:val="0"/>
        <w:rPr>
          <w:rFonts w:ascii="Arial" w:hAnsi="Arial" w:cs="Arial"/>
          <w:sz w:val="22"/>
          <w:szCs w:val="22"/>
          <w:lang w:val="pt-PT"/>
        </w:rPr>
      </w:pPr>
      <w:bookmarkStart w:id="8" w:name="_Toc19804734"/>
      <w:bookmarkStart w:id="9" w:name="_Toc19805312"/>
      <w:bookmarkStart w:id="10" w:name="_Toc22571983"/>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bookmarkEnd w:id="8"/>
      <w:bookmarkEnd w:id="9"/>
      <w:bookmarkEnd w:id="10"/>
    </w:p>
    <w:p w:rsidR="006433AB" w:rsidRPr="00187172" w:rsidRDefault="006433AB" w:rsidP="006433AB">
      <w:pPr>
        <w:spacing w:before="240" w:after="240"/>
        <w:ind w:right="-196"/>
        <w:jc w:val="both"/>
        <w:outlineLvl w:val="0"/>
        <w:rPr>
          <w:rFonts w:ascii="Arial" w:hAnsi="Arial" w:cs="Arial"/>
          <w:sz w:val="22"/>
          <w:szCs w:val="22"/>
          <w:lang w:val="pt-PT"/>
        </w:rPr>
      </w:pPr>
      <w:bookmarkStart w:id="11" w:name="_Toc19804735"/>
      <w:bookmarkStart w:id="12" w:name="_Toc19805313"/>
      <w:bookmarkStart w:id="13" w:name="_Toc22571984"/>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 xml:space="preserve">se </w:t>
      </w:r>
      <w:proofErr w:type="gramStart"/>
      <w:r w:rsidRPr="00187172">
        <w:rPr>
          <w:rFonts w:ascii="Arial" w:hAnsi="Arial" w:cs="Arial"/>
          <w:sz w:val="22"/>
          <w:szCs w:val="22"/>
          <w:u w:val="single"/>
          <w:lang w:val="pt-PT"/>
        </w:rPr>
        <w:t>houver</w:t>
      </w:r>
      <w:r w:rsidRPr="00187172">
        <w:rPr>
          <w:rFonts w:ascii="Arial" w:hAnsi="Arial" w:cs="Arial"/>
          <w:sz w:val="22"/>
          <w:szCs w:val="22"/>
          <w:lang w:val="pt-PT"/>
        </w:rPr>
        <w:t>,</w:t>
      </w:r>
      <w:proofErr w:type="gramEnd"/>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bookmarkEnd w:id="11"/>
      <w:bookmarkEnd w:id="12"/>
      <w:bookmarkEnd w:id="13"/>
    </w:p>
    <w:p w:rsidR="006433AB" w:rsidRPr="00187172" w:rsidRDefault="006433AB" w:rsidP="006433AB">
      <w:pPr>
        <w:spacing w:before="240" w:after="240"/>
        <w:ind w:right="-196"/>
        <w:jc w:val="both"/>
        <w:outlineLvl w:val="0"/>
        <w:rPr>
          <w:rFonts w:ascii="Arial" w:hAnsi="Arial" w:cs="Arial"/>
          <w:sz w:val="22"/>
          <w:szCs w:val="22"/>
          <w:lang w:val="pt-PT"/>
        </w:rPr>
      </w:pPr>
      <w:bookmarkStart w:id="14" w:name="_Toc19804736"/>
      <w:bookmarkStart w:id="15" w:name="_Toc19805314"/>
      <w:bookmarkStart w:id="16" w:name="_Toc22571985"/>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w:t>
      </w:r>
      <w:r w:rsidRPr="00187172">
        <w:rPr>
          <w:rFonts w:ascii="Arial" w:hAnsi="Arial" w:cs="Arial"/>
          <w:sz w:val="22"/>
          <w:szCs w:val="22"/>
          <w:lang w:val="pt-PT"/>
        </w:rPr>
        <w:lastRenderedPageBreak/>
        <w:t xml:space="preserve">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bookmarkEnd w:id="14"/>
      <w:bookmarkEnd w:id="15"/>
      <w:bookmarkEnd w:id="16"/>
    </w:p>
    <w:p w:rsidR="006433AB" w:rsidRPr="00187172" w:rsidRDefault="006433AB" w:rsidP="006433AB">
      <w:pPr>
        <w:spacing w:before="240" w:after="240"/>
        <w:ind w:right="-196"/>
        <w:jc w:val="both"/>
        <w:outlineLvl w:val="0"/>
        <w:rPr>
          <w:rFonts w:ascii="Arial" w:hAnsi="Arial" w:cs="Arial"/>
          <w:sz w:val="22"/>
          <w:szCs w:val="22"/>
          <w:lang w:val="pt-PT"/>
        </w:rPr>
      </w:pPr>
      <w:bookmarkStart w:id="17" w:name="_Toc19804737"/>
      <w:bookmarkStart w:id="18" w:name="_Toc19805315"/>
      <w:bookmarkStart w:id="19" w:name="_Toc22571986"/>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17"/>
      <w:bookmarkEnd w:id="18"/>
      <w:bookmarkEnd w:id="19"/>
    </w:p>
    <w:p w:rsidR="006433AB" w:rsidRPr="00187172" w:rsidRDefault="006433AB" w:rsidP="006433AB">
      <w:pPr>
        <w:spacing w:before="240" w:after="240"/>
        <w:ind w:right="-196"/>
        <w:jc w:val="both"/>
        <w:outlineLvl w:val="0"/>
        <w:rPr>
          <w:rFonts w:ascii="Arial" w:hAnsi="Arial" w:cs="Arial"/>
          <w:sz w:val="22"/>
          <w:szCs w:val="22"/>
        </w:rPr>
      </w:pPr>
      <w:bookmarkStart w:id="20" w:name="_Toc19804738"/>
      <w:bookmarkStart w:id="21" w:name="_Toc19805316"/>
      <w:bookmarkStart w:id="22" w:name="_Toc22571987"/>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20"/>
      <w:bookmarkEnd w:id="21"/>
      <w:bookmarkEnd w:id="22"/>
    </w:p>
    <w:p w:rsidR="006433AB" w:rsidRPr="00187172" w:rsidRDefault="006433AB" w:rsidP="006433AB">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6433AB" w:rsidRPr="00187172" w:rsidRDefault="006433AB" w:rsidP="006433AB">
      <w:pPr>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6433AB" w:rsidRPr="00187172" w:rsidRDefault="006433AB" w:rsidP="006433AB">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6433AB" w:rsidRPr="00187172" w:rsidRDefault="006433AB" w:rsidP="006433AB">
      <w:pPr>
        <w:spacing w:before="240" w:after="240"/>
        <w:ind w:right="-196"/>
        <w:jc w:val="both"/>
        <w:outlineLvl w:val="0"/>
        <w:rPr>
          <w:rFonts w:ascii="Arial" w:hAnsi="Arial" w:cs="Arial"/>
          <w:b/>
          <w:sz w:val="22"/>
          <w:szCs w:val="22"/>
          <w:lang w:val="pt-PT"/>
        </w:rPr>
      </w:pPr>
      <w:bookmarkStart w:id="23" w:name="_Toc19804739"/>
      <w:bookmarkStart w:id="24" w:name="_Toc19805317"/>
      <w:bookmarkStart w:id="25" w:name="_Toc22571988"/>
      <w:r w:rsidRPr="00187172">
        <w:rPr>
          <w:rFonts w:ascii="Arial" w:hAnsi="Arial" w:cs="Arial"/>
          <w:b/>
          <w:sz w:val="22"/>
          <w:szCs w:val="22"/>
          <w:lang w:val="pt-PT"/>
        </w:rPr>
        <w:t>5.2 – Regularidade Jurídica:</w:t>
      </w:r>
      <w:bookmarkEnd w:id="23"/>
      <w:bookmarkEnd w:id="24"/>
      <w:bookmarkEnd w:id="25"/>
    </w:p>
    <w:p w:rsidR="006433AB" w:rsidRPr="00187172" w:rsidRDefault="006433AB" w:rsidP="006433AB">
      <w:pPr>
        <w:spacing w:before="240" w:after="240"/>
        <w:ind w:right="-196"/>
        <w:jc w:val="both"/>
        <w:outlineLvl w:val="0"/>
        <w:rPr>
          <w:rFonts w:ascii="Arial" w:hAnsi="Arial" w:cs="Arial"/>
          <w:sz w:val="22"/>
          <w:szCs w:val="22"/>
          <w:lang w:val="pt-PT"/>
        </w:rPr>
      </w:pPr>
      <w:bookmarkStart w:id="26" w:name="_Toc19804740"/>
      <w:bookmarkStart w:id="27" w:name="_Toc19805318"/>
      <w:bookmarkStart w:id="28" w:name="_Toc22571989"/>
      <w:r w:rsidRPr="00187172">
        <w:rPr>
          <w:rFonts w:ascii="Arial" w:hAnsi="Arial" w:cs="Arial"/>
          <w:sz w:val="22"/>
          <w:szCs w:val="22"/>
        </w:rPr>
        <w:t xml:space="preserve">5.2.1 - Cópia de CPF e Identidade </w:t>
      </w:r>
      <w:r>
        <w:rPr>
          <w:rFonts w:ascii="Arial" w:hAnsi="Arial" w:cs="Arial"/>
          <w:sz w:val="22"/>
          <w:szCs w:val="22"/>
        </w:rPr>
        <w:t>de todos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Pr>
          <w:rFonts w:ascii="Arial" w:hAnsi="Arial" w:cs="Arial"/>
          <w:sz w:val="22"/>
          <w:szCs w:val="22"/>
        </w:rPr>
        <w:t>s</w:t>
      </w:r>
      <w:r w:rsidRPr="00187172">
        <w:rPr>
          <w:rFonts w:ascii="Arial" w:hAnsi="Arial" w:cs="Arial"/>
          <w:sz w:val="22"/>
          <w:szCs w:val="22"/>
        </w:rPr>
        <w:t xml:space="preserve"> representante da Empresa.</w:t>
      </w:r>
      <w:bookmarkEnd w:id="26"/>
      <w:bookmarkEnd w:id="27"/>
      <w:bookmarkEnd w:id="28"/>
    </w:p>
    <w:p w:rsidR="006433AB" w:rsidRPr="00187172" w:rsidRDefault="006433AB" w:rsidP="006433AB">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6433AB" w:rsidRPr="00187172" w:rsidRDefault="006433AB" w:rsidP="006433AB">
      <w:pPr>
        <w:spacing w:before="240" w:after="240"/>
        <w:ind w:right="-196"/>
        <w:jc w:val="both"/>
        <w:outlineLvl w:val="0"/>
        <w:rPr>
          <w:rFonts w:ascii="Arial" w:hAnsi="Arial" w:cs="Arial"/>
          <w:sz w:val="22"/>
          <w:szCs w:val="22"/>
          <w:lang w:val="pt-PT"/>
        </w:rPr>
      </w:pPr>
      <w:bookmarkStart w:id="29" w:name="_Toc19804741"/>
      <w:bookmarkStart w:id="30" w:name="_Toc19805319"/>
      <w:bookmarkStart w:id="31" w:name="_Toc22571990"/>
      <w:r w:rsidRPr="00187172">
        <w:rPr>
          <w:rFonts w:ascii="Arial" w:hAnsi="Arial" w:cs="Arial"/>
          <w:sz w:val="22"/>
          <w:szCs w:val="22"/>
        </w:rPr>
        <w:t>5.2.3 - Registro Comercial, no caso de empresa individual;</w:t>
      </w:r>
      <w:bookmarkEnd w:id="29"/>
      <w:bookmarkEnd w:id="30"/>
      <w:bookmarkEnd w:id="31"/>
      <w:r w:rsidRPr="00187172">
        <w:rPr>
          <w:rFonts w:ascii="Arial" w:hAnsi="Arial" w:cs="Arial"/>
          <w:sz w:val="22"/>
          <w:szCs w:val="22"/>
        </w:rPr>
        <w:t xml:space="preserve"> </w:t>
      </w:r>
    </w:p>
    <w:p w:rsidR="006433AB" w:rsidRPr="00187172" w:rsidRDefault="006433AB" w:rsidP="006433AB">
      <w:pPr>
        <w:spacing w:before="240" w:after="240"/>
        <w:ind w:right="-196"/>
        <w:jc w:val="both"/>
        <w:outlineLvl w:val="0"/>
        <w:rPr>
          <w:rFonts w:ascii="Arial" w:hAnsi="Arial" w:cs="Arial"/>
          <w:sz w:val="22"/>
          <w:szCs w:val="22"/>
        </w:rPr>
      </w:pPr>
      <w:bookmarkStart w:id="32" w:name="_Toc19804742"/>
      <w:bookmarkStart w:id="33" w:name="_Toc19805320"/>
      <w:bookmarkStart w:id="34" w:name="_Toc22571991"/>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bookmarkEnd w:id="32"/>
      <w:bookmarkEnd w:id="33"/>
      <w:bookmarkEnd w:id="34"/>
    </w:p>
    <w:p w:rsidR="006433AB" w:rsidRPr="00187172" w:rsidRDefault="006433AB" w:rsidP="006433AB">
      <w:pPr>
        <w:spacing w:before="240" w:after="240"/>
        <w:ind w:right="-196"/>
        <w:jc w:val="both"/>
        <w:outlineLvl w:val="0"/>
        <w:rPr>
          <w:rFonts w:ascii="Arial" w:hAnsi="Arial" w:cs="Arial"/>
          <w:b/>
          <w:sz w:val="22"/>
          <w:szCs w:val="22"/>
          <w:lang w:val="pt-PT"/>
        </w:rPr>
      </w:pPr>
      <w:bookmarkStart w:id="35" w:name="_Toc19804743"/>
      <w:bookmarkStart w:id="36" w:name="_Toc19805321"/>
      <w:bookmarkStart w:id="37" w:name="_Toc22571992"/>
      <w:r w:rsidRPr="00187172">
        <w:rPr>
          <w:rFonts w:ascii="Arial" w:hAnsi="Arial" w:cs="Arial"/>
          <w:b/>
          <w:sz w:val="22"/>
          <w:szCs w:val="22"/>
          <w:lang w:val="pt-PT"/>
        </w:rPr>
        <w:t>5.3 – Qualificação Econômica Financeira:</w:t>
      </w:r>
      <w:bookmarkEnd w:id="35"/>
      <w:bookmarkEnd w:id="36"/>
      <w:bookmarkEnd w:id="37"/>
    </w:p>
    <w:p w:rsidR="006433AB" w:rsidRPr="00187172" w:rsidRDefault="006433AB" w:rsidP="006433AB">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Pr>
          <w:rFonts w:ascii="Arial" w:hAnsi="Arial" w:cs="Arial"/>
          <w:b/>
          <w:sz w:val="22"/>
          <w:szCs w:val="22"/>
        </w:rPr>
        <w:t>9</w:t>
      </w:r>
      <w:r w:rsidRPr="00187172">
        <w:rPr>
          <w:rFonts w:ascii="Arial" w:hAnsi="Arial" w:cs="Arial"/>
          <w:b/>
          <w:sz w:val="22"/>
          <w:szCs w:val="22"/>
        </w:rPr>
        <w:t>0 (</w:t>
      </w:r>
      <w:r>
        <w:rPr>
          <w:rFonts w:ascii="Arial" w:hAnsi="Arial" w:cs="Arial"/>
          <w:b/>
          <w:sz w:val="22"/>
          <w:szCs w:val="22"/>
        </w:rPr>
        <w:t>nov</w:t>
      </w:r>
      <w:r w:rsidRPr="00187172">
        <w:rPr>
          <w:rFonts w:ascii="Arial" w:hAnsi="Arial" w:cs="Arial"/>
          <w:b/>
          <w:sz w:val="22"/>
          <w:szCs w:val="22"/>
        </w:rPr>
        <w:t>enta) dias</w:t>
      </w:r>
      <w:r w:rsidRPr="00187172">
        <w:rPr>
          <w:rFonts w:ascii="Arial" w:hAnsi="Arial" w:cs="Arial"/>
          <w:sz w:val="22"/>
          <w:szCs w:val="22"/>
        </w:rPr>
        <w:t xml:space="preserve"> contados da data da sua apresentação;</w:t>
      </w:r>
    </w:p>
    <w:p w:rsidR="006433AB" w:rsidRPr="00187172" w:rsidRDefault="006433AB" w:rsidP="006433AB">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187172">
        <w:rPr>
          <w:rFonts w:ascii="Arial" w:hAnsi="Arial" w:cs="Arial"/>
          <w:sz w:val="22"/>
          <w:szCs w:val="22"/>
        </w:rPr>
        <w:t>3</w:t>
      </w:r>
      <w:proofErr w:type="gramEnd"/>
      <w:r w:rsidRPr="00187172">
        <w:rPr>
          <w:rFonts w:ascii="Arial" w:hAnsi="Arial" w:cs="Arial"/>
          <w:sz w:val="22"/>
          <w:szCs w:val="22"/>
        </w:rPr>
        <w:t xml:space="preserve"> (três) meses da data de apresentação da proposta;</w:t>
      </w:r>
    </w:p>
    <w:p w:rsidR="006433AB" w:rsidRPr="00187172" w:rsidRDefault="006433AB" w:rsidP="006433AB">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6433AB" w:rsidRPr="00187172" w:rsidRDefault="006433AB" w:rsidP="006433AB">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6433AB" w:rsidRPr="00187172" w:rsidRDefault="006433AB" w:rsidP="006433AB">
      <w:pPr>
        <w:numPr>
          <w:ilvl w:val="3"/>
          <w:numId w:val="10"/>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xml:space="preserve">- A boa situação financeira do licitante será avaliada pelos Índices de Liquidez Geral (LG), Solvência Geral (SG) e Liquidez Corrente (LC), maiores </w:t>
      </w:r>
      <w:r>
        <w:rPr>
          <w:rFonts w:ascii="Arial" w:hAnsi="Arial" w:cs="Arial"/>
          <w:sz w:val="22"/>
          <w:szCs w:val="22"/>
        </w:rPr>
        <w:t xml:space="preserve">que </w:t>
      </w:r>
      <w:proofErr w:type="gramStart"/>
      <w:r>
        <w:rPr>
          <w:rFonts w:ascii="Arial" w:hAnsi="Arial" w:cs="Arial"/>
          <w:sz w:val="22"/>
          <w:szCs w:val="22"/>
        </w:rPr>
        <w:t>1</w:t>
      </w:r>
      <w:proofErr w:type="gramEnd"/>
      <w:r>
        <w:rPr>
          <w:rFonts w:ascii="Arial" w:hAnsi="Arial" w:cs="Arial"/>
          <w:sz w:val="22"/>
          <w:szCs w:val="22"/>
        </w:rPr>
        <w:t xml:space="preserve"> (um), </w:t>
      </w:r>
      <w:r w:rsidRPr="00187172">
        <w:rPr>
          <w:rFonts w:ascii="Arial" w:hAnsi="Arial" w:cs="Arial"/>
          <w:sz w:val="22"/>
          <w:szCs w:val="22"/>
        </w:rPr>
        <w:t xml:space="preserve">resultantes da aplicação das fórmulas </w:t>
      </w:r>
      <w:r>
        <w:rPr>
          <w:rFonts w:ascii="Arial" w:hAnsi="Arial" w:cs="Arial"/>
          <w:sz w:val="22"/>
          <w:szCs w:val="22"/>
        </w:rPr>
        <w:t xml:space="preserve">descritas no </w:t>
      </w:r>
      <w:r w:rsidRPr="00BE3D7A">
        <w:rPr>
          <w:rFonts w:ascii="Arial" w:hAnsi="Arial" w:cs="Arial"/>
          <w:b/>
          <w:sz w:val="22"/>
          <w:szCs w:val="22"/>
        </w:rPr>
        <w:t>Anexo XVI</w:t>
      </w:r>
      <w:r>
        <w:rPr>
          <w:rFonts w:ascii="Arial" w:hAnsi="Arial" w:cs="Arial"/>
          <w:sz w:val="22"/>
          <w:szCs w:val="22"/>
        </w:rPr>
        <w:t xml:space="preserve"> </w:t>
      </w:r>
      <w:r w:rsidRPr="00BE3D7A">
        <w:rPr>
          <w:rFonts w:ascii="Arial" w:hAnsi="Arial" w:cs="Arial"/>
          <w:b/>
          <w:sz w:val="22"/>
          <w:szCs w:val="22"/>
        </w:rPr>
        <w:t xml:space="preserve">– </w:t>
      </w:r>
      <w:r>
        <w:rPr>
          <w:rFonts w:ascii="Arial" w:hAnsi="Arial" w:cs="Arial"/>
          <w:b/>
          <w:sz w:val="22"/>
          <w:szCs w:val="22"/>
        </w:rPr>
        <w:t>Í</w:t>
      </w:r>
      <w:r w:rsidRPr="00BE3D7A">
        <w:rPr>
          <w:rFonts w:ascii="Arial" w:hAnsi="Arial" w:cs="Arial"/>
          <w:b/>
          <w:sz w:val="22"/>
          <w:szCs w:val="22"/>
        </w:rPr>
        <w:t>ndices Econômicos,</w:t>
      </w:r>
      <w:r>
        <w:rPr>
          <w:rFonts w:ascii="Arial" w:hAnsi="Arial" w:cs="Arial"/>
          <w:sz w:val="22"/>
          <w:szCs w:val="22"/>
        </w:rPr>
        <w:t xml:space="preserve"> </w:t>
      </w:r>
      <w:r w:rsidRPr="00187172">
        <w:rPr>
          <w:rFonts w:ascii="Arial" w:hAnsi="Arial" w:cs="Arial"/>
          <w:sz w:val="22"/>
          <w:szCs w:val="22"/>
        </w:rPr>
        <w:t>com os valores extraídos de seu balanço patrimonial</w:t>
      </w:r>
      <w:r>
        <w:rPr>
          <w:rFonts w:ascii="Arial" w:hAnsi="Arial" w:cs="Arial"/>
          <w:sz w:val="22"/>
          <w:szCs w:val="22"/>
        </w:rPr>
        <w:t xml:space="preserve">, e deverá ser </w:t>
      </w:r>
      <w:r>
        <w:rPr>
          <w:rFonts w:ascii="Arial" w:hAnsi="Arial" w:cs="Arial"/>
          <w:sz w:val="22"/>
          <w:szCs w:val="22"/>
        </w:rPr>
        <w:lastRenderedPageBreak/>
        <w:t xml:space="preserve">lavrado e </w:t>
      </w:r>
      <w:r w:rsidRPr="00187172">
        <w:rPr>
          <w:rFonts w:ascii="Arial" w:hAnsi="Arial" w:cs="Arial"/>
          <w:sz w:val="22"/>
          <w:szCs w:val="22"/>
        </w:rPr>
        <w:t xml:space="preserve">assinado </w:t>
      </w:r>
      <w:r>
        <w:rPr>
          <w:rFonts w:ascii="Arial" w:hAnsi="Arial" w:cs="Arial"/>
          <w:sz w:val="22"/>
          <w:szCs w:val="22"/>
        </w:rPr>
        <w:t>pelo proprietário da empresa ou representante devidamente constituído ou ainda por</w:t>
      </w:r>
      <w:r w:rsidRPr="00187172">
        <w:rPr>
          <w:rFonts w:ascii="Arial" w:hAnsi="Arial" w:cs="Arial"/>
          <w:sz w:val="22"/>
          <w:szCs w:val="22"/>
        </w:rPr>
        <w:t xml:space="preserve"> profissional devidamente registrado no Conselho Regional de Contabilidade</w:t>
      </w:r>
      <w:r>
        <w:rPr>
          <w:rFonts w:ascii="Arial" w:hAnsi="Arial" w:cs="Arial"/>
          <w:sz w:val="22"/>
          <w:szCs w:val="22"/>
        </w:rPr>
        <w:t>:</w:t>
      </w:r>
    </w:p>
    <w:p w:rsidR="006433AB" w:rsidRPr="00187172" w:rsidRDefault="006433AB" w:rsidP="006433AB">
      <w:pPr>
        <w:numPr>
          <w:ilvl w:val="3"/>
          <w:numId w:val="10"/>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t xml:space="preserve">- O licitante que apresentar índices econômicos iguais ou inferiores a </w:t>
      </w:r>
      <w:proofErr w:type="gramStart"/>
      <w:r w:rsidRPr="00187172">
        <w:rPr>
          <w:rFonts w:ascii="Arial" w:hAnsi="Arial" w:cs="Arial"/>
          <w:sz w:val="22"/>
          <w:szCs w:val="22"/>
        </w:rPr>
        <w:t>1</w:t>
      </w:r>
      <w:proofErr w:type="gramEnd"/>
      <w:r w:rsidRPr="00187172">
        <w:rPr>
          <w:rFonts w:ascii="Arial" w:hAnsi="Arial" w:cs="Arial"/>
          <w:sz w:val="22"/>
          <w:szCs w:val="22"/>
        </w:rPr>
        <w:t xml:space="preserve">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6433AB" w:rsidRPr="00187172" w:rsidRDefault="006433AB" w:rsidP="006433AB">
      <w:pPr>
        <w:numPr>
          <w:ilvl w:val="1"/>
          <w:numId w:val="4"/>
        </w:numPr>
        <w:spacing w:before="240" w:after="240"/>
        <w:ind w:right="65"/>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6433AB" w:rsidRPr="00187172" w:rsidRDefault="006433AB" w:rsidP="006433AB">
      <w:pPr>
        <w:numPr>
          <w:ilvl w:val="2"/>
          <w:numId w:val="4"/>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6433AB" w:rsidRPr="00187172" w:rsidRDefault="006433AB" w:rsidP="006433AB">
      <w:pPr>
        <w:numPr>
          <w:ilvl w:val="2"/>
          <w:numId w:val="4"/>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6433AB" w:rsidRPr="00187172" w:rsidRDefault="006433AB" w:rsidP="006433AB">
      <w:pPr>
        <w:numPr>
          <w:ilvl w:val="2"/>
          <w:numId w:val="4"/>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187172">
        <w:rPr>
          <w:rFonts w:ascii="Arial" w:hAnsi="Arial" w:cs="Arial"/>
          <w:sz w:val="22"/>
          <w:szCs w:val="22"/>
        </w:rPr>
        <w:t>responsável(</w:t>
      </w:r>
      <w:proofErr w:type="spellStart"/>
      <w:proofErr w:type="gramEnd"/>
      <w:r w:rsidRPr="00187172">
        <w:rPr>
          <w:rFonts w:ascii="Arial" w:hAnsi="Arial" w:cs="Arial"/>
          <w:sz w:val="22"/>
          <w:szCs w:val="22"/>
        </w:rPr>
        <w:t>is</w:t>
      </w:r>
      <w:proofErr w:type="spellEnd"/>
      <w:r w:rsidRPr="00187172">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r>
        <w:rPr>
          <w:rFonts w:ascii="Arial" w:hAnsi="Arial" w:cs="Arial"/>
          <w:sz w:val="22"/>
          <w:szCs w:val="22"/>
        </w:rPr>
        <w:t xml:space="preserve"> quais sejam </w:t>
      </w:r>
      <w:r w:rsidRPr="00116FAA">
        <w:rPr>
          <w:rFonts w:ascii="Arial" w:hAnsi="Arial" w:cs="Arial"/>
          <w:b/>
          <w:bCs/>
          <w:sz w:val="22"/>
          <w:szCs w:val="22"/>
          <w:highlight w:val="yellow"/>
        </w:rPr>
        <w:t>“</w:t>
      </w:r>
      <w:r w:rsidR="00BA149E">
        <w:rPr>
          <w:rFonts w:ascii="Arial" w:hAnsi="Arial" w:cs="Arial"/>
          <w:b/>
          <w:i/>
          <w:sz w:val="22"/>
          <w:szCs w:val="22"/>
          <w:highlight w:val="yellow"/>
        </w:rPr>
        <w:t>CALÇAMENTO EM ALVENARIA POLIÉDRICA</w:t>
      </w:r>
      <w:r w:rsidRPr="00116FAA">
        <w:rPr>
          <w:rFonts w:ascii="Arial" w:hAnsi="Arial" w:cs="Arial"/>
          <w:b/>
          <w:i/>
          <w:sz w:val="22"/>
          <w:szCs w:val="22"/>
          <w:highlight w:val="yellow"/>
        </w:rPr>
        <w:t>”</w:t>
      </w:r>
      <w:r w:rsidRPr="00187172">
        <w:rPr>
          <w:rFonts w:ascii="Arial" w:hAnsi="Arial" w:cs="Arial"/>
          <w:sz w:val="22"/>
          <w:szCs w:val="22"/>
        </w:rPr>
        <w:t>.</w:t>
      </w:r>
    </w:p>
    <w:p w:rsidR="006433AB" w:rsidRPr="00187172" w:rsidRDefault="006433AB" w:rsidP="006433AB">
      <w:pPr>
        <w:numPr>
          <w:ilvl w:val="2"/>
          <w:numId w:val="4"/>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187172">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187172">
        <w:rPr>
          <w:rFonts w:ascii="Arial" w:eastAsia="Times New Roman" w:hAnsi="Arial" w:cs="Arial"/>
          <w:sz w:val="22"/>
          <w:szCs w:val="22"/>
          <w:lang w:eastAsia="ar-SA"/>
        </w:rPr>
        <w:t xml:space="preserve"> o licitante se sagre vencedor do certame.</w:t>
      </w:r>
    </w:p>
    <w:p w:rsidR="006433AB" w:rsidRPr="00187172" w:rsidRDefault="006433AB" w:rsidP="006433AB">
      <w:pPr>
        <w:tabs>
          <w:tab w:val="left" w:pos="1701"/>
        </w:tabs>
        <w:autoSpaceDE w:val="0"/>
        <w:autoSpaceDN w:val="0"/>
        <w:adjustRightInd w:val="0"/>
        <w:ind w:right="65"/>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6433AB" w:rsidRPr="00187172" w:rsidRDefault="006433AB" w:rsidP="006433AB">
      <w:pPr>
        <w:tabs>
          <w:tab w:val="left" w:pos="1701"/>
        </w:tabs>
        <w:autoSpaceDE w:val="0"/>
        <w:autoSpaceDN w:val="0"/>
        <w:adjustRightInd w:val="0"/>
        <w:ind w:right="65"/>
        <w:jc w:val="both"/>
        <w:rPr>
          <w:rFonts w:ascii="Arial" w:hAnsi="Arial" w:cs="Arial"/>
          <w:b/>
          <w:sz w:val="22"/>
          <w:szCs w:val="22"/>
          <w:u w:val="single"/>
        </w:rPr>
      </w:pPr>
    </w:p>
    <w:p w:rsidR="006433AB" w:rsidRDefault="006433AB" w:rsidP="006433AB">
      <w:pPr>
        <w:tabs>
          <w:tab w:val="left" w:pos="1701"/>
        </w:tabs>
        <w:autoSpaceDE w:val="0"/>
        <w:autoSpaceDN w:val="0"/>
        <w:adjustRightInd w:val="0"/>
        <w:ind w:right="65"/>
        <w:jc w:val="both"/>
        <w:rPr>
          <w:rFonts w:ascii="Arial" w:hAnsi="Arial" w:cs="Arial"/>
          <w:b/>
          <w:sz w:val="22"/>
          <w:szCs w:val="22"/>
        </w:rPr>
      </w:pPr>
      <w:proofErr w:type="gramStart"/>
      <w:r w:rsidRPr="00187172">
        <w:rPr>
          <w:rFonts w:ascii="Arial" w:hAnsi="Arial" w:cs="Arial"/>
          <w:b/>
          <w:sz w:val="22"/>
          <w:szCs w:val="22"/>
          <w:u w:val="single"/>
        </w:rPr>
        <w:t>OBS:</w:t>
      </w:r>
      <w:proofErr w:type="gramEnd"/>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6433AB" w:rsidRPr="00187172" w:rsidRDefault="006433AB" w:rsidP="006433AB">
      <w:pPr>
        <w:tabs>
          <w:tab w:val="left" w:pos="1701"/>
        </w:tabs>
        <w:autoSpaceDE w:val="0"/>
        <w:autoSpaceDN w:val="0"/>
        <w:adjustRightInd w:val="0"/>
        <w:ind w:right="-196"/>
        <w:jc w:val="both"/>
        <w:rPr>
          <w:rFonts w:ascii="Arial" w:hAnsi="Arial" w:cs="Arial"/>
          <w:b/>
          <w:sz w:val="22"/>
          <w:szCs w:val="22"/>
        </w:rPr>
      </w:pPr>
    </w:p>
    <w:p w:rsidR="006433AB" w:rsidRPr="00187172" w:rsidRDefault="006433AB" w:rsidP="006433AB">
      <w:pPr>
        <w:numPr>
          <w:ilvl w:val="2"/>
          <w:numId w:val="4"/>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r>
        <w:rPr>
          <w:rFonts w:ascii="Arial" w:eastAsia="Times New Roman" w:hAnsi="Arial" w:cs="Arial"/>
          <w:sz w:val="22"/>
          <w:szCs w:val="22"/>
          <w:lang w:eastAsia="ar-SA"/>
        </w:rPr>
        <w:t xml:space="preserve">, quais sejam </w:t>
      </w:r>
      <w:r w:rsidRPr="00116FAA">
        <w:rPr>
          <w:rFonts w:ascii="Arial" w:hAnsi="Arial" w:cs="Arial"/>
          <w:b/>
          <w:bCs/>
          <w:sz w:val="22"/>
          <w:szCs w:val="22"/>
          <w:highlight w:val="yellow"/>
        </w:rPr>
        <w:t>“</w:t>
      </w:r>
      <w:r w:rsidR="00BA149E">
        <w:rPr>
          <w:rFonts w:ascii="Arial" w:hAnsi="Arial" w:cs="Arial"/>
          <w:b/>
          <w:i/>
          <w:sz w:val="22"/>
          <w:szCs w:val="22"/>
          <w:highlight w:val="yellow"/>
        </w:rPr>
        <w:t>CALÇAMENTO EM ALVENARIA POLIÉDRICA</w:t>
      </w:r>
      <w:r w:rsidRPr="00116FAA">
        <w:rPr>
          <w:rFonts w:ascii="Arial" w:hAnsi="Arial" w:cs="Arial"/>
          <w:b/>
          <w:i/>
          <w:sz w:val="22"/>
          <w:szCs w:val="22"/>
          <w:highlight w:val="yellow"/>
        </w:rPr>
        <w:t>”</w:t>
      </w:r>
      <w:r w:rsidRPr="00187172">
        <w:rPr>
          <w:rFonts w:ascii="Arial" w:eastAsia="Times New Roman" w:hAnsi="Arial" w:cs="Arial"/>
          <w:sz w:val="22"/>
          <w:szCs w:val="22"/>
          <w:lang w:eastAsia="ar-SA"/>
        </w:rPr>
        <w:t>.</w:t>
      </w:r>
    </w:p>
    <w:p w:rsidR="006433AB" w:rsidRPr="009F5275" w:rsidRDefault="006433AB" w:rsidP="006433AB">
      <w:pPr>
        <w:numPr>
          <w:ilvl w:val="3"/>
          <w:numId w:val="4"/>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6433AB" w:rsidRPr="002238FD" w:rsidRDefault="006433AB" w:rsidP="006433AB">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6433AB" w:rsidRPr="00187172" w:rsidRDefault="006433AB" w:rsidP="006433AB">
      <w:pPr>
        <w:suppressAutoHyphens/>
        <w:spacing w:after="120"/>
        <w:jc w:val="both"/>
        <w:rPr>
          <w:rFonts w:ascii="Arial" w:hAnsi="Arial" w:cs="Arial"/>
          <w:sz w:val="22"/>
          <w:szCs w:val="22"/>
        </w:rPr>
      </w:pPr>
      <w:r w:rsidRPr="00187172">
        <w:rPr>
          <w:rFonts w:ascii="Arial" w:hAnsi="Arial" w:cs="Arial"/>
          <w:sz w:val="22"/>
          <w:szCs w:val="22"/>
        </w:rPr>
        <w:lastRenderedPageBreak/>
        <w:t xml:space="preserve">5.5.1 - Declaração, sob as penalidades cabíveis, de inexistência de fatos supervenientes impeditivos para a sua habilitação neste certame, conforme modelo anexo a este Edital (artigo 32, §2º, da Lei nº 8.666, de 1993) </w:t>
      </w:r>
      <w:r>
        <w:rPr>
          <w:rFonts w:ascii="Arial" w:hAnsi="Arial" w:cs="Arial"/>
          <w:b/>
          <w:sz w:val="22"/>
          <w:szCs w:val="22"/>
        </w:rPr>
        <w:t>– MODELO ANEXO II DO EDITAL.</w:t>
      </w:r>
    </w:p>
    <w:p w:rsidR="006433AB" w:rsidRPr="00187172" w:rsidRDefault="006433AB" w:rsidP="006433AB">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Declaração de que a empresa não utiliza mão-de-obra direta ou indireta de menores, conforme Lei nº 9.854, de 1999, regulamentada pelo Decreto nº 4.358, de 2002, conforme modelo anexo a este Edital</w:t>
      </w:r>
      <w:r>
        <w:rPr>
          <w:rFonts w:ascii="Arial" w:hAnsi="Arial" w:cs="Arial"/>
          <w:b/>
          <w:sz w:val="22"/>
          <w:szCs w:val="22"/>
        </w:rPr>
        <w:t>– MODELO ANEXO III DO EDITAL</w:t>
      </w:r>
      <w:r w:rsidRPr="00187172">
        <w:rPr>
          <w:rFonts w:ascii="Arial" w:hAnsi="Arial" w:cs="Arial"/>
          <w:b/>
          <w:sz w:val="22"/>
          <w:szCs w:val="22"/>
        </w:rPr>
        <w:t>.</w:t>
      </w:r>
    </w:p>
    <w:p w:rsidR="006433AB" w:rsidRDefault="006433AB" w:rsidP="006433AB">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 </w:t>
      </w:r>
      <w:r w:rsidRPr="00187172">
        <w:rPr>
          <w:rFonts w:ascii="Arial" w:hAnsi="Arial" w:cs="Arial"/>
          <w:b/>
          <w:sz w:val="22"/>
          <w:szCs w:val="22"/>
        </w:rPr>
        <w:t>MODELO ANEXO XIV DO EDITAL.</w:t>
      </w:r>
    </w:p>
    <w:p w:rsidR="006433AB" w:rsidRPr="00F25472" w:rsidRDefault="006433AB" w:rsidP="006433AB">
      <w:pPr>
        <w:numPr>
          <w:ilvl w:val="2"/>
          <w:numId w:val="11"/>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proofErr w:type="gramStart"/>
      <w:r w:rsidRPr="00F25472">
        <w:rPr>
          <w:rFonts w:ascii="Arial" w:hAnsi="Arial" w:cs="Arial"/>
          <w:sz w:val="22"/>
          <w:szCs w:val="22"/>
        </w:rPr>
        <w:t>)</w:t>
      </w:r>
      <w:proofErr w:type="gramEnd"/>
    </w:p>
    <w:p w:rsidR="006433AB" w:rsidRPr="00D249FA" w:rsidRDefault="006433AB" w:rsidP="006433AB">
      <w:pPr>
        <w:pStyle w:val="PargrafodaLista"/>
        <w:numPr>
          <w:ilvl w:val="2"/>
          <w:numId w:val="11"/>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6433AB" w:rsidRPr="00187172" w:rsidRDefault="006433AB" w:rsidP="006433AB">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6433AB" w:rsidRPr="00612934" w:rsidRDefault="006433AB" w:rsidP="006433AB">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sidR="00BA149E">
        <w:rPr>
          <w:rFonts w:ascii="Arial" w:eastAsiaTheme="minorHAnsi" w:hAnsi="Arial" w:cs="Arial"/>
          <w:b/>
          <w:bCs/>
          <w:sz w:val="22"/>
          <w:szCs w:val="22"/>
          <w:lang w:eastAsia="en-US"/>
        </w:rPr>
        <w:t>SERVIÇOS DE DRENAGEM</w:t>
      </w:r>
      <w:r w:rsidRPr="00612934">
        <w:rPr>
          <w:rFonts w:ascii="Arial" w:eastAsia="Times New Roman" w:hAnsi="Arial" w:cs="Arial"/>
          <w:b/>
          <w:sz w:val="22"/>
          <w:szCs w:val="22"/>
          <w:lang w:eastAsia="ar-SA"/>
        </w:rPr>
        <w:t>;</w:t>
      </w:r>
    </w:p>
    <w:p w:rsidR="006433AB" w:rsidRDefault="006433AB" w:rsidP="00BA149E">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 xml:space="preserve">– </w:t>
      </w:r>
      <w:r w:rsidR="00BA149E">
        <w:rPr>
          <w:rFonts w:ascii="Arial" w:eastAsia="Times New Roman" w:hAnsi="Arial" w:cs="Arial"/>
          <w:b/>
          <w:sz w:val="22"/>
          <w:szCs w:val="22"/>
          <w:lang w:eastAsia="ar-SA"/>
        </w:rPr>
        <w:t>SERVIÇOS DE CALÇAMENTO POLIÉDRICO</w:t>
      </w:r>
      <w:r w:rsidRPr="00612934">
        <w:rPr>
          <w:rFonts w:ascii="Arial" w:eastAsia="Times New Roman" w:hAnsi="Arial" w:cs="Arial"/>
          <w:b/>
          <w:sz w:val="22"/>
          <w:szCs w:val="22"/>
          <w:lang w:eastAsia="ar-SA"/>
        </w:rPr>
        <w:t>;</w:t>
      </w:r>
    </w:p>
    <w:p w:rsidR="00BA149E" w:rsidRDefault="00BA149E" w:rsidP="00BA149E">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IV </w:t>
      </w:r>
      <w:r>
        <w:rPr>
          <w:rFonts w:ascii="Arial" w:eastAsia="Times New Roman" w:hAnsi="Arial" w:cs="Arial"/>
          <w:b/>
          <w:sz w:val="22"/>
          <w:szCs w:val="22"/>
          <w:lang w:eastAsia="ar-SA"/>
        </w:rPr>
        <w:t>– SERVIÇOS DE SINALIZAÇÃO VIÁRIA;</w:t>
      </w:r>
    </w:p>
    <w:p w:rsidR="00BA149E" w:rsidRDefault="00BA149E" w:rsidP="00BA149E">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V </w:t>
      </w:r>
      <w:r>
        <w:rPr>
          <w:rFonts w:ascii="Arial" w:eastAsia="Times New Roman" w:hAnsi="Arial" w:cs="Arial"/>
          <w:b/>
          <w:sz w:val="22"/>
          <w:szCs w:val="22"/>
          <w:lang w:eastAsia="ar-SA"/>
        </w:rPr>
        <w:t>– SE</w:t>
      </w:r>
      <w:r w:rsidR="006E704C">
        <w:rPr>
          <w:rFonts w:ascii="Arial" w:eastAsia="Times New Roman" w:hAnsi="Arial" w:cs="Arial"/>
          <w:b/>
          <w:sz w:val="22"/>
          <w:szCs w:val="22"/>
          <w:lang w:eastAsia="ar-SA"/>
        </w:rPr>
        <w:t>R</w:t>
      </w:r>
      <w:r>
        <w:rPr>
          <w:rFonts w:ascii="Arial" w:eastAsia="Times New Roman" w:hAnsi="Arial" w:cs="Arial"/>
          <w:b/>
          <w:sz w:val="22"/>
          <w:szCs w:val="22"/>
          <w:lang w:eastAsia="ar-SA"/>
        </w:rPr>
        <w:t>VIÇOS COMPLEMENTARES.</w:t>
      </w:r>
    </w:p>
    <w:p w:rsidR="006433AB" w:rsidRPr="00187172" w:rsidRDefault="006433AB" w:rsidP="006433AB">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6433AB" w:rsidRPr="00187172" w:rsidRDefault="006433AB" w:rsidP="006433AB">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.1 - A vistoria será acompanhada por servidor designado para esse fim, de segunda à sexta-feir</w:t>
      </w:r>
      <w:r>
        <w:rPr>
          <w:rFonts w:ascii="Arial" w:eastAsia="Times New Roman" w:hAnsi="Arial" w:cs="Arial"/>
          <w:sz w:val="22"/>
          <w:szCs w:val="22"/>
          <w:lang w:eastAsia="ar-SA"/>
        </w:rPr>
        <w:t xml:space="preserve">a, das </w:t>
      </w:r>
      <w:proofErr w:type="gramStart"/>
      <w:r>
        <w:rPr>
          <w:rFonts w:ascii="Arial" w:eastAsia="Times New Roman" w:hAnsi="Arial" w:cs="Arial"/>
          <w:sz w:val="22"/>
          <w:szCs w:val="22"/>
          <w:lang w:eastAsia="ar-SA"/>
        </w:rPr>
        <w:t>12</w:t>
      </w:r>
      <w:r w:rsidRPr="00187172">
        <w:rPr>
          <w:rFonts w:ascii="Arial" w:eastAsia="Times New Roman" w:hAnsi="Arial" w:cs="Arial"/>
          <w:sz w:val="22"/>
          <w:szCs w:val="22"/>
          <w:lang w:eastAsia="ar-SA"/>
        </w:rPr>
        <w:t>:00</w:t>
      </w:r>
      <w:proofErr w:type="gramEnd"/>
      <w:r w:rsidRPr="00187172">
        <w:rPr>
          <w:rFonts w:ascii="Arial" w:eastAsia="Times New Roman" w:hAnsi="Arial" w:cs="Arial"/>
          <w:sz w:val="22"/>
          <w:szCs w:val="22"/>
          <w:lang w:eastAsia="ar-SA"/>
        </w:rPr>
        <w:t xml:space="preserve"> horas às 1</w:t>
      </w:r>
      <w:r>
        <w:rPr>
          <w:rFonts w:ascii="Arial" w:eastAsia="Times New Roman" w:hAnsi="Arial" w:cs="Arial"/>
          <w:sz w:val="22"/>
          <w:szCs w:val="22"/>
          <w:lang w:eastAsia="ar-SA"/>
        </w:rPr>
        <w:t>7</w:t>
      </w:r>
      <w:r w:rsidRPr="00187172">
        <w:rPr>
          <w:rFonts w:ascii="Arial" w:eastAsia="Times New Roman" w:hAnsi="Arial" w:cs="Arial"/>
          <w:sz w:val="22"/>
          <w:szCs w:val="22"/>
          <w:lang w:eastAsia="ar-SA"/>
        </w:rPr>
        <w:t>:</w:t>
      </w:r>
      <w:r>
        <w:rPr>
          <w:rFonts w:ascii="Arial" w:eastAsia="Times New Roman" w:hAnsi="Arial" w:cs="Arial"/>
          <w:sz w:val="22"/>
          <w:szCs w:val="22"/>
          <w:lang w:eastAsia="ar-SA"/>
        </w:rPr>
        <w:t>0</w:t>
      </w:r>
      <w:r w:rsidRPr="00187172">
        <w:rPr>
          <w:rFonts w:ascii="Arial" w:eastAsia="Times New Roman" w:hAnsi="Arial" w:cs="Arial"/>
          <w:sz w:val="22"/>
          <w:szCs w:val="22"/>
          <w:lang w:eastAsia="ar-SA"/>
        </w:rPr>
        <w:t>0 horas, devendo o agendamento ser efetuado previamente pelo telefone (32) 3336-1123 – Setor de Compras e Licitações.</w:t>
      </w:r>
    </w:p>
    <w:p w:rsidR="006433AB" w:rsidRPr="00187172" w:rsidRDefault="006433AB" w:rsidP="006433AB">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6433AB" w:rsidRPr="00187172" w:rsidRDefault="006433AB" w:rsidP="006433AB">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6433AB" w:rsidRPr="00187172" w:rsidRDefault="006433AB" w:rsidP="006433AB">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.4 - Por ocasião da vistoria, ao licitante, ou ao seu representante legal, será entregue </w:t>
      </w:r>
      <w:proofErr w:type="spellStart"/>
      <w:proofErr w:type="gramStart"/>
      <w:r w:rsidRPr="00187172">
        <w:rPr>
          <w:rFonts w:ascii="Arial" w:eastAsia="Times New Roman" w:hAnsi="Arial" w:cs="Arial"/>
          <w:sz w:val="22"/>
          <w:szCs w:val="22"/>
          <w:lang w:eastAsia="ar-SA"/>
        </w:rPr>
        <w:t>CD-Rom</w:t>
      </w:r>
      <w:proofErr w:type="spellEnd"/>
      <w:proofErr w:type="gramEnd"/>
      <w:r w:rsidRPr="00187172">
        <w:rPr>
          <w:rFonts w:ascii="Arial" w:eastAsia="Times New Roman" w:hAnsi="Arial" w:cs="Arial"/>
          <w:sz w:val="22"/>
          <w:szCs w:val="22"/>
          <w:lang w:eastAsia="ar-SA"/>
        </w:rPr>
        <w:t xml:space="preserve"> ou “pen-drive” ou outra forma compatível de reprodução, contendo as informações relativas ao objeto da licitação, para que a empresa tenha condições de bem elaborar sua proposta.</w:t>
      </w:r>
    </w:p>
    <w:p w:rsidR="006433AB" w:rsidRPr="00F25472" w:rsidRDefault="006433AB" w:rsidP="006433AB">
      <w:pPr>
        <w:pStyle w:val="PargrafodaLista"/>
        <w:numPr>
          <w:ilvl w:val="2"/>
          <w:numId w:val="43"/>
        </w:numPr>
        <w:suppressAutoHyphens/>
        <w:spacing w:after="120"/>
        <w:ind w:left="0" w:firstLine="0"/>
        <w:jc w:val="both"/>
        <w:rPr>
          <w:rFonts w:ascii="Arial" w:hAnsi="Arial" w:cs="Arial"/>
          <w:b/>
          <w:sz w:val="22"/>
          <w:szCs w:val="22"/>
          <w:lang w:eastAsia="ar-SA"/>
        </w:rPr>
      </w:pPr>
      <w:r w:rsidRPr="00F25472">
        <w:rPr>
          <w:rFonts w:ascii="Arial" w:hAnsi="Arial" w:cs="Arial"/>
          <w:sz w:val="22"/>
          <w:szCs w:val="22"/>
          <w:lang w:eastAsia="ar-SA"/>
        </w:rPr>
        <w:t xml:space="preserve"> 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w:t>
      </w:r>
      <w:r>
        <w:rPr>
          <w:rFonts w:ascii="Arial" w:hAnsi="Arial" w:cs="Arial"/>
          <w:sz w:val="22"/>
          <w:szCs w:val="22"/>
          <w:lang w:eastAsia="ar-SA"/>
        </w:rPr>
        <w:t xml:space="preserve"> </w:t>
      </w:r>
      <w:r w:rsidRPr="00F25472">
        <w:rPr>
          <w:rFonts w:ascii="Arial" w:hAnsi="Arial" w:cs="Arial"/>
          <w:b/>
          <w:sz w:val="22"/>
          <w:szCs w:val="22"/>
          <w:lang w:eastAsia="ar-SA"/>
        </w:rPr>
        <w:t>(MODELO ANEXO VIII – B);</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5.5.7</w:t>
      </w:r>
      <w:r w:rsidRPr="00187172">
        <w:rPr>
          <w:rFonts w:ascii="Arial" w:eastAsia="Times New Roman" w:hAnsi="Arial" w:cs="Arial"/>
          <w:sz w:val="22"/>
          <w:szCs w:val="22"/>
        </w:rPr>
        <w:tab/>
        <w:t>A comprovação dos requisitos de habilitação será exigida do licitante de acordo com o vulto e a complexidade de cada item.</w:t>
      </w:r>
    </w:p>
    <w:p w:rsidR="006433AB" w:rsidRPr="00187172" w:rsidRDefault="006433AB" w:rsidP="006433AB">
      <w:pPr>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 xml:space="preserve">O licitante obriga-se a declarar, sob as penalidades legais, </w:t>
      </w:r>
      <w:proofErr w:type="gramStart"/>
      <w:r w:rsidRPr="00187172">
        <w:rPr>
          <w:rFonts w:ascii="Arial" w:eastAsia="Times New Roman" w:hAnsi="Arial" w:cs="Arial"/>
          <w:sz w:val="22"/>
          <w:szCs w:val="22"/>
        </w:rPr>
        <w:t>a superveniência de fato impeditivo da habilitação</w:t>
      </w:r>
      <w:proofErr w:type="gramEnd"/>
      <w:r w:rsidRPr="00187172">
        <w:rPr>
          <w:rFonts w:ascii="Arial" w:eastAsia="Times New Roman" w:hAnsi="Arial" w:cs="Arial"/>
          <w:sz w:val="22"/>
          <w:szCs w:val="22"/>
        </w:rPr>
        <w:t>.</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5.5.9</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6433AB" w:rsidRPr="00187172" w:rsidRDefault="006433AB" w:rsidP="006433AB">
      <w:pPr>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6433AB" w:rsidRPr="00187172" w:rsidRDefault="006433AB" w:rsidP="006433AB">
      <w:pPr>
        <w:spacing w:after="120"/>
        <w:jc w:val="both"/>
        <w:rPr>
          <w:rFonts w:ascii="Arial" w:hAnsi="Arial" w:cs="Arial"/>
          <w:sz w:val="22"/>
          <w:szCs w:val="22"/>
        </w:rPr>
      </w:pPr>
      <w:r>
        <w:rPr>
          <w:rFonts w:ascii="Arial" w:hAnsi="Arial" w:cs="Arial"/>
          <w:sz w:val="22"/>
          <w:szCs w:val="22"/>
        </w:rPr>
        <w:t>5.5.11</w:t>
      </w:r>
      <w:r w:rsidRPr="00187172">
        <w:rPr>
          <w:rFonts w:ascii="Arial" w:hAnsi="Arial" w:cs="Arial"/>
          <w:sz w:val="22"/>
          <w:szCs w:val="22"/>
        </w:rPr>
        <w:tab/>
        <w:t>Não serão aceitos protocolos de entrega ou solicitação de documento em substituição aos documentos exigidos neste Edital e seus Anexos.</w:t>
      </w:r>
    </w:p>
    <w:p w:rsidR="006433AB" w:rsidRPr="00187172" w:rsidRDefault="006433AB" w:rsidP="006433AB">
      <w:pPr>
        <w:spacing w:after="120"/>
        <w:jc w:val="both"/>
        <w:rPr>
          <w:rFonts w:ascii="Arial" w:hAnsi="Arial" w:cs="Arial"/>
          <w:sz w:val="22"/>
          <w:szCs w:val="22"/>
        </w:rPr>
      </w:pPr>
      <w:r>
        <w:rPr>
          <w:rFonts w:ascii="Arial" w:hAnsi="Arial" w:cs="Arial"/>
          <w:sz w:val="22"/>
          <w:szCs w:val="22"/>
        </w:rPr>
        <w:t>5.5.12</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6433AB" w:rsidRPr="00187172" w:rsidRDefault="006433AB" w:rsidP="006433AB">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223AEC" w:rsidRPr="00187172" w:rsidRDefault="00223AEC" w:rsidP="00223AEC">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ab/>
        <w:t xml:space="preserve">Declaração de </w:t>
      </w:r>
      <w:r w:rsidR="003945DB">
        <w:rPr>
          <w:rFonts w:ascii="Arial" w:hAnsi="Arial" w:cs="Arial"/>
          <w:sz w:val="22"/>
          <w:szCs w:val="22"/>
        </w:rPr>
        <w:t>Cronograma Previsto (CRONO PLE</w:t>
      </w:r>
      <w:proofErr w:type="gramStart"/>
      <w:r w:rsidR="003945DB">
        <w:rPr>
          <w:rFonts w:ascii="Arial" w:hAnsi="Arial" w:cs="Arial"/>
          <w:sz w:val="22"/>
          <w:szCs w:val="22"/>
        </w:rPr>
        <w:t xml:space="preserve"> </w:t>
      </w:r>
      <w:r w:rsidRPr="00187172">
        <w:rPr>
          <w:rFonts w:ascii="Arial" w:hAnsi="Arial" w:cs="Arial"/>
          <w:sz w:val="22"/>
          <w:szCs w:val="22"/>
        </w:rPr>
        <w:t xml:space="preserve"> </w:t>
      </w:r>
      <w:proofErr w:type="gramEnd"/>
      <w:r w:rsidRPr="00187172">
        <w:rPr>
          <w:rFonts w:ascii="Arial" w:hAnsi="Arial" w:cs="Arial"/>
          <w:sz w:val="22"/>
          <w:szCs w:val="22"/>
        </w:rPr>
        <w:t xml:space="preserve">– </w:t>
      </w:r>
      <w:r>
        <w:rPr>
          <w:rFonts w:ascii="Arial" w:hAnsi="Arial" w:cs="Arial"/>
          <w:b/>
          <w:sz w:val="22"/>
          <w:szCs w:val="22"/>
        </w:rPr>
        <w:t>MODELO ANEXO XVII</w:t>
      </w:r>
      <w:r w:rsidRPr="00187172">
        <w:rPr>
          <w:rFonts w:ascii="Arial" w:hAnsi="Arial" w:cs="Arial"/>
          <w:b/>
          <w:sz w:val="22"/>
          <w:szCs w:val="22"/>
        </w:rPr>
        <w:t xml:space="preserve"> DO EDITAL</w:t>
      </w:r>
      <w:r w:rsidRPr="00187172">
        <w:rPr>
          <w:rFonts w:ascii="Arial" w:hAnsi="Arial" w:cs="Arial"/>
          <w:sz w:val="22"/>
          <w:szCs w:val="22"/>
        </w:rPr>
        <w:t xml:space="preserve"> – deverá constar no ENVELOPE 02 – PROPOSTA.</w:t>
      </w:r>
    </w:p>
    <w:p w:rsidR="006433AB" w:rsidRPr="003C6797" w:rsidRDefault="006433AB" w:rsidP="006433AB">
      <w:pPr>
        <w:spacing w:after="120"/>
        <w:jc w:val="both"/>
        <w:rPr>
          <w:rFonts w:ascii="Arial" w:eastAsia="Times New Roman" w:hAnsi="Arial" w:cs="Arial"/>
          <w:b/>
          <w:sz w:val="26"/>
          <w:szCs w:val="26"/>
          <w:u w:val="single"/>
        </w:rPr>
      </w:pPr>
      <w:r w:rsidRPr="003C6797">
        <w:rPr>
          <w:rFonts w:ascii="Arial" w:eastAsia="Times New Roman" w:hAnsi="Arial" w:cs="Arial"/>
          <w:b/>
          <w:sz w:val="26"/>
          <w:szCs w:val="26"/>
          <w:u w:val="single"/>
        </w:rPr>
        <w:t>OBS: OS DOCUMENTOS DOS ITENS 5.1, 5.2, 5.3 E 5.4 DEVERÃO SER APRESENTADOS NO CADASTRAMENTO PRÉVIO E OS DEMAIS (ITEM 5.5) DEVERÃO SER APRESENTADOS JUNTO DOS ENVELOPES DE HABILITAÇÃO E PROPOSTA NO DIA DA SESSÃO DE JULGAMENTO.</w:t>
      </w:r>
    </w:p>
    <w:p w:rsidR="006433AB" w:rsidRPr="00187172" w:rsidRDefault="006433AB" w:rsidP="006433AB">
      <w:pPr>
        <w:spacing w:after="120"/>
        <w:jc w:val="both"/>
        <w:rPr>
          <w:rFonts w:ascii="Arial" w:eastAsia="Times New Roman" w:hAnsi="Arial" w:cs="Arial"/>
          <w:sz w:val="22"/>
          <w:szCs w:val="22"/>
        </w:rPr>
      </w:pPr>
    </w:p>
    <w:p w:rsidR="006433AB" w:rsidRPr="00187172" w:rsidRDefault="006433AB" w:rsidP="006433AB">
      <w:pPr>
        <w:pStyle w:val="Ttulo1"/>
        <w:keepLines/>
        <w:shd w:val="clear" w:color="auto" w:fill="D9D9D9"/>
        <w:spacing w:after="120"/>
        <w:jc w:val="both"/>
        <w:rPr>
          <w:caps/>
          <w:sz w:val="22"/>
          <w:szCs w:val="28"/>
          <w:lang w:eastAsia="en-US"/>
        </w:rPr>
      </w:pPr>
      <w:bookmarkStart w:id="38" w:name="_Toc22571993"/>
      <w:r w:rsidRPr="00187172">
        <w:rPr>
          <w:rFonts w:cs="Arial"/>
          <w:szCs w:val="24"/>
        </w:rPr>
        <w:t xml:space="preserve">6 - </w:t>
      </w:r>
      <w:r w:rsidRPr="00187172">
        <w:rPr>
          <w:caps/>
          <w:sz w:val="22"/>
          <w:szCs w:val="28"/>
          <w:lang w:eastAsia="en-US"/>
        </w:rPr>
        <w:t>DA PROPOSTA DE PREÇOS (ENVELOPE N° 02)</w:t>
      </w:r>
      <w:bookmarkEnd w:id="38"/>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6433AB" w:rsidRPr="00187172" w:rsidRDefault="006433AB" w:rsidP="006433AB">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6433AB" w:rsidRPr="00187172" w:rsidRDefault="006433AB" w:rsidP="006433AB">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6433AB" w:rsidRPr="00187172" w:rsidRDefault="006433AB" w:rsidP="006433AB">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6433AB" w:rsidRPr="00187172" w:rsidRDefault="006433AB" w:rsidP="006433AB">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6433AB" w:rsidRPr="00187172" w:rsidRDefault="006433AB" w:rsidP="006433AB">
      <w:pPr>
        <w:spacing w:after="120"/>
        <w:ind w:left="567"/>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6433AB" w:rsidRPr="00187172" w:rsidRDefault="006433AB" w:rsidP="006433AB">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lastRenderedPageBreak/>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6.1.4.1</w:t>
      </w:r>
      <w:r w:rsidRPr="00187172">
        <w:rPr>
          <w:rFonts w:ascii="Arial" w:hAnsi="Arial" w:cs="Arial"/>
          <w:sz w:val="22"/>
          <w:szCs w:val="22"/>
        </w:rPr>
        <w:tab/>
        <w:t xml:space="preserve">Os custos relativos </w:t>
      </w:r>
      <w:proofErr w:type="gramStart"/>
      <w:r w:rsidRPr="00187172">
        <w:rPr>
          <w:rFonts w:ascii="Arial" w:hAnsi="Arial" w:cs="Arial"/>
          <w:sz w:val="22"/>
          <w:szCs w:val="22"/>
        </w:rPr>
        <w:t>a</w:t>
      </w:r>
      <w:proofErr w:type="gramEnd"/>
      <w:r w:rsidRPr="00187172">
        <w:rPr>
          <w:rFonts w:ascii="Arial" w:hAnsi="Arial" w:cs="Arial"/>
          <w:sz w:val="22"/>
          <w:szCs w:val="22"/>
        </w:rPr>
        <w:t xml:space="preserve">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6433AB" w:rsidRPr="00187172" w:rsidRDefault="006433AB" w:rsidP="006433AB">
      <w:pPr>
        <w:suppressAutoHyphens/>
        <w:spacing w:after="120"/>
        <w:ind w:left="90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t>As alíquotas de tributos cotadas pelo licitante não podem ser superiores aos limites estabelecidos na legislação tributária;</w:t>
      </w:r>
    </w:p>
    <w:p w:rsidR="006433AB" w:rsidRDefault="006433AB" w:rsidP="006433AB">
      <w:pPr>
        <w:spacing w:after="120"/>
        <w:ind w:left="851"/>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6433AB" w:rsidRPr="003C6797" w:rsidRDefault="006433AB" w:rsidP="006433AB">
      <w:pPr>
        <w:spacing w:after="120"/>
        <w:ind w:left="851"/>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w:t>
      </w:r>
      <w:r>
        <w:rPr>
          <w:rFonts w:ascii="Arial" w:eastAsia="Times New Roman" w:hAnsi="Arial" w:cs="Arial"/>
          <w:bCs/>
          <w:sz w:val="22"/>
          <w:szCs w:val="22"/>
        </w:rPr>
        <w:t xml:space="preserve"> com e</w:t>
      </w:r>
      <w:r w:rsidRPr="003C6797">
        <w:rPr>
          <w:rFonts w:ascii="Arial" w:eastAsia="Times New Roman" w:hAnsi="Arial" w:cs="Arial"/>
          <w:bCs/>
          <w:sz w:val="22"/>
          <w:szCs w:val="22"/>
        </w:rPr>
        <w:t xml:space="preserve"> sem BDI não poderão ultrapassar os valores de referência da Planilha aprovada conforme anexos do Edital</w:t>
      </w:r>
      <w:r>
        <w:rPr>
          <w:rFonts w:ascii="Arial" w:eastAsia="Times New Roman" w:hAnsi="Arial" w:cs="Arial"/>
          <w:bCs/>
          <w:sz w:val="22"/>
          <w:szCs w:val="22"/>
        </w:rPr>
        <w:t>.</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6433AB"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p>
    <w:p w:rsidR="006433AB" w:rsidRPr="00187172" w:rsidRDefault="006433AB" w:rsidP="006433AB">
      <w:pPr>
        <w:pStyle w:val="Ttulo1"/>
        <w:keepLines/>
        <w:shd w:val="clear" w:color="auto" w:fill="D9D9D9"/>
        <w:spacing w:after="120"/>
        <w:jc w:val="both"/>
        <w:rPr>
          <w:caps/>
          <w:sz w:val="22"/>
          <w:szCs w:val="28"/>
          <w:lang w:eastAsia="en-US"/>
        </w:rPr>
      </w:pPr>
      <w:bookmarkStart w:id="39" w:name="_Toc22571994"/>
      <w:r w:rsidRPr="00187172">
        <w:rPr>
          <w:caps/>
          <w:sz w:val="22"/>
          <w:szCs w:val="28"/>
          <w:lang w:eastAsia="en-US"/>
        </w:rPr>
        <w:t>7 - DAS DECLARAÇÕES COMPLEMENTARES</w:t>
      </w:r>
      <w:bookmarkEnd w:id="39"/>
      <w:r w:rsidRPr="00187172">
        <w:rPr>
          <w:caps/>
          <w:sz w:val="22"/>
          <w:szCs w:val="28"/>
          <w:lang w:eastAsia="en-US"/>
        </w:rPr>
        <w:t xml:space="preserve"> </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7.1</w:t>
      </w:r>
      <w:r w:rsidRPr="00187172">
        <w:rPr>
          <w:rFonts w:ascii="Arial" w:eastAsia="Times New Roman" w:hAnsi="Arial" w:cs="Arial"/>
          <w:sz w:val="22"/>
          <w:szCs w:val="22"/>
        </w:rPr>
        <w:tab/>
        <w:t xml:space="preserve">As microempresas (ME) e empresas de pequeno porte (EPP), bem como as cooperativas enquadradas no artigo 34 da Lei n° 11.488, de 2007 (COOP), que pretenderem se beneficiar nesta licitação do regime diferenciado e favorecido previsto na Lei Complementar n° 123, de 2006, e no Decreto n° 6.204, de 2007, deverão apresentar a respectiva Certidão Simplificada da Junta </w:t>
      </w:r>
      <w:r w:rsidRPr="00187172">
        <w:rPr>
          <w:rFonts w:ascii="Arial" w:eastAsia="Times New Roman" w:hAnsi="Arial" w:cs="Arial"/>
          <w:sz w:val="22"/>
          <w:szCs w:val="22"/>
        </w:rPr>
        <w:lastRenderedPageBreak/>
        <w:t xml:space="preserve">Comercial ou Declaração conforme </w:t>
      </w:r>
      <w:proofErr w:type="gramStart"/>
      <w:r w:rsidRPr="00187172">
        <w:rPr>
          <w:rFonts w:ascii="Arial" w:eastAsia="Times New Roman" w:hAnsi="Arial" w:cs="Arial"/>
          <w:b/>
          <w:sz w:val="22"/>
          <w:szCs w:val="22"/>
        </w:rPr>
        <w:t>MODELO ANEXO VI</w:t>
      </w:r>
      <w:proofErr w:type="gramEnd"/>
      <w:r w:rsidRPr="00187172">
        <w:rPr>
          <w:rFonts w:ascii="Arial" w:eastAsia="Times New Roman" w:hAnsi="Arial" w:cs="Arial"/>
          <w:b/>
          <w:sz w:val="22"/>
          <w:szCs w:val="22"/>
        </w:rPr>
        <w:t xml:space="preserve"> DO EDITAL</w:t>
      </w:r>
      <w:r w:rsidRPr="00187172">
        <w:rPr>
          <w:rFonts w:ascii="Arial" w:eastAsia="Times New Roman" w:hAnsi="Arial" w:cs="Arial"/>
          <w:sz w:val="22"/>
          <w:szCs w:val="22"/>
        </w:rPr>
        <w:t xml:space="preserve"> reconhecida pela Junta Comercial, separadamente dos Envelopes de nº 01 e de nº 02, no ato de Cadastramento.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7.1.1</w:t>
      </w:r>
      <w:r w:rsidRPr="00187172">
        <w:rPr>
          <w:rFonts w:ascii="Arial" w:eastAsia="Times New Roman" w:hAnsi="Arial" w:cs="Arial"/>
          <w:sz w:val="22"/>
          <w:szCs w:val="22"/>
        </w:rPr>
        <w:tab/>
      </w:r>
      <w:proofErr w:type="gramStart"/>
      <w:r w:rsidRPr="00187172">
        <w:rPr>
          <w:rFonts w:ascii="Arial" w:eastAsia="Times New Roman" w:hAnsi="Arial" w:cs="Arial"/>
          <w:sz w:val="22"/>
          <w:szCs w:val="22"/>
        </w:rPr>
        <w:t>O licitante microempresa ou empresa de pequeno porte que se enquadrar</w:t>
      </w:r>
      <w:proofErr w:type="gramEnd"/>
      <w:r w:rsidRPr="00187172">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6433AB" w:rsidRPr="00187172" w:rsidRDefault="006433AB" w:rsidP="006433AB">
      <w:pPr>
        <w:pStyle w:val="Ttulo1"/>
        <w:keepLines/>
        <w:shd w:val="clear" w:color="auto" w:fill="D9D9D9"/>
        <w:spacing w:after="120"/>
        <w:jc w:val="both"/>
        <w:rPr>
          <w:caps/>
          <w:sz w:val="22"/>
          <w:szCs w:val="28"/>
          <w:lang w:eastAsia="en-US"/>
        </w:rPr>
      </w:pPr>
      <w:bookmarkStart w:id="40" w:name="_Toc22571995"/>
      <w:r w:rsidRPr="00187172">
        <w:rPr>
          <w:caps/>
          <w:sz w:val="22"/>
          <w:szCs w:val="28"/>
          <w:lang w:eastAsia="en-US"/>
        </w:rPr>
        <w:t>8 - DO PROCEDIMENTO DE ABERTURA DOS ENVELOPES</w:t>
      </w:r>
      <w:bookmarkEnd w:id="40"/>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8.1</w:t>
      </w:r>
      <w:r w:rsidRPr="00187172">
        <w:rPr>
          <w:rFonts w:ascii="Arial" w:eastAsia="Times New Roman" w:hAnsi="Arial" w:cs="Arial"/>
          <w:sz w:val="22"/>
          <w:szCs w:val="22"/>
        </w:rPr>
        <w:tab/>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8.1.1</w:t>
      </w:r>
      <w:r w:rsidRPr="00187172">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8.2</w:t>
      </w:r>
      <w:r w:rsidRPr="00187172">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8.3</w:t>
      </w:r>
      <w:r w:rsidRPr="00187172">
        <w:rPr>
          <w:rFonts w:ascii="Arial" w:eastAsia="Times New Roman" w:hAnsi="Arial" w:cs="Arial"/>
          <w:sz w:val="22"/>
          <w:szCs w:val="22"/>
        </w:rPr>
        <w:tab/>
        <w:t>A seguir serão identificados os licitantes e proceder-se-á à abertura dos Envelopes nº 01 - Documentos de Habilitação.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8.3.1</w:t>
      </w:r>
      <w:r w:rsidRPr="00187172">
        <w:rPr>
          <w:rFonts w:ascii="Arial" w:eastAsia="Times New Roman" w:hAnsi="Arial" w:cs="Arial"/>
          <w:sz w:val="22"/>
          <w:szCs w:val="22"/>
        </w:rPr>
        <w:tab/>
        <w:t>O conteúdo dos envelopes será rubricado pelos membros da Comissão e pelos licitantes presentes ou por seus representantes.</w:t>
      </w:r>
    </w:p>
    <w:p w:rsidR="006433AB" w:rsidRPr="004E2D3F"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8.4</w:t>
      </w:r>
      <w:r w:rsidRPr="00187172">
        <w:rPr>
          <w:rFonts w:ascii="Arial" w:eastAsia="Times New Roman" w:hAnsi="Arial" w:cs="Arial"/>
          <w:sz w:val="22"/>
          <w:szCs w:val="22"/>
        </w:rPr>
        <w:tab/>
        <w:t xml:space="preserve">Como condição prévia ao exame da documentação de habilitação do licitante, a Comissão verificará o anterior cadastramento das participantes, podendo ainda verificar no ato da sessão pública à existência de sanção que impeça a participação no certame ou a futura contratação, mediante a consulta aos seguintes </w:t>
      </w:r>
      <w:r w:rsidRPr="004E2D3F">
        <w:rPr>
          <w:rFonts w:ascii="Arial" w:eastAsia="Times New Roman" w:hAnsi="Arial" w:cs="Arial"/>
          <w:sz w:val="22"/>
          <w:szCs w:val="22"/>
        </w:rPr>
        <w:t>cadastros:</w:t>
      </w:r>
    </w:p>
    <w:p w:rsidR="006433AB" w:rsidRPr="004E2D3F" w:rsidRDefault="006433AB" w:rsidP="006433AB">
      <w:pPr>
        <w:pStyle w:val="PargrafodaLista"/>
        <w:numPr>
          <w:ilvl w:val="0"/>
          <w:numId w:val="14"/>
        </w:numPr>
        <w:spacing w:after="120"/>
        <w:jc w:val="both"/>
        <w:rPr>
          <w:rStyle w:val="Hyperlink"/>
          <w:rFonts w:eastAsia="Batang"/>
          <w:i/>
          <w:color w:val="auto"/>
        </w:rPr>
      </w:pPr>
      <w:r w:rsidRPr="004E2D3F">
        <w:rPr>
          <w:rFonts w:ascii="Arial" w:hAnsi="Arial" w:cs="Arial"/>
          <w:sz w:val="22"/>
          <w:szCs w:val="22"/>
        </w:rPr>
        <w:t>Cadastro Nacional de Empresas Inidôneas e Suspensas – CEIS, mantido pela Controladoria-Geral da União (</w:t>
      </w:r>
      <w:hyperlink r:id="rId12" w:history="1">
        <w:r w:rsidRPr="009B28C4">
          <w:rPr>
            <w:rStyle w:val="Hyperlink"/>
            <w:rFonts w:ascii="Arial" w:hAnsi="Arial" w:cs="Arial"/>
            <w:i/>
            <w:color w:val="auto"/>
            <w:sz w:val="22"/>
            <w:szCs w:val="22"/>
            <w:u w:val="none"/>
          </w:rPr>
          <w:t>http://www.portaldatransparencia.gov.br/sancoes/ceis?ordenarPor=nome&amp;direcao=asc</w:t>
        </w:r>
      </w:hyperlink>
      <w:r w:rsidRPr="004E2D3F">
        <w:rPr>
          <w:rFonts w:ascii="Arial" w:hAnsi="Arial" w:cs="Arial"/>
          <w:sz w:val="22"/>
          <w:szCs w:val="22"/>
        </w:rPr>
        <w:t>) e</w:t>
      </w:r>
      <w:proofErr w:type="gramStart"/>
      <w:r w:rsidRPr="004E2D3F">
        <w:rPr>
          <w:rFonts w:ascii="Arial" w:hAnsi="Arial" w:cs="Arial"/>
          <w:sz w:val="22"/>
          <w:szCs w:val="22"/>
        </w:rPr>
        <w:t xml:space="preserve">  </w:t>
      </w:r>
      <w:proofErr w:type="gramEnd"/>
      <w:r w:rsidRPr="004E2D3F">
        <w:rPr>
          <w:rFonts w:ascii="Arial" w:hAnsi="Arial" w:cs="Arial"/>
          <w:sz w:val="22"/>
          <w:szCs w:val="22"/>
        </w:rPr>
        <w:t>Cadastro Nacional de Empresas Punidas – CNEP (</w:t>
      </w:r>
      <w:hyperlink r:id="rId13" w:history="1">
        <w:r w:rsidRPr="009B28C4">
          <w:rPr>
            <w:rStyle w:val="Hyperlink"/>
            <w:rFonts w:ascii="Arial" w:eastAsia="Batang" w:hAnsi="Arial" w:cs="Arial"/>
            <w:i/>
            <w:color w:val="auto"/>
            <w:sz w:val="22"/>
            <w:szCs w:val="22"/>
            <w:u w:val="none"/>
          </w:rPr>
          <w:t>http://www.portaldatransparencia.gov.br/sancoes/cnep?ordenarPor=nome&amp;direcao=asc</w:t>
        </w:r>
      </w:hyperlink>
      <w:r w:rsidRPr="004E2D3F">
        <w:rPr>
          <w:rStyle w:val="Hyperlink"/>
          <w:rFonts w:eastAsia="Batang"/>
          <w:i/>
          <w:color w:val="auto"/>
        </w:rPr>
        <w:t>);</w:t>
      </w:r>
    </w:p>
    <w:p w:rsidR="006433AB" w:rsidRPr="00187172" w:rsidRDefault="006433AB" w:rsidP="006433AB">
      <w:pPr>
        <w:numPr>
          <w:ilvl w:val="0"/>
          <w:numId w:val="14"/>
        </w:numPr>
        <w:spacing w:after="120"/>
        <w:jc w:val="both"/>
        <w:rPr>
          <w:rFonts w:ascii="Arial" w:eastAsia="Times New Roman" w:hAnsi="Arial" w:cs="Arial"/>
          <w:sz w:val="22"/>
          <w:szCs w:val="22"/>
        </w:rPr>
      </w:pPr>
      <w:r w:rsidRPr="00187172">
        <w:rPr>
          <w:rFonts w:ascii="Arial" w:eastAsia="Times New Roman" w:hAnsi="Arial" w:cs="Arial"/>
          <w:bCs/>
          <w:sz w:val="22"/>
          <w:szCs w:val="22"/>
        </w:rPr>
        <w:t>Cadastro Nacional de Condenações Cíveis por Atos de Improbidade Administrativa, mantido pelo Conselho Nacional de Justiça</w:t>
      </w:r>
      <w:r w:rsidRPr="00187172">
        <w:rPr>
          <w:rFonts w:ascii="Arial" w:eastAsia="Times New Roman" w:hAnsi="Arial" w:cs="Arial"/>
          <w:sz w:val="22"/>
          <w:szCs w:val="22"/>
        </w:rPr>
        <w:t xml:space="preserve"> (</w:t>
      </w:r>
      <w:hyperlink r:id="rId14" w:history="1">
        <w:r w:rsidRPr="009B28C4">
          <w:rPr>
            <w:rFonts w:ascii="Arial" w:eastAsia="Times New Roman" w:hAnsi="Arial" w:cs="Arial"/>
            <w:i/>
            <w:sz w:val="22"/>
            <w:szCs w:val="22"/>
          </w:rPr>
          <w:t>www.</w:t>
        </w:r>
        <w:r w:rsidRPr="009B28C4">
          <w:rPr>
            <w:rFonts w:ascii="Arial" w:eastAsia="Times New Roman" w:hAnsi="Arial" w:cs="Arial"/>
            <w:bCs/>
            <w:i/>
            <w:sz w:val="22"/>
            <w:szCs w:val="22"/>
          </w:rPr>
          <w:t>cnj</w:t>
        </w:r>
        <w:r w:rsidRPr="009B28C4">
          <w:rPr>
            <w:rFonts w:ascii="Arial" w:eastAsia="Times New Roman" w:hAnsi="Arial" w:cs="Arial"/>
            <w:i/>
            <w:sz w:val="22"/>
            <w:szCs w:val="22"/>
          </w:rPr>
          <w:t>.jus.br/</w:t>
        </w:r>
        <w:r w:rsidRPr="009B28C4">
          <w:rPr>
            <w:rFonts w:ascii="Arial" w:eastAsia="Times New Roman" w:hAnsi="Arial" w:cs="Arial"/>
            <w:bCs/>
            <w:i/>
            <w:sz w:val="22"/>
            <w:szCs w:val="22"/>
          </w:rPr>
          <w:t>improbidade</w:t>
        </w:r>
        <w:r w:rsidRPr="009B28C4">
          <w:rPr>
            <w:rFonts w:ascii="Arial" w:eastAsia="Times New Roman" w:hAnsi="Arial" w:cs="Arial"/>
            <w:i/>
            <w:sz w:val="22"/>
            <w:szCs w:val="22"/>
          </w:rPr>
          <w:t>_adm/consultar_requerido.php</w:t>
        </w:r>
      </w:hyperlink>
      <w:r w:rsidRPr="00187172">
        <w:rPr>
          <w:rFonts w:ascii="Arial" w:eastAsia="Times New Roman" w:hAnsi="Arial" w:cs="Arial"/>
          <w:sz w:val="22"/>
          <w:szCs w:val="22"/>
        </w:rPr>
        <w:t>).</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8.4.1</w:t>
      </w:r>
      <w:r w:rsidRPr="00187172">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8.4.2</w:t>
      </w:r>
      <w:r w:rsidRPr="00187172">
        <w:rPr>
          <w:rFonts w:ascii="Arial" w:eastAsia="Times New Roman" w:hAnsi="Arial" w:cs="Arial"/>
          <w:sz w:val="22"/>
          <w:szCs w:val="22"/>
        </w:rPr>
        <w:tab/>
        <w:t>Constatada a existência de sanção, a Comissão reputará o licitante inabilitado, por falta de condição de participação.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8.5</w:t>
      </w:r>
      <w:r w:rsidRPr="00187172">
        <w:rPr>
          <w:rFonts w:ascii="Arial" w:eastAsia="Times New Roman" w:hAnsi="Arial" w:cs="Arial"/>
          <w:sz w:val="22"/>
          <w:szCs w:val="22"/>
        </w:rPr>
        <w:tab/>
        <w:t>Não ocorrendo inabilitação, a verificação da Proposta dos licitantes então será verificada, conforme item próprio deste edital.</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8.5.1</w:t>
      </w:r>
      <w:r w:rsidRPr="00187172">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lastRenderedPageBreak/>
        <w:t>8.5.1.1</w:t>
      </w:r>
      <w:r w:rsidRPr="00187172">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as pendências.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8.6</w:t>
      </w:r>
      <w:r w:rsidRPr="00187172">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8.7</w:t>
      </w:r>
      <w:r w:rsidRPr="00187172">
        <w:rPr>
          <w:rFonts w:ascii="Arial" w:eastAsia="Times New Roman" w:hAnsi="Arial" w:cs="Arial"/>
          <w:sz w:val="22"/>
          <w:szCs w:val="22"/>
        </w:rPr>
        <w:tab/>
        <w:t>Após o procedimento de verificação da documentação de habilitação, os Envelopes n° 02 - Proposta de Preços dos licitantes habilitados serão abertos, na mesma sessão.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8.7.1</w:t>
      </w:r>
      <w:r w:rsidRPr="00187172">
        <w:rPr>
          <w:rFonts w:ascii="Arial" w:eastAsia="Times New Roman" w:hAnsi="Arial" w:cs="Arial"/>
          <w:sz w:val="22"/>
          <w:szCs w:val="22"/>
        </w:rPr>
        <w:tab/>
        <w:t xml:space="preserve">Ultrapassada a fase de habilitação e abertas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8.8</w:t>
      </w:r>
      <w:r w:rsidRPr="00187172">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8.9</w:t>
      </w:r>
      <w:r w:rsidRPr="00187172">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6433AB" w:rsidRPr="00187172" w:rsidRDefault="006433AB" w:rsidP="006433AB">
      <w:pPr>
        <w:pStyle w:val="Ttulo1"/>
        <w:keepLines/>
        <w:shd w:val="clear" w:color="auto" w:fill="D9D9D9"/>
        <w:spacing w:after="120"/>
        <w:jc w:val="both"/>
        <w:rPr>
          <w:caps/>
          <w:sz w:val="22"/>
          <w:szCs w:val="28"/>
          <w:lang w:eastAsia="en-US"/>
        </w:rPr>
      </w:pPr>
      <w:bookmarkStart w:id="41" w:name="_Toc22571996"/>
      <w:r w:rsidRPr="00187172">
        <w:rPr>
          <w:caps/>
          <w:sz w:val="22"/>
          <w:szCs w:val="28"/>
          <w:lang w:eastAsia="en-US"/>
        </w:rPr>
        <w:t>9 - DO EXAME DA DOCUMENTAÇÃO DE HABILITAÇÃO</w:t>
      </w:r>
      <w:bookmarkEnd w:id="41"/>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9.1</w:t>
      </w:r>
      <w:r w:rsidRPr="00187172">
        <w:rPr>
          <w:rFonts w:ascii="Arial" w:eastAsia="Times New Roman" w:hAnsi="Arial" w:cs="Arial"/>
          <w:sz w:val="22"/>
          <w:szCs w:val="22"/>
        </w:rPr>
        <w:tab/>
        <w:t>Será considerado inabilitado o licitante que:</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9.1.1</w:t>
      </w:r>
      <w:r w:rsidRPr="00187172">
        <w:rPr>
          <w:rFonts w:ascii="Arial" w:eastAsia="Times New Roman" w:hAnsi="Arial" w:cs="Arial"/>
          <w:sz w:val="22"/>
          <w:szCs w:val="22"/>
        </w:rPr>
        <w:tab/>
        <w:t>Não apresentar os documentos exigidos neste Edital no prazo de validade e/ou devidamente atualizados, ressalvado o disposto quanto à comprovação da regularidade fiscal das microempresas, empresas de pequeno porte e cooperativas enquadradas no artigo 34 da Lei n° 11.488, de 2007.</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9.1.2</w:t>
      </w:r>
      <w:r w:rsidRPr="00187172">
        <w:rPr>
          <w:rFonts w:ascii="Arial" w:eastAsia="Times New Roman" w:hAnsi="Arial" w:cs="Arial"/>
          <w:sz w:val="22"/>
          <w:szCs w:val="22"/>
        </w:rPr>
        <w:tab/>
        <w:t>Incluir a proposta de preços no Envelope n° 01.</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9.2</w:t>
      </w:r>
      <w:r w:rsidRPr="00187172">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6433AB" w:rsidRPr="00187172" w:rsidRDefault="006433AB" w:rsidP="006433AB">
      <w:pPr>
        <w:pStyle w:val="Ttulo1"/>
        <w:keepLines/>
        <w:shd w:val="clear" w:color="auto" w:fill="D9D9D9"/>
        <w:spacing w:after="120"/>
        <w:jc w:val="both"/>
        <w:rPr>
          <w:caps/>
          <w:sz w:val="22"/>
          <w:szCs w:val="28"/>
          <w:lang w:eastAsia="en-US"/>
        </w:rPr>
      </w:pPr>
      <w:bookmarkStart w:id="42" w:name="_Toc22571997"/>
      <w:r w:rsidRPr="00187172">
        <w:rPr>
          <w:caps/>
          <w:sz w:val="22"/>
          <w:szCs w:val="28"/>
          <w:lang w:eastAsia="en-US"/>
        </w:rPr>
        <w:t>10 - DO JULGAMENTO DA PROPOSTA</w:t>
      </w:r>
      <w:bookmarkEnd w:id="42"/>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10.1</w:t>
      </w:r>
      <w:r w:rsidRPr="00187172">
        <w:rPr>
          <w:rFonts w:ascii="Arial" w:eastAsia="Times New Roman" w:hAnsi="Arial" w:cs="Arial"/>
          <w:sz w:val="22"/>
          <w:szCs w:val="22"/>
        </w:rPr>
        <w:tab/>
        <w:t>O critério de julgamento será o de MENOR PREÇO GLOBAL e a execução da obra se dará por EMPREITADA GLOBAL COM FORNECIMENTO DE MATERIAIS.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10.1.1</w:t>
      </w:r>
      <w:r w:rsidRPr="00187172">
        <w:rPr>
          <w:rFonts w:ascii="Arial" w:eastAsia="Times New Roman" w:hAnsi="Arial" w:cs="Arial"/>
          <w:sz w:val="22"/>
          <w:szCs w:val="22"/>
        </w:rPr>
        <w:tab/>
        <w:t>Para o julgamento das propostas, a Comissão poderá utilizar-se de assessoramento técnico específico na área de competência cabível, através de parecer que integrará o processo.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10.2</w:t>
      </w:r>
      <w:r w:rsidRPr="00187172">
        <w:rPr>
          <w:rFonts w:ascii="Arial" w:eastAsia="Times New Roman" w:hAnsi="Arial" w:cs="Arial"/>
          <w:sz w:val="22"/>
          <w:szCs w:val="22"/>
        </w:rPr>
        <w:tab/>
        <w:t>Também será desclassificada a proposta que:</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10.2.1</w:t>
      </w:r>
      <w:r w:rsidRPr="00187172">
        <w:rPr>
          <w:rFonts w:ascii="Arial" w:eastAsia="Times New Roman" w:hAnsi="Arial" w:cs="Arial"/>
          <w:sz w:val="22"/>
          <w:szCs w:val="22"/>
        </w:rPr>
        <w:tab/>
        <w:t>Contiver vícios ou ilegalidades, for omissa ou apresentar irregularidades ou defeitos capazes de dificultar o julgamento;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10.2.2</w:t>
      </w:r>
      <w:r w:rsidRPr="00187172">
        <w:rPr>
          <w:rFonts w:ascii="Arial" w:eastAsia="Times New Roman" w:hAnsi="Arial" w:cs="Arial"/>
          <w:sz w:val="22"/>
          <w:szCs w:val="22"/>
        </w:rPr>
        <w:tab/>
        <w:t>Estiver em desacordo com qualquer das exigências do presente Edital;</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10.2.3</w:t>
      </w:r>
      <w:r w:rsidRPr="00187172">
        <w:rPr>
          <w:rFonts w:ascii="Arial" w:eastAsia="Times New Roman" w:hAnsi="Arial" w:cs="Arial"/>
          <w:sz w:val="22"/>
          <w:szCs w:val="22"/>
        </w:rPr>
        <w:tab/>
        <w:t>Não apresentar as especificações técnicas exigidas pelo Projeto Básico;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10.2.4</w:t>
      </w:r>
      <w:r w:rsidRPr="00187172">
        <w:rPr>
          <w:rFonts w:ascii="Arial" w:eastAsia="Times New Roman" w:hAnsi="Arial" w:cs="Arial"/>
          <w:sz w:val="22"/>
          <w:szCs w:val="22"/>
        </w:rPr>
        <w:tab/>
        <w:t>Contiver oferta de vantagem não prevista no Edital, inclusive financiamentos subsidiados ou a fundo perdido, ou apresentar preço ou vantagem baseada nas ofertas dos demais licitantes;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10.2.5</w:t>
      </w:r>
      <w:r w:rsidRPr="00187172">
        <w:rPr>
          <w:rFonts w:ascii="Arial" w:eastAsia="Times New Roman" w:hAnsi="Arial" w:cs="Arial"/>
          <w:sz w:val="22"/>
          <w:szCs w:val="22"/>
        </w:rPr>
        <w:tab/>
        <w:t>Apresentar preços unitários ou preço global superiores àqueles constantes da Planilha Orçamentária elaborada pelo órgão, ressalvadas as hipóteses admitidas no subitem abaixo;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10.2.6</w:t>
      </w:r>
      <w:r w:rsidRPr="00187172">
        <w:rPr>
          <w:rFonts w:ascii="Arial" w:eastAsia="Times New Roman" w:hAnsi="Arial" w:cs="Arial"/>
          <w:sz w:val="22"/>
          <w:szCs w:val="22"/>
        </w:rPr>
        <w:tab/>
        <w:t>Apresentar custos unitários superiores à mediana de seus correspondentes no Sistema Nacional de Pesquisa de Custos e Índices da Construção Civil - SINAPI, mantido e divulgado, na internet, pela Caixa Econômica Federal e IBGE, ou, no caso de obras e serviços rodoviários, à tabela do Sistema de Custos da SETOP, excetuados os itens caracterizados como montagem industrial ou que não possam ser considerados como de construção civil, ressalvadas as hipóteses a seguir admitidas;</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10.2.6.1</w:t>
      </w:r>
      <w:r w:rsidRPr="00187172">
        <w:rPr>
          <w:rFonts w:ascii="Arial" w:hAnsi="Arial" w:cs="Arial"/>
          <w:sz w:val="22"/>
          <w:szCs w:val="22"/>
        </w:rPr>
        <w:tab/>
      </w:r>
      <w:r>
        <w:rPr>
          <w:rFonts w:ascii="Arial" w:hAnsi="Arial" w:cs="Arial"/>
          <w:sz w:val="22"/>
          <w:szCs w:val="22"/>
        </w:rPr>
        <w:t>Não s</w:t>
      </w:r>
      <w:r w:rsidRPr="00187172">
        <w:rPr>
          <w:rFonts w:ascii="Arial" w:hAnsi="Arial" w:cs="Arial"/>
          <w:sz w:val="22"/>
          <w:szCs w:val="22"/>
        </w:rPr>
        <w:t>erão admitidos custos unitários superiores à mediana do SINAPI ou SETOP, desde que o preço global e o de cada uma das etapas previstas no cronograma físico-financeiro do contrato, já computado o percentual de BDI, fique igual ou abaixo do valor calculado a partir do sistema de referência utilizado.</w:t>
      </w:r>
    </w:p>
    <w:p w:rsidR="006433AB" w:rsidRPr="00187172" w:rsidRDefault="006433AB" w:rsidP="006433AB">
      <w:pPr>
        <w:spacing w:after="120"/>
        <w:jc w:val="both"/>
        <w:rPr>
          <w:rFonts w:ascii="Arial" w:eastAsia="Times New Roman" w:hAnsi="Arial" w:cs="Arial"/>
          <w:sz w:val="22"/>
          <w:szCs w:val="22"/>
        </w:rPr>
      </w:pPr>
      <w:r w:rsidRPr="00187172">
        <w:rPr>
          <w:rFonts w:ascii="Arial" w:eastAsia="Times New Roman" w:hAnsi="Arial" w:cs="Arial"/>
          <w:sz w:val="22"/>
          <w:szCs w:val="22"/>
        </w:rPr>
        <w:t>10.2.7</w:t>
      </w:r>
      <w:r w:rsidRPr="00187172">
        <w:rPr>
          <w:rFonts w:ascii="Arial" w:eastAsia="Times New Roman" w:hAnsi="Arial" w:cs="Arial"/>
          <w:sz w:val="22"/>
          <w:szCs w:val="22"/>
        </w:rPr>
        <w:tab/>
        <w:t xml:space="preserve">Apresentar preços unitários ou globais simbólicos, irrisórios ou de valor zero, incompatíveis com os preços dos insumos e salários de mercado, acrescidos dos respectivos encargos, exceto quando se referirem </w:t>
      </w:r>
      <w:proofErr w:type="gramStart"/>
      <w:r w:rsidRPr="00187172">
        <w:rPr>
          <w:rFonts w:ascii="Arial" w:eastAsia="Times New Roman" w:hAnsi="Arial" w:cs="Arial"/>
          <w:sz w:val="22"/>
          <w:szCs w:val="22"/>
        </w:rPr>
        <w:t>à</w:t>
      </w:r>
      <w:proofErr w:type="gramEnd"/>
      <w:r w:rsidRPr="00187172">
        <w:rPr>
          <w:rFonts w:ascii="Arial" w:eastAsia="Times New Roman" w:hAnsi="Arial" w:cs="Arial"/>
          <w:sz w:val="22"/>
          <w:szCs w:val="22"/>
        </w:rPr>
        <w:t xml:space="preserve"> materiais e instalações de propriedade do próprio licitante, para os quais ele renuncie a parcela ou à totalidade da remuneração;</w:t>
      </w:r>
    </w:p>
    <w:p w:rsidR="006433AB" w:rsidRPr="00187172" w:rsidRDefault="006433AB" w:rsidP="006433AB">
      <w:pPr>
        <w:spacing w:after="120"/>
        <w:jc w:val="both"/>
        <w:rPr>
          <w:rFonts w:ascii="Arial" w:eastAsia="Times New Roman" w:hAnsi="Arial" w:cs="Arial"/>
          <w:sz w:val="22"/>
          <w:szCs w:val="22"/>
        </w:rPr>
      </w:pPr>
      <w:r w:rsidRPr="00187172">
        <w:rPr>
          <w:rFonts w:ascii="Arial" w:eastAsia="Times New Roman" w:hAnsi="Arial" w:cs="Arial"/>
          <w:sz w:val="22"/>
          <w:szCs w:val="22"/>
        </w:rPr>
        <w:t>10.2.8</w:t>
      </w:r>
      <w:r w:rsidRPr="00187172">
        <w:rPr>
          <w:rFonts w:ascii="Arial" w:eastAsia="Times New Roman" w:hAnsi="Arial" w:cs="Arial"/>
          <w:sz w:val="22"/>
          <w:szCs w:val="22"/>
        </w:rPr>
        <w:tab/>
        <w:t xml:space="preserve">Apresentar preços manifestamente </w:t>
      </w:r>
      <w:proofErr w:type="spellStart"/>
      <w:r w:rsidRPr="00187172">
        <w:rPr>
          <w:rFonts w:ascii="Arial" w:eastAsia="Times New Roman" w:hAnsi="Arial" w:cs="Arial"/>
          <w:sz w:val="22"/>
          <w:szCs w:val="22"/>
        </w:rPr>
        <w:t>inexeqüíveis</w:t>
      </w:r>
      <w:proofErr w:type="spellEnd"/>
      <w:r w:rsidRPr="00187172">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10.2.8.1</w:t>
      </w:r>
      <w:r w:rsidRPr="00187172">
        <w:rPr>
          <w:rFonts w:ascii="Arial" w:hAnsi="Arial" w:cs="Arial"/>
          <w:sz w:val="22"/>
          <w:szCs w:val="22"/>
        </w:rPr>
        <w:tab/>
        <w:t>Considera-se manifestamente inexequível a proposta cujo valor global proposto seja inferior a 70% (setenta por cento) do menor dos seguintes valores:</w:t>
      </w:r>
    </w:p>
    <w:p w:rsidR="006433AB" w:rsidRPr="00187172" w:rsidRDefault="006433AB" w:rsidP="006433AB">
      <w:pPr>
        <w:numPr>
          <w:ilvl w:val="0"/>
          <w:numId w:val="12"/>
        </w:numPr>
        <w:suppressAutoHyphens/>
        <w:spacing w:after="120"/>
        <w:jc w:val="both"/>
        <w:rPr>
          <w:rFonts w:ascii="Arial" w:hAnsi="Arial" w:cs="Arial"/>
          <w:sz w:val="22"/>
          <w:szCs w:val="22"/>
        </w:rPr>
      </w:pPr>
      <w:r w:rsidRPr="00187172">
        <w:rPr>
          <w:rFonts w:ascii="Arial" w:hAnsi="Arial" w:cs="Arial"/>
          <w:sz w:val="22"/>
          <w:szCs w:val="22"/>
        </w:rPr>
        <w:t>Média aritmética dos valores das propostas superiores a 50% (</w:t>
      </w:r>
      <w:proofErr w:type="spellStart"/>
      <w:r w:rsidRPr="00187172">
        <w:rPr>
          <w:rFonts w:ascii="Arial" w:hAnsi="Arial" w:cs="Arial"/>
          <w:sz w:val="22"/>
          <w:szCs w:val="22"/>
        </w:rPr>
        <w:t>cinqüenta</w:t>
      </w:r>
      <w:proofErr w:type="spellEnd"/>
      <w:r w:rsidRPr="00187172">
        <w:rPr>
          <w:rFonts w:ascii="Arial" w:hAnsi="Arial" w:cs="Arial"/>
          <w:sz w:val="22"/>
          <w:szCs w:val="22"/>
        </w:rPr>
        <w:t xml:space="preserve"> por cento) do valor orçado pela Administração, </w:t>
      </w:r>
      <w:proofErr w:type="gramStart"/>
      <w:r w:rsidRPr="00187172">
        <w:rPr>
          <w:rFonts w:ascii="Arial" w:hAnsi="Arial" w:cs="Arial"/>
          <w:sz w:val="22"/>
          <w:szCs w:val="22"/>
        </w:rPr>
        <w:t>ou</w:t>
      </w:r>
      <w:proofErr w:type="gramEnd"/>
    </w:p>
    <w:p w:rsidR="006433AB" w:rsidRPr="00187172" w:rsidRDefault="006433AB" w:rsidP="006433AB">
      <w:pPr>
        <w:numPr>
          <w:ilvl w:val="0"/>
          <w:numId w:val="12"/>
        </w:numPr>
        <w:suppressAutoHyphens/>
        <w:spacing w:after="120"/>
        <w:jc w:val="both"/>
        <w:rPr>
          <w:rFonts w:ascii="Arial" w:hAnsi="Arial" w:cs="Arial"/>
          <w:sz w:val="22"/>
          <w:szCs w:val="22"/>
        </w:rPr>
      </w:pPr>
      <w:r w:rsidRPr="00187172">
        <w:rPr>
          <w:rFonts w:ascii="Arial" w:hAnsi="Arial" w:cs="Arial"/>
          <w:sz w:val="22"/>
          <w:szCs w:val="22"/>
        </w:rPr>
        <w:t>Valor orçado pela Administração.</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10.2.8.2</w:t>
      </w:r>
      <w:r w:rsidRPr="00187172">
        <w:rPr>
          <w:rFonts w:ascii="Arial" w:hAnsi="Arial" w:cs="Arial"/>
          <w:sz w:val="22"/>
          <w:szCs w:val="22"/>
        </w:rPr>
        <w:tab/>
        <w:t xml:space="preserve">Nessa situação, será facultado ao licitante o prazo de </w:t>
      </w:r>
      <w:r w:rsidRPr="00187172">
        <w:rPr>
          <w:rFonts w:ascii="Arial" w:hAnsi="Arial" w:cs="Arial"/>
          <w:b/>
          <w:sz w:val="22"/>
          <w:szCs w:val="22"/>
        </w:rPr>
        <w:t>48 (quarenta e oito) horas</w:t>
      </w:r>
      <w:r w:rsidRPr="00187172">
        <w:rPr>
          <w:rFonts w:ascii="Arial" w:hAnsi="Arial" w:cs="Arial"/>
          <w:sz w:val="22"/>
          <w:szCs w:val="22"/>
        </w:rPr>
        <w:t xml:space="preserve"> para comprovar a viabilidade dos preços constantes em sua proposta, conforme parâmetros do artigo 48, inciso II, da Lei n° 8.666, de 1993, </w:t>
      </w:r>
      <w:proofErr w:type="gramStart"/>
      <w:r w:rsidRPr="00187172">
        <w:rPr>
          <w:rFonts w:ascii="Arial" w:hAnsi="Arial" w:cs="Arial"/>
          <w:sz w:val="22"/>
          <w:szCs w:val="22"/>
        </w:rPr>
        <w:t>sob pena</w:t>
      </w:r>
      <w:proofErr w:type="gramEnd"/>
      <w:r w:rsidRPr="00187172">
        <w:rPr>
          <w:rFonts w:ascii="Arial" w:hAnsi="Arial" w:cs="Arial"/>
          <w:sz w:val="22"/>
          <w:szCs w:val="22"/>
        </w:rPr>
        <w:t xml:space="preserve"> de desclassificação.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10.2.9</w:t>
      </w:r>
      <w:r w:rsidRPr="00187172">
        <w:rPr>
          <w:rFonts w:ascii="Arial" w:eastAsia="Times New Roman" w:hAnsi="Arial" w:cs="Arial"/>
          <w:sz w:val="22"/>
          <w:szCs w:val="22"/>
        </w:rPr>
        <w:tab/>
        <w:t>Apresentar, na composição de seus preços:</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10.2.9.1</w:t>
      </w:r>
      <w:r w:rsidRPr="00187172">
        <w:rPr>
          <w:rFonts w:ascii="Arial" w:hAnsi="Arial" w:cs="Arial"/>
          <w:sz w:val="22"/>
          <w:szCs w:val="22"/>
        </w:rPr>
        <w:tab/>
        <w:t xml:space="preserve">Taxa de Encargos Sociais ou taxa de B.D.I. </w:t>
      </w:r>
      <w:proofErr w:type="gramStart"/>
      <w:r w:rsidRPr="00187172">
        <w:rPr>
          <w:rFonts w:ascii="Arial" w:hAnsi="Arial" w:cs="Arial"/>
          <w:sz w:val="22"/>
          <w:szCs w:val="22"/>
        </w:rPr>
        <w:t>inverossímil</w:t>
      </w:r>
      <w:proofErr w:type="gramEnd"/>
      <w:r w:rsidRPr="00187172">
        <w:rPr>
          <w:rFonts w:ascii="Arial" w:hAnsi="Arial" w:cs="Arial"/>
          <w:sz w:val="22"/>
          <w:szCs w:val="22"/>
        </w:rPr>
        <w:t>;</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10.2.9.2</w:t>
      </w:r>
      <w:r w:rsidRPr="00187172">
        <w:rPr>
          <w:rFonts w:ascii="Arial" w:hAnsi="Arial" w:cs="Arial"/>
          <w:sz w:val="22"/>
          <w:szCs w:val="22"/>
        </w:rPr>
        <w:tab/>
        <w:t>Custo de insumos em desacordo com os preços de mercado;</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10.2.9.3</w:t>
      </w:r>
      <w:r w:rsidRPr="00187172">
        <w:rPr>
          <w:rFonts w:ascii="Arial" w:hAnsi="Arial" w:cs="Arial"/>
          <w:sz w:val="22"/>
          <w:szCs w:val="22"/>
        </w:rPr>
        <w:tab/>
        <w:t>Quantitativos de mão-de-obra, materiais ou equipamentos insuficientes para compor a unidade dos serviços.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10.3</w:t>
      </w:r>
      <w:r w:rsidRPr="00187172">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10.4</w:t>
      </w:r>
      <w:r w:rsidRPr="00187172">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10.5</w:t>
      </w:r>
      <w:r w:rsidRPr="00187172">
        <w:rPr>
          <w:rFonts w:ascii="Arial" w:eastAsia="Times New Roman" w:hAnsi="Arial" w:cs="Arial"/>
          <w:sz w:val="22"/>
          <w:szCs w:val="22"/>
        </w:rPr>
        <w:tab/>
        <w:t>Classificadas as propostas, na hipótese de participação de licitante microempresa (ME) ou empresa de pequeno porte (EPP) ou cooperativa enquadrada no artigo 34 da Lei n° 11.488, de 2007 (COOP), que faça jus ao tratamento diferenciado, será observado o disposto nos artigos 44 e 45 da Lei Complementar nº 123, de 2006, regulamentada pelo Decreto n° 6.204, de 2007:</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10.5.1</w:t>
      </w:r>
      <w:r w:rsidRPr="00187172">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10.5.2</w:t>
      </w:r>
      <w:r w:rsidRPr="00187172">
        <w:rPr>
          <w:rFonts w:ascii="Arial" w:eastAsia="Times New Roman" w:hAnsi="Arial" w:cs="Arial"/>
          <w:sz w:val="22"/>
          <w:szCs w:val="22"/>
        </w:rPr>
        <w:tab/>
        <w:t>As propostas que se enquadrarem nessa condição serão consideradas empatadas com a primeira colocada e o licitante ME/EPP/COOP melhor classificado será notificado para, se desejar, apresentar uma nova proposta de preço para desempate, obrigatoriamente abaixo da primeira colocada.</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10.5.2.1</w:t>
      </w:r>
      <w:r w:rsidRPr="00187172">
        <w:rPr>
          <w:rFonts w:ascii="Arial" w:hAnsi="Arial" w:cs="Arial"/>
          <w:sz w:val="22"/>
          <w:szCs w:val="22"/>
        </w:rPr>
        <w:tab/>
        <w:t xml:space="preserve">A nova proposta de preço deverá ser apresentada de acordo com as regras deste Edital, em sessão pública, no prazo de </w:t>
      </w:r>
      <w:r w:rsidRPr="00187172">
        <w:rPr>
          <w:rFonts w:ascii="Arial" w:hAnsi="Arial" w:cs="Arial"/>
          <w:b/>
          <w:sz w:val="22"/>
          <w:szCs w:val="22"/>
        </w:rPr>
        <w:t>48 (quarenta e oito) horas</w:t>
      </w:r>
      <w:r w:rsidRPr="00187172">
        <w:rPr>
          <w:rFonts w:ascii="Arial" w:hAnsi="Arial" w:cs="Arial"/>
          <w:sz w:val="22"/>
          <w:szCs w:val="22"/>
        </w:rPr>
        <w:t>, contados da data da Ata ou da intimação do licitante.</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10.5.3</w:t>
      </w:r>
      <w:r w:rsidRPr="00187172">
        <w:rPr>
          <w:rFonts w:ascii="Arial" w:eastAsia="Times New Roman" w:hAnsi="Arial" w:cs="Arial"/>
          <w:sz w:val="22"/>
          <w:szCs w:val="22"/>
        </w:rPr>
        <w:tab/>
        <w:t>Caso a ME/EPP/COOP melhor classificada desista ou não se manifeste no prazo estabelecido, ou não apresente proposta válida, serão convocadas as demais licitantes ME/EPP/COOP participantes que se encontrem naquele intervalo de 10% (dez por cento), na ordem de classificação, para o exercício do mesmo direito, segundo o estabelecido nos subitens anteriores.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10.5.4</w:t>
      </w:r>
      <w:r w:rsidRPr="00187172">
        <w:rPr>
          <w:rFonts w:ascii="Arial" w:eastAsia="Times New Roman" w:hAnsi="Arial" w:cs="Arial"/>
          <w:sz w:val="22"/>
          <w:szCs w:val="22"/>
        </w:rPr>
        <w:tab/>
        <w:t xml:space="preserve">Caso sejam identificadas propostas de licitantes ME/EPP/COOP empatadas, no referido intervalo de 10% (dez por cento), será realizado sorteio para definir qual das licitantes primeiro poderá apresentar nova oferta, conforme subitens acima. </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10.5.5</w:t>
      </w:r>
      <w:r w:rsidRPr="00187172">
        <w:rPr>
          <w:rFonts w:ascii="Arial" w:eastAsia="Times New Roman" w:hAnsi="Arial" w:cs="Arial"/>
          <w:sz w:val="22"/>
          <w:szCs w:val="22"/>
        </w:rPr>
        <w:tab/>
        <w:t xml:space="preserve">Havendo êxito no procedimento, e sendo considerada válida a nova proposta apresentada, a ME/EPP/COOP assumirá a posição de primeira colocada do certame. Não havendo êxito, ou tendo sido a melhor oferta inicial apresentada por ME/EPP/COOP, ou ainda não </w:t>
      </w:r>
      <w:proofErr w:type="gramStart"/>
      <w:r w:rsidRPr="00187172">
        <w:rPr>
          <w:rFonts w:ascii="Arial" w:eastAsia="Times New Roman" w:hAnsi="Arial" w:cs="Arial"/>
          <w:sz w:val="22"/>
          <w:szCs w:val="22"/>
        </w:rPr>
        <w:t>existindo ME</w:t>
      </w:r>
      <w:proofErr w:type="gramEnd"/>
      <w:r w:rsidRPr="00187172">
        <w:rPr>
          <w:rFonts w:ascii="Arial" w:eastAsia="Times New Roman" w:hAnsi="Arial" w:cs="Arial"/>
          <w:sz w:val="22"/>
          <w:szCs w:val="22"/>
        </w:rPr>
        <w:t>/EPP/COOP participante, permanecerá a classificação inicial.</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10.6</w:t>
      </w:r>
      <w:r w:rsidRPr="00187172">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6433AB" w:rsidRPr="00187172" w:rsidRDefault="006433AB" w:rsidP="006433AB">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roduzidos no País;</w:t>
      </w:r>
    </w:p>
    <w:p w:rsidR="006433AB" w:rsidRPr="00187172" w:rsidRDefault="006433AB" w:rsidP="006433AB">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brasileiras; </w:t>
      </w:r>
    </w:p>
    <w:p w:rsidR="006433AB" w:rsidRPr="00187172" w:rsidRDefault="006433AB" w:rsidP="006433AB">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que invistam em pesquisa e no desenvolvimento de tecnologia no País. </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10.6.1</w:t>
      </w:r>
      <w:r w:rsidRPr="00187172">
        <w:rPr>
          <w:rFonts w:ascii="Arial" w:eastAsia="Times New Roman" w:hAnsi="Arial" w:cs="Arial"/>
          <w:sz w:val="22"/>
          <w:szCs w:val="22"/>
        </w:rPr>
        <w:tab/>
        <w:t>Persistindo o empate, o critério de desempate será o sorteio, em ato público, para o qual os licitantes serão convocados.</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10.6.1.1</w:t>
      </w:r>
      <w:r w:rsidRPr="00187172">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10.6.1.2</w:t>
      </w:r>
      <w:r w:rsidRPr="00187172">
        <w:rPr>
          <w:rFonts w:ascii="Arial" w:hAnsi="Arial" w:cs="Arial"/>
          <w:sz w:val="22"/>
          <w:szCs w:val="22"/>
        </w:rPr>
        <w:tab/>
        <w:t>Decorridos trinta minutos da hora marcada, sem que compareçam todas as convocadas, o sorteio será realizado, a despeito das ausências.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10.7</w:t>
      </w:r>
      <w:r w:rsidRPr="00187172">
        <w:rPr>
          <w:rFonts w:ascii="Arial" w:eastAsia="Times New Roman" w:hAnsi="Arial" w:cs="Arial"/>
          <w:sz w:val="22"/>
          <w:szCs w:val="22"/>
        </w:rPr>
        <w:tab/>
        <w:t>Após o julgamento e a classificação final das propostas, caso o licitante detentor do menor preço seja microempresa ou empresa de pequeno porte, ou cooperativa enquadrada no artigo 34 da Lei n° 11.488, de 2007,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10.7.1</w:t>
      </w:r>
      <w:r w:rsidRPr="00187172">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10.7.2</w:t>
      </w:r>
      <w:r w:rsidRPr="00187172">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10.7.3</w:t>
      </w:r>
      <w:r w:rsidRPr="00187172">
        <w:rPr>
          <w:rFonts w:ascii="Arial" w:eastAsia="Times New Roman" w:hAnsi="Arial" w:cs="Arial"/>
          <w:sz w:val="22"/>
          <w:szCs w:val="22"/>
        </w:rPr>
        <w:tab/>
        <w:t xml:space="preserve"> A </w:t>
      </w:r>
      <w:proofErr w:type="gramStart"/>
      <w:r w:rsidRPr="00187172">
        <w:rPr>
          <w:rFonts w:ascii="Arial" w:eastAsia="Times New Roman" w:hAnsi="Arial" w:cs="Arial"/>
          <w:sz w:val="22"/>
          <w:szCs w:val="22"/>
        </w:rPr>
        <w:t>não-regularização</w:t>
      </w:r>
      <w:proofErr w:type="gramEnd"/>
      <w:r w:rsidRPr="00187172">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10.8</w:t>
      </w:r>
      <w:r w:rsidRPr="00187172">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6433AB" w:rsidRPr="00187172" w:rsidRDefault="006433AB" w:rsidP="006433AB">
      <w:pPr>
        <w:pStyle w:val="Ttulo1"/>
        <w:keepLines/>
        <w:numPr>
          <w:ilvl w:val="0"/>
          <w:numId w:val="42"/>
        </w:numPr>
        <w:shd w:val="clear" w:color="auto" w:fill="D9D9D9"/>
        <w:spacing w:after="120"/>
        <w:ind w:left="0" w:hanging="11"/>
        <w:jc w:val="both"/>
        <w:rPr>
          <w:caps/>
          <w:sz w:val="22"/>
          <w:szCs w:val="28"/>
          <w:lang w:eastAsia="en-US"/>
        </w:rPr>
      </w:pPr>
      <w:bookmarkStart w:id="43" w:name="_Toc22571998"/>
      <w:r w:rsidRPr="00187172">
        <w:rPr>
          <w:caps/>
          <w:sz w:val="22"/>
          <w:szCs w:val="28"/>
          <w:lang w:eastAsia="en-US"/>
        </w:rPr>
        <w:t>- DA ADJUDICAÇÃO E DA HOMOLOGAÇÃO</w:t>
      </w:r>
      <w:bookmarkEnd w:id="43"/>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11.1 - Após o regular decurso da fase recursal, o processo licitatório será submetido à autoridade competente para que se proceda à devida homologação e </w:t>
      </w:r>
      <w:proofErr w:type="spellStart"/>
      <w:r w:rsidRPr="00187172">
        <w:rPr>
          <w:rFonts w:ascii="Arial" w:eastAsia="Times New Roman" w:hAnsi="Arial" w:cs="Arial"/>
          <w:sz w:val="22"/>
          <w:szCs w:val="22"/>
        </w:rPr>
        <w:t>conseqüente</w:t>
      </w:r>
      <w:proofErr w:type="spellEnd"/>
      <w:r w:rsidRPr="00187172">
        <w:rPr>
          <w:rFonts w:ascii="Arial" w:eastAsia="Times New Roman" w:hAnsi="Arial" w:cs="Arial"/>
          <w:sz w:val="22"/>
          <w:szCs w:val="22"/>
        </w:rPr>
        <w:t xml:space="preserve"> adjudicação do objeto licitado ao licitante vencedor.</w:t>
      </w:r>
    </w:p>
    <w:p w:rsidR="006433AB" w:rsidRPr="00187172" w:rsidRDefault="006433AB" w:rsidP="006433AB">
      <w:pPr>
        <w:pStyle w:val="Ttulo1"/>
        <w:keepLines/>
        <w:shd w:val="clear" w:color="auto" w:fill="D9D9D9"/>
        <w:spacing w:after="120"/>
        <w:jc w:val="both"/>
        <w:rPr>
          <w:caps/>
          <w:sz w:val="22"/>
          <w:szCs w:val="28"/>
          <w:lang w:eastAsia="en-US"/>
        </w:rPr>
      </w:pPr>
      <w:bookmarkStart w:id="44" w:name="_Toc22571999"/>
      <w:r w:rsidRPr="00187172">
        <w:rPr>
          <w:caps/>
          <w:sz w:val="22"/>
          <w:szCs w:val="28"/>
          <w:lang w:eastAsia="en-US"/>
        </w:rPr>
        <w:t>12 - DO CONTRATO</w:t>
      </w:r>
      <w:bookmarkEnd w:id="44"/>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12.1</w:t>
      </w:r>
      <w:r w:rsidRPr="00187172">
        <w:rPr>
          <w:rFonts w:ascii="Arial" w:eastAsia="Times New Roman" w:hAnsi="Arial" w:cs="Arial"/>
          <w:sz w:val="22"/>
          <w:szCs w:val="22"/>
        </w:rPr>
        <w:tab/>
        <w:t xml:space="preserve">Após a homologação da licitação, a Adjudicatária terá o prazo de </w:t>
      </w:r>
      <w:r w:rsidRPr="00187172">
        <w:rPr>
          <w:rFonts w:ascii="Arial" w:eastAsia="Times New Roman" w:hAnsi="Arial" w:cs="Arial"/>
          <w:b/>
          <w:sz w:val="22"/>
          <w:szCs w:val="22"/>
        </w:rPr>
        <w:t>05 (cinco) dias úteis</w:t>
      </w:r>
      <w:r w:rsidRPr="00187172">
        <w:rPr>
          <w:rFonts w:ascii="Arial" w:eastAsia="Times New Roman" w:hAnsi="Arial" w:cs="Arial"/>
          <w:sz w:val="22"/>
          <w:szCs w:val="22"/>
        </w:rPr>
        <w:t xml:space="preserve">, contados a partir da data de sua convocação, para assinar 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decair do direito à contratação, sem prejuízo das sanções previstas neste Edital.</w:t>
      </w:r>
    </w:p>
    <w:p w:rsidR="006433AB" w:rsidRPr="00187172" w:rsidRDefault="006433AB" w:rsidP="006433AB">
      <w:pPr>
        <w:spacing w:after="120"/>
        <w:jc w:val="both"/>
        <w:rPr>
          <w:rFonts w:ascii="Arial" w:eastAsia="Times New Roman" w:hAnsi="Arial" w:cs="Arial"/>
          <w:sz w:val="22"/>
          <w:szCs w:val="22"/>
        </w:rPr>
      </w:pPr>
      <w:r w:rsidRPr="00187172">
        <w:rPr>
          <w:rFonts w:ascii="Arial" w:eastAsia="Times New Roman" w:hAnsi="Arial" w:cs="Arial"/>
          <w:sz w:val="22"/>
          <w:szCs w:val="22"/>
        </w:rPr>
        <w:t>12.1.1</w:t>
      </w:r>
      <w:r w:rsidRPr="00187172">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12.2</w:t>
      </w:r>
      <w:r w:rsidRPr="00187172">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12.3</w:t>
      </w:r>
      <w:r w:rsidRPr="00187172">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neste Edital.</w:t>
      </w:r>
    </w:p>
    <w:p w:rsidR="006433AB" w:rsidRPr="006A3A34" w:rsidRDefault="006433AB" w:rsidP="006433AB">
      <w:pPr>
        <w:autoSpaceDE w:val="0"/>
        <w:autoSpaceDN w:val="0"/>
        <w:adjustRightInd w:val="0"/>
        <w:jc w:val="both"/>
        <w:rPr>
          <w:rFonts w:ascii="Arial" w:hAnsi="Arial" w:cs="Arial"/>
          <w:sz w:val="22"/>
          <w:szCs w:val="22"/>
        </w:rPr>
      </w:pPr>
      <w:r w:rsidRPr="00187172">
        <w:rPr>
          <w:rFonts w:ascii="Arial" w:eastAsia="Times New Roman" w:hAnsi="Arial" w:cs="Arial"/>
          <w:sz w:val="22"/>
          <w:szCs w:val="22"/>
        </w:rPr>
        <w:t>12.4</w:t>
      </w:r>
      <w:r w:rsidRPr="00187172">
        <w:rPr>
          <w:rFonts w:ascii="Arial" w:eastAsia="Times New Roman" w:hAnsi="Arial" w:cs="Arial"/>
          <w:sz w:val="22"/>
          <w:szCs w:val="22"/>
        </w:rPr>
        <w:tab/>
        <w:t xml:space="preserve">Ao assinar o contrato, a Contratada declara sua expressa concordância com a adequação do projeto básico, sujeitando-se, em caso de alterações contratuais, à disciplina do artigo 125, § 6°, III </w:t>
      </w:r>
      <w:r>
        <w:rPr>
          <w:rFonts w:ascii="Arial" w:eastAsia="Times New Roman" w:hAnsi="Arial" w:cs="Arial"/>
          <w:sz w:val="22"/>
          <w:szCs w:val="22"/>
        </w:rPr>
        <w:t>a VI, da Lei n° 12.465, de 2011</w:t>
      </w:r>
      <w:r w:rsidRPr="006A3A34">
        <w:rPr>
          <w:rFonts w:ascii="Arial" w:eastAsia="Times New Roman" w:hAnsi="Arial" w:cs="Arial"/>
          <w:sz w:val="22"/>
          <w:szCs w:val="22"/>
        </w:rPr>
        <w:t xml:space="preserve">, </w:t>
      </w:r>
      <w:r w:rsidRPr="006A3A34">
        <w:rPr>
          <w:rFonts w:ascii="Arial" w:hAnsi="Arial" w:cs="Arial"/>
          <w:sz w:val="22"/>
          <w:szCs w:val="22"/>
        </w:rPr>
        <w:t xml:space="preserve">sendo que eventuais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w:t>
      </w:r>
      <w:proofErr w:type="gramStart"/>
      <w:r w:rsidRPr="006A3A34">
        <w:rPr>
          <w:rFonts w:ascii="Arial" w:hAnsi="Arial" w:cs="Arial"/>
          <w:sz w:val="22"/>
          <w:szCs w:val="22"/>
        </w:rPr>
        <w:t>6º, item</w:t>
      </w:r>
      <w:proofErr w:type="gramEnd"/>
      <w:r w:rsidRPr="006A3A34">
        <w:rPr>
          <w:rFonts w:ascii="Arial" w:hAnsi="Arial" w:cs="Arial"/>
          <w:sz w:val="22"/>
          <w:szCs w:val="22"/>
        </w:rPr>
        <w:t xml:space="preserve"> III).</w:t>
      </w:r>
    </w:p>
    <w:p w:rsidR="006433AB" w:rsidRDefault="006433AB" w:rsidP="006433AB">
      <w:pPr>
        <w:overflowPunct w:val="0"/>
        <w:autoSpaceDE w:val="0"/>
        <w:autoSpaceDN w:val="0"/>
        <w:adjustRightInd w:val="0"/>
        <w:spacing w:after="120"/>
        <w:jc w:val="both"/>
        <w:rPr>
          <w:rFonts w:ascii="Arial" w:eastAsia="Times New Roman" w:hAnsi="Arial" w:cs="Arial"/>
          <w:sz w:val="22"/>
          <w:szCs w:val="22"/>
        </w:rPr>
      </w:pP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12.5</w:t>
      </w:r>
      <w:r w:rsidRPr="00187172">
        <w:rPr>
          <w:rFonts w:ascii="Arial" w:eastAsia="Times New Roman" w:hAnsi="Arial" w:cs="Arial"/>
          <w:sz w:val="22"/>
          <w:szCs w:val="22"/>
        </w:rPr>
        <w:tab/>
        <w:t>O contrato deverá conter cronograma físico-financeiro com a especificação física completa das etapas necessárias à medição, ao monitoramento e ao controle das obras, não se aplicando, a partir da assinatura do contrato e para efeito de execução, medição, monitoramento, fiscalização e auditoria, os custos unitários da planilha de formação do preço.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12.6</w:t>
      </w:r>
      <w:r w:rsidRPr="00187172">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12.7</w:t>
      </w:r>
      <w:r w:rsidRPr="00187172">
        <w:rPr>
          <w:rFonts w:ascii="Arial" w:eastAsia="Times New Roman" w:hAnsi="Arial" w:cs="Arial"/>
          <w:sz w:val="22"/>
          <w:szCs w:val="22"/>
        </w:rPr>
        <w:tab/>
        <w:t>Correrão por conta da Contratada quaisquer despesas que incidirem ou venham a incidir sobre o Contrato.</w:t>
      </w:r>
    </w:p>
    <w:p w:rsidR="006433AB" w:rsidRPr="00187172" w:rsidRDefault="006433AB" w:rsidP="006433AB">
      <w:pPr>
        <w:pStyle w:val="Ttulo1"/>
        <w:keepLines/>
        <w:shd w:val="clear" w:color="auto" w:fill="D9D9D9"/>
        <w:spacing w:after="120"/>
        <w:jc w:val="both"/>
        <w:rPr>
          <w:caps/>
          <w:sz w:val="22"/>
          <w:szCs w:val="28"/>
          <w:lang w:eastAsia="en-US"/>
        </w:rPr>
      </w:pPr>
      <w:bookmarkStart w:id="45" w:name="_Toc22572000"/>
      <w:r w:rsidRPr="00187172">
        <w:rPr>
          <w:caps/>
          <w:sz w:val="22"/>
          <w:szCs w:val="28"/>
          <w:lang w:eastAsia="en-US"/>
        </w:rPr>
        <w:t>13 - DA GARANTIA</w:t>
      </w:r>
      <w:bookmarkEnd w:id="45"/>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13.1</w:t>
      </w:r>
      <w:r w:rsidRPr="00187172">
        <w:rPr>
          <w:rFonts w:ascii="Arial" w:eastAsia="Times New Roman" w:hAnsi="Arial" w:cs="Arial"/>
          <w:sz w:val="22"/>
          <w:szCs w:val="22"/>
        </w:rPr>
        <w:tab/>
      </w:r>
      <w:r>
        <w:rPr>
          <w:rFonts w:ascii="Arial" w:eastAsia="Times New Roman" w:hAnsi="Arial" w:cs="Arial"/>
          <w:sz w:val="22"/>
          <w:szCs w:val="22"/>
        </w:rPr>
        <w:t>Caso a licitante vencedora não comprove sua capacidade técnico operacional por documentos, s</w:t>
      </w:r>
      <w:r w:rsidRPr="00187172">
        <w:rPr>
          <w:rFonts w:ascii="Arial" w:eastAsia="Times New Roman" w:hAnsi="Arial" w:cs="Arial"/>
          <w:sz w:val="22"/>
          <w:szCs w:val="22"/>
        </w:rPr>
        <w:t xml:space="preserve">erá exigida a prestação de garantia pela Contratada, no percentual de </w:t>
      </w:r>
      <w:r w:rsidRPr="00187172">
        <w:rPr>
          <w:rFonts w:ascii="Arial" w:eastAsia="Times New Roman" w:hAnsi="Arial" w:cs="Arial"/>
          <w:b/>
          <w:sz w:val="22"/>
          <w:szCs w:val="22"/>
        </w:rPr>
        <w:t>10% (dez por cento)</w:t>
      </w:r>
      <w:r w:rsidRPr="00187172">
        <w:rPr>
          <w:rFonts w:ascii="Arial" w:eastAsia="Times New Roman" w:hAnsi="Arial" w:cs="Arial"/>
          <w:sz w:val="22"/>
          <w:szCs w:val="22"/>
        </w:rPr>
        <w:t xml:space="preserve"> do valor total do contrato, a ser comprovada no prazo de </w:t>
      </w:r>
      <w:r>
        <w:rPr>
          <w:rFonts w:ascii="Arial" w:eastAsia="Times New Roman" w:hAnsi="Arial" w:cs="Arial"/>
          <w:b/>
          <w:sz w:val="22"/>
          <w:szCs w:val="22"/>
        </w:rPr>
        <w:t>24HS</w:t>
      </w:r>
      <w:r w:rsidRPr="00187172">
        <w:rPr>
          <w:rFonts w:ascii="Arial" w:eastAsia="Times New Roman" w:hAnsi="Arial" w:cs="Arial"/>
          <w:b/>
          <w:sz w:val="22"/>
          <w:szCs w:val="22"/>
        </w:rPr>
        <w:t xml:space="preserve"> (</w:t>
      </w:r>
      <w:r>
        <w:rPr>
          <w:rFonts w:ascii="Arial" w:eastAsia="Times New Roman" w:hAnsi="Arial" w:cs="Arial"/>
          <w:b/>
          <w:sz w:val="22"/>
          <w:szCs w:val="22"/>
        </w:rPr>
        <w:t>VINTE E QUATRO HORAS</w:t>
      </w:r>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a partir da data da celebração do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aplicação das sanções cabíveis, inclusive rescisão contratual.</w:t>
      </w:r>
    </w:p>
    <w:p w:rsidR="006433AB" w:rsidRPr="00383CD8" w:rsidRDefault="006433AB" w:rsidP="006433AB">
      <w:pPr>
        <w:pStyle w:val="PargrafodaLista"/>
        <w:numPr>
          <w:ilvl w:val="1"/>
          <w:numId w:val="44"/>
        </w:numPr>
        <w:overflowPunct w:val="0"/>
        <w:autoSpaceDE w:val="0"/>
        <w:autoSpaceDN w:val="0"/>
        <w:adjustRightInd w:val="0"/>
        <w:spacing w:after="120"/>
        <w:jc w:val="both"/>
        <w:rPr>
          <w:rFonts w:ascii="Arial" w:hAnsi="Arial" w:cs="Arial"/>
          <w:sz w:val="22"/>
          <w:szCs w:val="22"/>
        </w:rPr>
      </w:pPr>
      <w:r w:rsidRPr="00383CD8">
        <w:rPr>
          <w:rFonts w:ascii="Arial" w:hAnsi="Arial" w:cs="Arial"/>
          <w:sz w:val="22"/>
          <w:szCs w:val="22"/>
        </w:rPr>
        <w:t>A garantia deverá na seguinte</w:t>
      </w:r>
      <w:r>
        <w:rPr>
          <w:rFonts w:ascii="Arial" w:hAnsi="Arial" w:cs="Arial"/>
          <w:sz w:val="22"/>
          <w:szCs w:val="22"/>
        </w:rPr>
        <w:t xml:space="preserve"> modalidade</w:t>
      </w:r>
      <w:r w:rsidRPr="00383CD8">
        <w:rPr>
          <w:rFonts w:ascii="Arial" w:hAnsi="Arial" w:cs="Arial"/>
          <w:sz w:val="22"/>
          <w:szCs w:val="22"/>
        </w:rPr>
        <w:t>:</w:t>
      </w:r>
    </w:p>
    <w:p w:rsidR="006433AB" w:rsidRPr="00383CD8" w:rsidRDefault="006433AB" w:rsidP="006433AB">
      <w:pPr>
        <w:suppressAutoHyphens/>
        <w:spacing w:after="120"/>
        <w:ind w:left="851"/>
        <w:jc w:val="both"/>
        <w:rPr>
          <w:rFonts w:ascii="Arial" w:eastAsia="Times New Roman" w:hAnsi="Arial" w:cs="Arial"/>
          <w:b/>
          <w:sz w:val="22"/>
          <w:szCs w:val="22"/>
          <w:lang w:eastAsia="ar-SA"/>
        </w:rPr>
      </w:pPr>
      <w:r>
        <w:rPr>
          <w:rFonts w:ascii="Arial" w:eastAsia="Times New Roman" w:hAnsi="Arial" w:cs="Arial"/>
          <w:b/>
          <w:sz w:val="22"/>
          <w:szCs w:val="22"/>
          <w:lang w:eastAsia="ar-SA"/>
        </w:rPr>
        <w:t>CAUÇÃO EM DINHEIRO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13.2.1</w:t>
      </w:r>
      <w:r w:rsidRPr="00187172">
        <w:rPr>
          <w:rFonts w:ascii="Arial" w:eastAsia="Times New Roman" w:hAnsi="Arial" w:cs="Arial"/>
          <w:sz w:val="22"/>
          <w:szCs w:val="22"/>
        </w:rPr>
        <w:tab/>
        <w:t>Não será aceita a prestação de garantia que não cubra todos os riscos ou prejuízos eventualmente decorrentes da execução do contrato, tais como a responsabilidade por multas e obrigações trabalhistas, previdenciárias ou sociais.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13.2.2</w:t>
      </w:r>
      <w:r w:rsidRPr="00187172">
        <w:rPr>
          <w:rFonts w:ascii="Arial" w:eastAsia="Times New Roman" w:hAnsi="Arial" w:cs="Arial"/>
          <w:sz w:val="22"/>
          <w:szCs w:val="22"/>
        </w:rPr>
        <w:tab/>
        <w:t xml:space="preserve">Caso o valor global da proposta da Adjudicatária seja inferior a 80% (oitenta por cento) do menor valor a que se referem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alíneas “a” e “b” do § 1º do artigo 48 da Lei n° 8.666, de 1993, será exigida, para a assinatura do contrato, prestação de garantia adicional, igual à diferença entre o menor valor referido no citado dispositivo legal e o valor da correspondente proposta.</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13.3</w:t>
      </w:r>
      <w:r>
        <w:rPr>
          <w:rFonts w:ascii="Arial" w:eastAsia="Times New Roman" w:hAnsi="Arial" w:cs="Arial"/>
          <w:sz w:val="22"/>
          <w:szCs w:val="22"/>
        </w:rPr>
        <w:tab/>
        <w:t>No caso da</w:t>
      </w:r>
      <w:r w:rsidRPr="00187172">
        <w:rPr>
          <w:rFonts w:ascii="Arial" w:eastAsia="Times New Roman" w:hAnsi="Arial" w:cs="Arial"/>
          <w:sz w:val="22"/>
          <w:szCs w:val="22"/>
        </w:rPr>
        <w:t xml:space="preserve"> caução em dinheiro, o depósito deverá ser efetuado na Caixa Econômica Federal, mediante depósito identificado a crédito da Contratante.</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w:t>
      </w:r>
      <w:r>
        <w:rPr>
          <w:rFonts w:ascii="Arial" w:eastAsia="Times New Roman" w:hAnsi="Arial" w:cs="Arial"/>
          <w:sz w:val="22"/>
          <w:szCs w:val="22"/>
        </w:rPr>
        <w:t>4</w:t>
      </w:r>
      <w:r w:rsidRPr="00187172">
        <w:rPr>
          <w:rFonts w:ascii="Arial" w:eastAsia="Times New Roman" w:hAnsi="Arial" w:cs="Arial"/>
          <w:sz w:val="22"/>
          <w:szCs w:val="22"/>
        </w:rPr>
        <w:tab/>
        <w:t>No caso de alteração do valor do contrato, ou prorrogação de sua vigência, a garantia deverá ser readequada ou renovada nas mesmas condições.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13.5</w:t>
      </w:r>
      <w:r w:rsidRPr="00187172">
        <w:rPr>
          <w:rFonts w:ascii="Arial" w:eastAsia="Times New Roman" w:hAnsi="Arial" w:cs="Arial"/>
          <w:sz w:val="22"/>
          <w:szCs w:val="22"/>
        </w:rPr>
        <w:tab/>
        <w:t xml:space="preserve">Se o valor da garantia for utilizado, total ou parcialmente, pela Contratante, para compensação de prejuízo causado no decorrer da execução contratual por conduta da Contratada, esta deverá proceder à respectiva reposição no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contados da data em que tiver sido notificada.</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13.6</w:t>
      </w:r>
      <w:r w:rsidRPr="00187172">
        <w:rPr>
          <w:rFonts w:ascii="Arial" w:eastAsia="Times New Roman" w:hAnsi="Arial" w:cs="Arial"/>
          <w:sz w:val="22"/>
          <w:szCs w:val="22"/>
        </w:rPr>
        <w:tab/>
        <w:t>Após a execução do contrato, constatado o regular cumprimento de todas as obrigações a cargo da Contratada, a garantia por ela prestada será liberada ou restituída e, quando em dinheiro, atualizada monetariamente</w:t>
      </w:r>
      <w:r>
        <w:rPr>
          <w:rFonts w:ascii="Arial" w:eastAsia="Times New Roman" w:hAnsi="Arial" w:cs="Arial"/>
          <w:sz w:val="22"/>
          <w:szCs w:val="22"/>
        </w:rPr>
        <w:t xml:space="preserve"> de acordo com os juros da consta depositada</w:t>
      </w:r>
      <w:r w:rsidRPr="00187172">
        <w:rPr>
          <w:rFonts w:ascii="Arial" w:eastAsia="Times New Roman" w:hAnsi="Arial" w:cs="Arial"/>
          <w:sz w:val="22"/>
          <w:szCs w:val="22"/>
        </w:rPr>
        <w:t>, deduzidos eventuais valores devidos à Contratante.</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46" w:name="_Toc22572001"/>
      <w:r w:rsidRPr="00187172">
        <w:rPr>
          <w:caps/>
          <w:sz w:val="22"/>
          <w:szCs w:val="28"/>
          <w:lang w:eastAsia="en-US"/>
        </w:rPr>
        <w:t>14 - DAS ALTERAÇÕES DO CONTRATO</w:t>
      </w:r>
      <w:bookmarkEnd w:id="46"/>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14.1</w:t>
      </w:r>
      <w:r w:rsidRPr="00187172">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187172">
          <w:rPr>
            <w:rFonts w:ascii="Arial" w:eastAsia="Times New Roman" w:hAnsi="Arial" w:cs="Arial"/>
            <w:sz w:val="22"/>
            <w:szCs w:val="22"/>
          </w:rPr>
          <w:t>1993, a</w:t>
        </w:r>
      </w:smartTag>
      <w:r w:rsidRPr="00187172">
        <w:rPr>
          <w:rFonts w:ascii="Arial" w:eastAsia="Times New Roman" w:hAnsi="Arial" w:cs="Arial"/>
          <w:sz w:val="22"/>
          <w:szCs w:val="22"/>
        </w:rPr>
        <w:t xml:space="preserve"> Contratada ficará obrigada a aceitar, nas mesmas condições contratuais, os acréscimos ou supressões que se fizerem necessários, até o limite legal do valor inicial atualizado do contrato.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14.1.1</w:t>
      </w:r>
      <w:r w:rsidRPr="00187172">
        <w:rPr>
          <w:rFonts w:ascii="Arial" w:eastAsia="Times New Roman" w:hAnsi="Arial" w:cs="Arial"/>
          <w:sz w:val="22"/>
          <w:szCs w:val="22"/>
        </w:rPr>
        <w:tab/>
        <w:t>No presente caso,</w:t>
      </w:r>
      <w:r>
        <w:rPr>
          <w:rFonts w:ascii="Arial" w:eastAsia="Times New Roman" w:hAnsi="Arial" w:cs="Arial"/>
          <w:sz w:val="22"/>
          <w:szCs w:val="22"/>
        </w:rPr>
        <w:t xml:space="preserve"> </w:t>
      </w:r>
      <w:r w:rsidRPr="00187172">
        <w:rPr>
          <w:rFonts w:ascii="Arial" w:eastAsia="Times New Roman" w:hAnsi="Arial" w:cs="Arial"/>
          <w:sz w:val="22"/>
          <w:szCs w:val="22"/>
        </w:rPr>
        <w:t>obra de engenharia, o limite fixado para os acréscimos é de até 25% (vinte e cinco por cento) do valor inicial atualizado do contrato.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14.1.2</w:t>
      </w:r>
      <w:r w:rsidRPr="00187172">
        <w:rPr>
          <w:rFonts w:ascii="Arial" w:eastAsia="Times New Roman" w:hAnsi="Arial" w:cs="Arial"/>
          <w:sz w:val="22"/>
          <w:szCs w:val="22"/>
        </w:rPr>
        <w:tab/>
        <w:t xml:space="preserve">As supressões </w:t>
      </w:r>
      <w:proofErr w:type="gramStart"/>
      <w:r w:rsidRPr="00187172">
        <w:rPr>
          <w:rFonts w:ascii="Arial" w:eastAsia="Times New Roman" w:hAnsi="Arial" w:cs="Arial"/>
          <w:sz w:val="22"/>
          <w:szCs w:val="22"/>
        </w:rPr>
        <w:t>resultantes de acordo celebrado</w:t>
      </w:r>
      <w:proofErr w:type="gramEnd"/>
      <w:r w:rsidRPr="00187172">
        <w:rPr>
          <w:rFonts w:ascii="Arial" w:eastAsia="Times New Roman" w:hAnsi="Arial" w:cs="Arial"/>
          <w:sz w:val="22"/>
          <w:szCs w:val="22"/>
        </w:rPr>
        <w:t xml:space="preserve"> entre os contratantes não poderão exceder o limite de 25% (vinte e cinco por cento).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14.1.3</w:t>
      </w:r>
      <w:r w:rsidRPr="00187172">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14.2</w:t>
      </w:r>
      <w:r w:rsidRPr="00187172">
        <w:rPr>
          <w:rFonts w:ascii="Arial" w:eastAsia="Times New Roman" w:hAnsi="Arial" w:cs="Arial"/>
          <w:sz w:val="22"/>
          <w:szCs w:val="22"/>
        </w:rPr>
        <w:tab/>
        <w:t xml:space="preserve">As alterações contratuais decorrentes de alegação de falhas ou omissões em qualquer das peças, orçamentos, plantas, especificações, memoriais e estudos técnicos preliminares do projeto não poderão ultrapassar, no seu conjunto, 10% (dez por cento) do valor total do contrato, </w:t>
      </w:r>
      <w:r w:rsidRPr="00187172">
        <w:rPr>
          <w:rFonts w:ascii="Arial" w:eastAsia="Times New Roman" w:hAnsi="Arial" w:cs="Arial"/>
          <w:sz w:val="22"/>
          <w:szCs w:val="22"/>
        </w:rPr>
        <w:lastRenderedPageBreak/>
        <w:t xml:space="preserve">computando-se esse percentual para verificação dos limites do art. 65, § 1°, da Lei n° 8.666, de </w:t>
      </w:r>
      <w:proofErr w:type="gramStart"/>
      <w:r w:rsidRPr="00187172">
        <w:rPr>
          <w:rFonts w:ascii="Arial" w:eastAsia="Times New Roman" w:hAnsi="Arial" w:cs="Arial"/>
          <w:sz w:val="22"/>
          <w:szCs w:val="22"/>
        </w:rPr>
        <w:t>1993 artigo 102</w:t>
      </w:r>
      <w:proofErr w:type="gramEnd"/>
      <w:r w:rsidRPr="00187172">
        <w:rPr>
          <w:rFonts w:ascii="Arial" w:eastAsia="Times New Roman" w:hAnsi="Arial" w:cs="Arial"/>
          <w:sz w:val="22"/>
          <w:szCs w:val="22"/>
        </w:rPr>
        <w:t>, § 6°, III, da LDO 2013 e 13, II, do Decreto 7.983, de 2013).</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14.3</w:t>
      </w:r>
      <w:r w:rsidRPr="00187172">
        <w:rPr>
          <w:rFonts w:ascii="Arial" w:eastAsia="Times New Roman" w:hAnsi="Arial" w:cs="Arial"/>
          <w:sz w:val="22"/>
          <w:szCs w:val="22"/>
        </w:rPr>
        <w:tab/>
        <w:t xml:space="preserve">A formação do preço dos aditivos contratuais contará com orçamento específico detalhado em planilhas elaboradas pelo órgão, não podendo ser reduzida a diferença percentual entre o valor global estimado na fase interna da licitação e o valor global </w:t>
      </w:r>
      <w:proofErr w:type="gramStart"/>
      <w:r w:rsidRPr="00187172">
        <w:rPr>
          <w:rFonts w:ascii="Arial" w:eastAsia="Times New Roman" w:hAnsi="Arial" w:cs="Arial"/>
          <w:sz w:val="22"/>
          <w:szCs w:val="22"/>
        </w:rPr>
        <w:t>contratado, mantidos</w:t>
      </w:r>
      <w:proofErr w:type="gramEnd"/>
      <w:r w:rsidRPr="00187172">
        <w:rPr>
          <w:rFonts w:ascii="Arial" w:eastAsia="Times New Roman" w:hAnsi="Arial" w:cs="Arial"/>
          <w:sz w:val="22"/>
          <w:szCs w:val="22"/>
        </w:rPr>
        <w:t xml:space="preserve"> os limites do art. 65, § 1°, da Lei n° 8.666, de 1993.</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14.3.1</w:t>
      </w:r>
      <w:r w:rsidRPr="00187172">
        <w:rPr>
          <w:rFonts w:ascii="Arial" w:eastAsia="Times New Roman" w:hAnsi="Arial" w:cs="Arial"/>
          <w:sz w:val="22"/>
          <w:szCs w:val="22"/>
        </w:rPr>
        <w:tab/>
        <w:t>Somente em condições especiais, devidamente justificadas em relatório técnico circunstanciado, elaborado por profissional habilitado e aprovado pelo órgão gestor dos recursos ou seu mandatário, poderão os custos das etapas do cronograma físico-financeiro exceder o limite de proporcionalidade acima fixado, sem prejuízo da avaliação dos órgãos de controle interno e externo.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14.4</w:t>
      </w:r>
      <w:r w:rsidRPr="00187172">
        <w:rPr>
          <w:rFonts w:ascii="Arial" w:eastAsia="Times New Roman" w:hAnsi="Arial" w:cs="Arial"/>
          <w:sz w:val="22"/>
          <w:szCs w:val="22"/>
        </w:rPr>
        <w:tab/>
        <w:t>Uma vez formalizada a alteração contratual, não se aplicam, para efeito de execução, medição, monitoramento, fiscalização e auditoria, os custos unitários da planilha de formação do preço do edital.</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47" w:name="_Toc22572002"/>
      <w:r w:rsidRPr="00187172">
        <w:rPr>
          <w:caps/>
          <w:sz w:val="22"/>
          <w:szCs w:val="28"/>
          <w:lang w:eastAsia="en-US"/>
        </w:rPr>
        <w:t>15 - DA ALTERAÇÃO SUBJETIVA</w:t>
      </w:r>
      <w:bookmarkEnd w:id="47"/>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15.1</w:t>
      </w:r>
      <w:r w:rsidRPr="00187172">
        <w:rPr>
          <w:rFonts w:ascii="Arial" w:eastAsia="Times New Roman" w:hAnsi="Arial" w:cs="Arial"/>
          <w:sz w:val="22"/>
          <w:szCs w:val="22"/>
        </w:rPr>
        <w:tab/>
        <w:t xml:space="preserve">É admissível </w:t>
      </w:r>
      <w:proofErr w:type="gramStart"/>
      <w:r w:rsidRPr="00187172">
        <w:rPr>
          <w:rFonts w:ascii="Arial" w:eastAsia="Times New Roman" w:hAnsi="Arial" w:cs="Arial"/>
          <w:sz w:val="22"/>
          <w:szCs w:val="22"/>
        </w:rPr>
        <w:t>a</w:t>
      </w:r>
      <w:proofErr w:type="gramEnd"/>
      <w:r w:rsidRPr="00187172">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48" w:name="_Toc22572003"/>
      <w:r w:rsidRPr="00187172">
        <w:rPr>
          <w:caps/>
          <w:sz w:val="22"/>
          <w:szCs w:val="28"/>
          <w:lang w:eastAsia="en-US"/>
        </w:rPr>
        <w:t>16 - DA VIGÊNCIA DO CONTRATO</w:t>
      </w:r>
      <w:bookmarkEnd w:id="48"/>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16.1</w:t>
      </w:r>
      <w:r w:rsidRPr="00187172">
        <w:rPr>
          <w:rFonts w:ascii="Arial" w:eastAsia="Times New Roman" w:hAnsi="Arial" w:cs="Arial"/>
          <w:sz w:val="22"/>
          <w:szCs w:val="22"/>
        </w:rPr>
        <w:tab/>
        <w:t xml:space="preserve">O prazo </w:t>
      </w:r>
      <w:r>
        <w:rPr>
          <w:rFonts w:ascii="Arial" w:eastAsia="Times New Roman" w:hAnsi="Arial" w:cs="Arial"/>
          <w:sz w:val="22"/>
          <w:szCs w:val="22"/>
        </w:rPr>
        <w:t xml:space="preserve">máximo </w:t>
      </w:r>
      <w:r w:rsidRPr="00187172">
        <w:rPr>
          <w:rFonts w:ascii="Arial" w:eastAsia="Times New Roman" w:hAnsi="Arial" w:cs="Arial"/>
          <w:sz w:val="22"/>
          <w:szCs w:val="22"/>
        </w:rPr>
        <w:t>de vigência do Contrato</w:t>
      </w:r>
      <w:r>
        <w:rPr>
          <w:rFonts w:ascii="Arial" w:eastAsia="Times New Roman" w:hAnsi="Arial" w:cs="Arial"/>
          <w:sz w:val="22"/>
          <w:szCs w:val="22"/>
        </w:rPr>
        <w:t xml:space="preserve"> será até 31 de dezembro de 2019</w:t>
      </w:r>
      <w:r w:rsidRPr="00187172">
        <w:rPr>
          <w:rFonts w:ascii="Arial" w:eastAsia="Times New Roman" w:hAnsi="Arial" w:cs="Arial"/>
          <w:sz w:val="22"/>
          <w:szCs w:val="22"/>
        </w:rPr>
        <w:t xml:space="preserve">, podendo tal prazo </w:t>
      </w:r>
      <w:proofErr w:type="gramStart"/>
      <w:r w:rsidRPr="00187172">
        <w:rPr>
          <w:rFonts w:ascii="Arial" w:eastAsia="Times New Roman" w:hAnsi="Arial" w:cs="Arial"/>
          <w:sz w:val="22"/>
          <w:szCs w:val="22"/>
        </w:rPr>
        <w:t>ser</w:t>
      </w:r>
      <w:proofErr w:type="gramEnd"/>
      <w:r w:rsidRPr="00187172">
        <w:rPr>
          <w:rFonts w:ascii="Arial" w:eastAsia="Times New Roman" w:hAnsi="Arial" w:cs="Arial"/>
          <w:sz w:val="22"/>
          <w:szCs w:val="22"/>
        </w:rPr>
        <w:t xml:space="preserve"> prorrogado nas hipóteses elencadas no parágrafo primeiro do artigo 57 da Lei nº 8.666, de 1993.</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16.1.1</w:t>
      </w:r>
      <w:r w:rsidRPr="00187172">
        <w:rPr>
          <w:rFonts w:ascii="Arial" w:eastAsia="Times New Roman" w:hAnsi="Arial" w:cs="Arial"/>
          <w:sz w:val="22"/>
          <w:szCs w:val="22"/>
        </w:rPr>
        <w:tab/>
        <w:t>A vigência poderá ultrapassar o exercício financeiro, desde que as despesas referentes à contratação sejam integralmente empenhadas até 31 de dezembro do corrente ano, para fins de inscrição em restos a pagar.</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16.1.2</w:t>
      </w:r>
      <w:r w:rsidRPr="00187172">
        <w:rPr>
          <w:rFonts w:ascii="Arial" w:eastAsia="Times New Roman" w:hAnsi="Arial" w:cs="Arial"/>
          <w:sz w:val="22"/>
          <w:szCs w:val="22"/>
        </w:rPr>
        <w:tab/>
        <w:t>O prazo de execução dos serviços terá início a partir da data de emissão da Ordem de Serviço ou documento equivalente.</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49" w:name="_Toc22572004"/>
      <w:r w:rsidRPr="00187172">
        <w:rPr>
          <w:caps/>
          <w:sz w:val="22"/>
          <w:szCs w:val="28"/>
          <w:lang w:eastAsia="en-US"/>
        </w:rPr>
        <w:t>17 - DO PREÇO</w:t>
      </w:r>
      <w:bookmarkEnd w:id="49"/>
    </w:p>
    <w:p w:rsidR="006433AB" w:rsidRPr="00187172" w:rsidRDefault="006433AB" w:rsidP="006433AB">
      <w:pPr>
        <w:pStyle w:val="PargrafodaLista"/>
        <w:numPr>
          <w:ilvl w:val="1"/>
          <w:numId w:val="38"/>
        </w:numPr>
        <w:overflowPunct w:val="0"/>
        <w:autoSpaceDE w:val="0"/>
        <w:autoSpaceDN w:val="0"/>
        <w:adjustRightInd w:val="0"/>
        <w:spacing w:after="120"/>
        <w:jc w:val="both"/>
        <w:rPr>
          <w:rFonts w:ascii="Arial" w:hAnsi="Arial" w:cs="Arial"/>
          <w:sz w:val="22"/>
          <w:szCs w:val="22"/>
        </w:rPr>
      </w:pPr>
      <w:r w:rsidRPr="00187172">
        <w:rPr>
          <w:rFonts w:ascii="Arial" w:hAnsi="Arial" w:cs="Arial"/>
          <w:sz w:val="22"/>
          <w:szCs w:val="22"/>
        </w:rPr>
        <w:t>Os preços são fixos e irreajustáveis.</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50" w:name="_Toc22572005"/>
      <w:r w:rsidRPr="00187172">
        <w:rPr>
          <w:caps/>
          <w:sz w:val="22"/>
          <w:szCs w:val="28"/>
          <w:lang w:eastAsia="en-US"/>
        </w:rPr>
        <w:t>18 - DAS OBRIGAÇÕES DA CONTRATANTE E DA CONTRATADA</w:t>
      </w:r>
      <w:bookmarkEnd w:id="50"/>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18.1</w:t>
      </w:r>
      <w:r w:rsidRPr="00187172">
        <w:rPr>
          <w:rFonts w:ascii="Arial" w:eastAsia="Times New Roman" w:hAnsi="Arial" w:cs="Arial"/>
          <w:sz w:val="22"/>
          <w:szCs w:val="22"/>
        </w:rPr>
        <w:tab/>
        <w:t>As obrigações da Contratante e da Contratada são as estabelecidas no Projeto Básico e na minuta do Contrato, bem como neste</w:t>
      </w:r>
      <w:r>
        <w:rPr>
          <w:rFonts w:ascii="Arial" w:eastAsia="Times New Roman" w:hAnsi="Arial" w:cs="Arial"/>
          <w:sz w:val="22"/>
          <w:szCs w:val="22"/>
        </w:rPr>
        <w:t xml:space="preserve"> </w:t>
      </w:r>
      <w:r w:rsidRPr="00187172">
        <w:rPr>
          <w:rFonts w:ascii="Arial" w:eastAsia="Times New Roman" w:hAnsi="Arial" w:cs="Arial"/>
          <w:sz w:val="22"/>
          <w:szCs w:val="22"/>
        </w:rPr>
        <w:t xml:space="preserve">Edital e seus Anexos e na proposta apresentada. </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51" w:name="_Toc22572006"/>
      <w:r w:rsidRPr="00187172">
        <w:rPr>
          <w:caps/>
          <w:sz w:val="22"/>
          <w:szCs w:val="28"/>
          <w:lang w:eastAsia="en-US"/>
        </w:rPr>
        <w:t>19 - DO PAGAMENTO</w:t>
      </w:r>
      <w:bookmarkEnd w:id="51"/>
    </w:p>
    <w:p w:rsidR="006433AB" w:rsidRPr="00BA149E" w:rsidRDefault="006433AB" w:rsidP="006433AB">
      <w:pPr>
        <w:overflowPunct w:val="0"/>
        <w:autoSpaceDE w:val="0"/>
        <w:autoSpaceDN w:val="0"/>
        <w:adjustRightInd w:val="0"/>
        <w:spacing w:after="120"/>
        <w:jc w:val="both"/>
        <w:rPr>
          <w:rFonts w:ascii="Arial" w:eastAsia="Times New Roman" w:hAnsi="Arial" w:cs="Arial"/>
          <w:b/>
          <w:sz w:val="22"/>
          <w:szCs w:val="22"/>
        </w:rPr>
      </w:pPr>
      <w:r w:rsidRPr="00851E32">
        <w:rPr>
          <w:rFonts w:ascii="Arial" w:eastAsia="Times New Roman" w:hAnsi="Arial" w:cs="Arial"/>
          <w:b/>
          <w:sz w:val="22"/>
          <w:szCs w:val="22"/>
        </w:rPr>
        <w:t>19.1</w:t>
      </w:r>
      <w:r w:rsidRPr="00851E32">
        <w:rPr>
          <w:rFonts w:ascii="Arial" w:eastAsia="Times New Roman" w:hAnsi="Arial" w:cs="Arial"/>
          <w:b/>
          <w:sz w:val="22"/>
          <w:szCs w:val="22"/>
        </w:rPr>
        <w:tab/>
      </w:r>
      <w:r w:rsidRPr="00851E32">
        <w:rPr>
          <w:rFonts w:ascii="Arial" w:hAnsi="Arial" w:cs="Arial"/>
          <w:b/>
          <w:bCs/>
          <w:sz w:val="22"/>
          <w:szCs w:val="22"/>
          <w:shd w:val="clear" w:color="auto" w:fill="FFFFFF"/>
        </w:rPr>
        <w:t xml:space="preserve">O pagamento estará sujeito ao Repasse pelo Órgão Gestor do Convênio, </w:t>
      </w:r>
      <w:r w:rsidRPr="00851E32">
        <w:rPr>
          <w:rFonts w:ascii="Arial" w:eastAsia="Times New Roman" w:hAnsi="Arial" w:cs="Arial"/>
          <w:b/>
          <w:sz w:val="22"/>
          <w:szCs w:val="22"/>
        </w:rPr>
        <w:t xml:space="preserve">condicionado aos repasses </w:t>
      </w:r>
      <w:r>
        <w:rPr>
          <w:rFonts w:ascii="Arial" w:hAnsi="Arial" w:cs="Arial"/>
          <w:b/>
          <w:sz w:val="22"/>
          <w:szCs w:val="22"/>
        </w:rPr>
        <w:t xml:space="preserve">do </w:t>
      </w:r>
      <w:r w:rsidR="00BA149E" w:rsidRPr="00BA149E">
        <w:rPr>
          <w:rStyle w:val="Forte"/>
          <w:rFonts w:ascii="Arial" w:hAnsi="Arial" w:cs="Arial"/>
          <w:i/>
          <w:sz w:val="22"/>
          <w:szCs w:val="22"/>
        </w:rPr>
        <w:t xml:space="preserve">Contrato de Repasse nº </w:t>
      </w:r>
      <w:r w:rsidR="00601D7D" w:rsidRPr="00BA149E">
        <w:rPr>
          <w:rStyle w:val="Forte"/>
          <w:rFonts w:ascii="Arial" w:hAnsi="Arial" w:cs="Arial"/>
          <w:i/>
          <w:sz w:val="22"/>
          <w:szCs w:val="22"/>
        </w:rPr>
        <w:t>871086/2018</w:t>
      </w:r>
      <w:r w:rsidR="00601D7D">
        <w:rPr>
          <w:rStyle w:val="Forte"/>
          <w:rFonts w:ascii="Arial" w:hAnsi="Arial" w:cs="Arial"/>
          <w:i/>
          <w:sz w:val="22"/>
          <w:szCs w:val="22"/>
        </w:rPr>
        <w:t xml:space="preserve"> </w:t>
      </w:r>
      <w:r w:rsidR="00BA149E" w:rsidRPr="00BA149E">
        <w:rPr>
          <w:rStyle w:val="Forte"/>
          <w:rFonts w:ascii="Arial" w:hAnsi="Arial" w:cs="Arial"/>
          <w:i/>
          <w:sz w:val="22"/>
          <w:szCs w:val="22"/>
        </w:rPr>
        <w:t xml:space="preserve">MAPA/CAIXA – </w:t>
      </w:r>
      <w:r w:rsidR="00601D7D">
        <w:rPr>
          <w:rStyle w:val="Forte"/>
          <w:rFonts w:ascii="Arial" w:hAnsi="Arial" w:cs="Arial"/>
          <w:i/>
          <w:sz w:val="22"/>
          <w:szCs w:val="22"/>
        </w:rPr>
        <w:t>OPERAÇÃO</w:t>
      </w:r>
      <w:r w:rsidR="00BA149E" w:rsidRPr="00BA149E">
        <w:rPr>
          <w:rStyle w:val="Forte"/>
          <w:rFonts w:ascii="Arial" w:hAnsi="Arial" w:cs="Arial"/>
          <w:i/>
          <w:sz w:val="22"/>
          <w:szCs w:val="22"/>
        </w:rPr>
        <w:t xml:space="preserve"> Nº</w:t>
      </w:r>
      <w:r w:rsidRPr="00BA149E">
        <w:rPr>
          <w:rFonts w:ascii="Arial" w:hAnsi="Arial" w:cs="Arial"/>
          <w:b/>
          <w:sz w:val="22"/>
          <w:szCs w:val="22"/>
        </w:rPr>
        <w:t>.</w:t>
      </w:r>
      <w:r w:rsidR="00601D7D" w:rsidRPr="00601D7D">
        <w:rPr>
          <w:rStyle w:val="Forte"/>
          <w:rFonts w:ascii="Arial" w:hAnsi="Arial" w:cs="Arial"/>
          <w:i/>
          <w:sz w:val="22"/>
          <w:szCs w:val="22"/>
        </w:rPr>
        <w:t xml:space="preserve"> </w:t>
      </w:r>
      <w:r w:rsidR="00601D7D" w:rsidRPr="00BA149E">
        <w:rPr>
          <w:rStyle w:val="Forte"/>
          <w:rFonts w:ascii="Arial" w:hAnsi="Arial" w:cs="Arial"/>
          <w:i/>
          <w:sz w:val="22"/>
          <w:szCs w:val="22"/>
        </w:rPr>
        <w:t>1055.997-57/2018</w:t>
      </w:r>
      <w:r w:rsidR="00601D7D">
        <w:rPr>
          <w:rStyle w:val="Forte"/>
          <w:rFonts w:ascii="Arial" w:hAnsi="Arial" w:cs="Arial"/>
          <w:i/>
          <w:sz w:val="22"/>
          <w:szCs w:val="22"/>
        </w:rPr>
        <w:t>.</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19.2</w:t>
      </w:r>
      <w:r w:rsidRPr="00187172">
        <w:rPr>
          <w:rFonts w:ascii="Arial" w:eastAsia="Times New Roman" w:hAnsi="Arial" w:cs="Arial"/>
          <w:sz w:val="22"/>
          <w:szCs w:val="22"/>
        </w:rPr>
        <w:tab/>
        <w:t>A Nota Fiscal/Fatura será emitida pela Contratada de acordo com os seguintes procedimentos:</w:t>
      </w:r>
    </w:p>
    <w:p w:rsidR="006433AB" w:rsidRPr="00187172" w:rsidRDefault="006433AB" w:rsidP="006433AB">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19.2</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Ao final de cada etapa da execução contratual, conforme previsto no Cronograma Físico-Financeiro, a Contratada apresentará a medição prévia dos serviços executados no período, através de planilha e memória de cálculo detalhada. </w:t>
      </w:r>
    </w:p>
    <w:p w:rsidR="006433AB" w:rsidRPr="00187172" w:rsidRDefault="006433AB" w:rsidP="006433AB">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.1.1</w:t>
      </w:r>
      <w:r w:rsidRPr="00187172">
        <w:rPr>
          <w:rFonts w:ascii="Arial" w:hAnsi="Arial" w:cs="Arial"/>
          <w:sz w:val="22"/>
          <w:szCs w:val="22"/>
        </w:rPr>
        <w:tab/>
        <w:t xml:space="preserve">Uma etapa será considerada efetivamente concluída quando os serviços previstos para aquela etapa, no Cronograma Físico-Financeiro, estiverem executados em sua totalidade. </w:t>
      </w:r>
    </w:p>
    <w:p w:rsidR="006433AB" w:rsidRPr="00187172" w:rsidRDefault="006433AB" w:rsidP="006433AB">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.1.2</w:t>
      </w:r>
      <w:r w:rsidRPr="00187172">
        <w:rPr>
          <w:rFonts w:ascii="Arial" w:hAnsi="Arial" w:cs="Arial"/>
          <w:sz w:val="22"/>
          <w:szCs w:val="22"/>
        </w:rPr>
        <w:tab/>
        <w:t xml:space="preserve">Se a Contratada vier a adiantar a execução dos serviços, em relação à previsão original constante no Cronograma Físico-Financeiro, poderá apresentar a medição prévia correspondente, ficando a cargo </w:t>
      </w:r>
      <w:proofErr w:type="gramStart"/>
      <w:r w:rsidRPr="00187172">
        <w:rPr>
          <w:rFonts w:ascii="Arial" w:hAnsi="Arial" w:cs="Arial"/>
          <w:sz w:val="22"/>
          <w:szCs w:val="22"/>
        </w:rPr>
        <w:t>da Contratante aprovar</w:t>
      </w:r>
      <w:proofErr w:type="gramEnd"/>
      <w:r w:rsidRPr="00187172">
        <w:rPr>
          <w:rFonts w:ascii="Arial" w:hAnsi="Arial" w:cs="Arial"/>
          <w:sz w:val="22"/>
          <w:szCs w:val="22"/>
        </w:rPr>
        <w:t xml:space="preserve"> a quitação antecipada do valor respectivo, desde que não fique constatado atraso na execução dos serviços entendidos como críticos.</w:t>
      </w:r>
    </w:p>
    <w:p w:rsidR="006433AB" w:rsidRPr="00187172" w:rsidRDefault="006433AB" w:rsidP="006433AB">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.1.3</w:t>
      </w:r>
      <w:r w:rsidRPr="00187172">
        <w:rPr>
          <w:rFonts w:ascii="Arial" w:hAnsi="Arial" w:cs="Arial"/>
          <w:sz w:val="22"/>
          <w:szCs w:val="22"/>
        </w:rPr>
        <w:tab/>
        <w:t>Juntamente com a primeira medição de serviços, a Contratada deverá apresentar comprovação de matrícula da obra junto à Previdência Social.</w:t>
      </w:r>
    </w:p>
    <w:p w:rsidR="006433AB" w:rsidRPr="00187172" w:rsidRDefault="006433AB" w:rsidP="006433AB">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.1.4</w:t>
      </w:r>
      <w:r w:rsidRPr="00187172">
        <w:rPr>
          <w:rFonts w:ascii="Arial" w:hAnsi="Arial" w:cs="Arial"/>
          <w:sz w:val="22"/>
          <w:szCs w:val="22"/>
        </w:rPr>
        <w:tab/>
        <w:t>A Contratada também apresentará, a cada medição, os documentos comprobatórios da procedência legal dos produtos e subprodutos florestais utilizados naquela etapa da execução contratual, quando for o caso.</w:t>
      </w:r>
    </w:p>
    <w:p w:rsidR="006433AB" w:rsidRPr="00187172" w:rsidRDefault="006433AB" w:rsidP="006433AB">
      <w:pPr>
        <w:spacing w:after="120"/>
        <w:ind w:left="567"/>
        <w:jc w:val="both"/>
        <w:rPr>
          <w:rFonts w:ascii="Arial" w:eastAsia="Times New Roman" w:hAnsi="Arial" w:cs="Arial"/>
          <w:sz w:val="22"/>
          <w:szCs w:val="22"/>
        </w:rPr>
      </w:pPr>
      <w:r>
        <w:rPr>
          <w:rFonts w:ascii="Arial" w:eastAsia="Times New Roman" w:hAnsi="Arial" w:cs="Arial"/>
          <w:sz w:val="22"/>
          <w:szCs w:val="22"/>
        </w:rPr>
        <w:t>19.3</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 Contratante terá 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xml:space="preserve">, contados a partir da data da apresentação da medição, para </w:t>
      </w:r>
      <w:r>
        <w:rPr>
          <w:rFonts w:ascii="Arial" w:eastAsia="Times New Roman" w:hAnsi="Arial" w:cs="Arial"/>
          <w:sz w:val="22"/>
          <w:szCs w:val="22"/>
        </w:rPr>
        <w:t>enviar a</w:t>
      </w:r>
      <w:r w:rsidRPr="00187172">
        <w:rPr>
          <w:rFonts w:ascii="Arial" w:eastAsia="Times New Roman" w:hAnsi="Arial" w:cs="Arial"/>
          <w:sz w:val="22"/>
          <w:szCs w:val="22"/>
        </w:rPr>
        <w:t xml:space="preserve"> medição prévia relatada</w:t>
      </w:r>
      <w:r>
        <w:rPr>
          <w:rFonts w:ascii="Arial" w:eastAsia="Times New Roman" w:hAnsi="Arial" w:cs="Arial"/>
          <w:sz w:val="22"/>
          <w:szCs w:val="22"/>
        </w:rPr>
        <w:t xml:space="preserve"> para o órgão competente para aprovação.</w:t>
      </w:r>
    </w:p>
    <w:p w:rsidR="006433AB" w:rsidRPr="00187172" w:rsidRDefault="006433AB" w:rsidP="006433AB">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.1.1</w:t>
      </w:r>
      <w:r w:rsidRPr="00187172">
        <w:rPr>
          <w:rFonts w:ascii="Arial" w:hAnsi="Arial" w:cs="Arial"/>
          <w:sz w:val="22"/>
          <w:szCs w:val="22"/>
        </w:rPr>
        <w:tab/>
        <w:t>No caso de etapas não concluídas, sem prejuízo das penalidades cabíveis, serão pagos apenas os serviços efetivamente executados, devendo a Contratada regularizar o cronograma na etapa subsequente.</w:t>
      </w:r>
    </w:p>
    <w:p w:rsidR="006433AB" w:rsidRPr="00187172" w:rsidRDefault="006433AB" w:rsidP="006433AB">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.1.2</w:t>
      </w:r>
      <w:r w:rsidRPr="00187172">
        <w:rPr>
          <w:rFonts w:ascii="Arial" w:hAnsi="Arial" w:cs="Arial"/>
          <w:sz w:val="22"/>
          <w:szCs w:val="22"/>
        </w:rPr>
        <w:tab/>
        <w:t>A aprovação da medição prévia apresentada pela Contratada não a exime de qualquer das responsabilidades contratuais, nem implica aceitação definitiva dos serviços executados.</w:t>
      </w:r>
    </w:p>
    <w:p w:rsidR="006433AB" w:rsidRPr="00136FB3" w:rsidRDefault="006433AB" w:rsidP="006433AB">
      <w:pPr>
        <w:spacing w:after="120"/>
        <w:ind w:left="567"/>
        <w:jc w:val="both"/>
        <w:rPr>
          <w:rFonts w:ascii="Arial" w:eastAsia="Times New Roman" w:hAnsi="Arial" w:cs="Arial"/>
          <w:sz w:val="22"/>
          <w:szCs w:val="22"/>
        </w:rPr>
      </w:pPr>
      <w:r w:rsidRPr="00136FB3">
        <w:rPr>
          <w:rFonts w:ascii="Arial" w:eastAsia="Times New Roman" w:hAnsi="Arial" w:cs="Arial"/>
          <w:sz w:val="22"/>
          <w:szCs w:val="22"/>
        </w:rPr>
        <w:t>19.4.2</w:t>
      </w:r>
      <w:r w:rsidRPr="00136FB3">
        <w:rPr>
          <w:rFonts w:ascii="Arial" w:eastAsia="Times New Roman" w:hAnsi="Arial" w:cs="Arial"/>
          <w:sz w:val="22"/>
          <w:szCs w:val="22"/>
        </w:rPr>
        <w:tab/>
        <w:t xml:space="preserve">A </w:t>
      </w:r>
      <w:r w:rsidRPr="00136FB3">
        <w:rPr>
          <w:rFonts w:ascii="Arial" w:hAnsi="Arial" w:cs="Arial"/>
          <w:sz w:val="22"/>
          <w:szCs w:val="22"/>
          <w:shd w:val="clear" w:color="auto" w:fill="FFFFFF"/>
        </w:rPr>
        <w:t>NOTA FISCAL só poderá ser emitida após a aferição do Boletim de Medição pela GIGOV/CAIXA e o crédito do Repasse pelo Órgão Gestor – Ministério.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neste Edital.</w:t>
      </w:r>
    </w:p>
    <w:p w:rsidR="006433AB" w:rsidRPr="00187172" w:rsidRDefault="006433AB" w:rsidP="006433AB">
      <w:pPr>
        <w:spacing w:after="120"/>
        <w:ind w:left="567"/>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.1</w:t>
      </w:r>
      <w:r w:rsidRPr="00187172">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6433AB" w:rsidRPr="00187172" w:rsidRDefault="006433AB" w:rsidP="006433AB">
      <w:pPr>
        <w:numPr>
          <w:ilvl w:val="0"/>
          <w:numId w:val="16"/>
        </w:numPr>
        <w:suppressAutoHyphens/>
        <w:spacing w:after="120"/>
        <w:jc w:val="both"/>
        <w:rPr>
          <w:rFonts w:ascii="Arial" w:hAnsi="Arial" w:cs="Arial"/>
          <w:sz w:val="22"/>
          <w:szCs w:val="22"/>
        </w:rPr>
      </w:pPr>
      <w:r w:rsidRPr="00187172">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187172">
        <w:rPr>
          <w:rFonts w:ascii="Arial" w:hAnsi="Arial" w:cs="Arial"/>
          <w:sz w:val="22"/>
          <w:szCs w:val="22"/>
        </w:rPr>
        <w:t>contratual, nominalmente identificados</w:t>
      </w:r>
      <w:proofErr w:type="gramEnd"/>
      <w:r w:rsidRPr="00187172">
        <w:rPr>
          <w:rFonts w:ascii="Arial" w:hAnsi="Arial" w:cs="Arial"/>
          <w:sz w:val="22"/>
          <w:szCs w:val="22"/>
        </w:rPr>
        <w:t>;</w:t>
      </w:r>
    </w:p>
    <w:p w:rsidR="006433AB" w:rsidRPr="00187172" w:rsidRDefault="006433AB" w:rsidP="006433AB">
      <w:pPr>
        <w:numPr>
          <w:ilvl w:val="0"/>
          <w:numId w:val="16"/>
        </w:numPr>
        <w:suppressAutoHyphens/>
        <w:spacing w:after="120"/>
        <w:jc w:val="both"/>
        <w:rPr>
          <w:rFonts w:ascii="Arial" w:hAnsi="Arial" w:cs="Arial"/>
          <w:sz w:val="22"/>
          <w:szCs w:val="22"/>
        </w:rPr>
      </w:pPr>
      <w:r w:rsidRPr="00187172">
        <w:rPr>
          <w:rFonts w:ascii="Arial" w:hAnsi="Arial" w:cs="Arial"/>
          <w:sz w:val="22"/>
          <w:szCs w:val="22"/>
        </w:rPr>
        <w:t>Da regularidade fiscal, poderá ser constatada através de consulta “on-line” aos sítios eletrônicos oficiais ou à documentação mencionada no artigo 29 da Lei n° 8.666, de 1993;</w:t>
      </w:r>
    </w:p>
    <w:p w:rsidR="006433AB" w:rsidRPr="00187172" w:rsidRDefault="006433AB" w:rsidP="006433AB">
      <w:pPr>
        <w:numPr>
          <w:ilvl w:val="0"/>
          <w:numId w:val="16"/>
        </w:numPr>
        <w:suppressAutoHyphens/>
        <w:spacing w:after="120"/>
        <w:jc w:val="both"/>
        <w:rPr>
          <w:rFonts w:ascii="Arial" w:hAnsi="Arial" w:cs="Arial"/>
          <w:sz w:val="22"/>
          <w:szCs w:val="22"/>
        </w:rPr>
      </w:pPr>
      <w:r w:rsidRPr="00187172">
        <w:rPr>
          <w:rFonts w:ascii="Arial" w:hAnsi="Arial" w:cs="Arial"/>
          <w:sz w:val="22"/>
          <w:szCs w:val="22"/>
        </w:rPr>
        <w:t>Do cumprimento das obrigações trabalhistas, correspondentes à última nota fiscal ou fatura que tenha sido paga pela Administração.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19.5</w:t>
      </w:r>
      <w:r w:rsidRPr="00187172">
        <w:rPr>
          <w:rFonts w:ascii="Arial" w:eastAsia="Times New Roman" w:hAnsi="Arial" w:cs="Arial"/>
          <w:sz w:val="22"/>
          <w:szCs w:val="22"/>
        </w:rPr>
        <w:tab/>
        <w:t xml:space="preserve">Havendo erro na apresentação de qualquer dos documentos exigidos nos subitens anteriores ou circunstância que impeça a liquidação da despesa, o pagamento ficará pendente até que a Contratada providencie as medidas saneadoras. Nesta hipótese, o prazo para pagamento </w:t>
      </w:r>
      <w:r w:rsidRPr="00187172">
        <w:rPr>
          <w:rFonts w:ascii="Arial" w:eastAsia="Times New Roman" w:hAnsi="Arial" w:cs="Arial"/>
          <w:sz w:val="22"/>
          <w:szCs w:val="22"/>
        </w:rPr>
        <w:lastRenderedPageBreak/>
        <w:t>iniciar-se-á após a comprovação da regularização da situação, não acarretando qualquer ônus para a Contratante.</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19.6</w:t>
      </w:r>
      <w:r w:rsidRPr="00187172">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ab/>
        <w:t>Quando do pagamento</w:t>
      </w:r>
      <w:proofErr w:type="gramStart"/>
      <w:r w:rsidRPr="00187172">
        <w:rPr>
          <w:rFonts w:ascii="Arial" w:eastAsia="Times New Roman" w:hAnsi="Arial" w:cs="Arial"/>
          <w:sz w:val="22"/>
          <w:szCs w:val="22"/>
        </w:rPr>
        <w:t>, será</w:t>
      </w:r>
      <w:proofErr w:type="gramEnd"/>
      <w:r w:rsidRPr="00187172">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6433AB" w:rsidRPr="00187172" w:rsidRDefault="006433AB" w:rsidP="006433AB">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.1</w:t>
      </w:r>
      <w:r w:rsidRPr="00187172">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6433AB" w:rsidRPr="00187172" w:rsidRDefault="006433AB" w:rsidP="006433AB">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.2</w:t>
      </w:r>
      <w:r w:rsidRPr="00187172">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6433AB" w:rsidRPr="00F268A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19.8</w:t>
      </w:r>
      <w:r w:rsidRPr="00187172">
        <w:rPr>
          <w:rFonts w:ascii="Arial" w:eastAsia="Times New Roman" w:hAnsi="Arial" w:cs="Arial"/>
          <w:sz w:val="22"/>
          <w:szCs w:val="22"/>
        </w:rPr>
        <w:tab/>
      </w:r>
      <w:r w:rsidRPr="00F268A2">
        <w:rPr>
          <w:rFonts w:ascii="Arial" w:hAnsi="Arial" w:cs="Arial"/>
          <w:sz w:val="22"/>
          <w:szCs w:val="22"/>
          <w:shd w:val="clear" w:color="auto" w:fill="FFFFFF"/>
        </w:rPr>
        <w:t>Os pagamentos de convênios federais que operam por OBTV são feitos exclusivamente no SICONV/SIAFI.</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19.9</w:t>
      </w:r>
      <w:r w:rsidRPr="00187172">
        <w:rPr>
          <w:rFonts w:ascii="Arial" w:eastAsia="Times New Roman" w:hAnsi="Arial" w:cs="Arial"/>
          <w:sz w:val="22"/>
          <w:szCs w:val="22"/>
        </w:rPr>
        <w:tab/>
        <w:t>Será considerado como data do pagamento o dia em que constar como emitida a ordem bancária para pagamento.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19.10</w:t>
      </w:r>
      <w:r w:rsidRPr="00187172">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6433AB" w:rsidRPr="00187172" w:rsidRDefault="006433AB" w:rsidP="006433AB">
      <w:pPr>
        <w:pStyle w:val="Ttulo1"/>
        <w:keepLines/>
        <w:shd w:val="clear" w:color="auto" w:fill="D9D9D9"/>
        <w:spacing w:after="120"/>
        <w:jc w:val="both"/>
        <w:rPr>
          <w:caps/>
          <w:sz w:val="22"/>
          <w:szCs w:val="28"/>
          <w:lang w:eastAsia="en-US"/>
        </w:rPr>
      </w:pPr>
      <w:bookmarkStart w:id="52" w:name="_Toc22572007"/>
      <w:r w:rsidRPr="00187172">
        <w:rPr>
          <w:caps/>
          <w:sz w:val="22"/>
          <w:szCs w:val="28"/>
          <w:lang w:eastAsia="en-US"/>
        </w:rPr>
        <w:t>20 - DA FISCALIZAÇÃO</w:t>
      </w:r>
      <w:bookmarkEnd w:id="52"/>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20.1</w:t>
      </w:r>
      <w:r w:rsidRPr="00187172">
        <w:rPr>
          <w:rFonts w:ascii="Arial" w:eastAsia="Times New Roman" w:hAnsi="Arial" w:cs="Arial"/>
          <w:sz w:val="22"/>
          <w:szCs w:val="22"/>
        </w:rPr>
        <w:tab/>
        <w:t>A execução dos serviços ora contratados será objeto de acompanhamento, controle, fiscalização e avaliação por representante da Contratante, para este fim especialmente designado, com as atribuições específicas determinadas na Lei n° 8.666, de 1993, conforme detalhado no Projeto Básico.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20.1.1</w:t>
      </w:r>
      <w:r w:rsidRPr="00187172">
        <w:rPr>
          <w:rFonts w:ascii="Arial" w:eastAsia="Times New Roman" w:hAnsi="Arial" w:cs="Arial"/>
          <w:sz w:val="22"/>
          <w:szCs w:val="22"/>
        </w:rPr>
        <w:tab/>
        <w:t>O representante da Contratante deverá ser profissional habilitado e com a experiência técnica necessária para o acompanhamento e controle da execução da obra.</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20.2</w:t>
      </w:r>
      <w:r w:rsidRPr="00187172">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20.3</w:t>
      </w:r>
      <w:r w:rsidRPr="00187172">
        <w:rPr>
          <w:rFonts w:ascii="Arial" w:eastAsia="Times New Roman" w:hAnsi="Arial" w:cs="Arial"/>
          <w:sz w:val="22"/>
          <w:szCs w:val="22"/>
        </w:rPr>
        <w:tab/>
        <w:t>A Contratante se reserva o direito de rejeitar, no todo ou em parte, os serviços ora contratados, prestados em desacordo com o presente Edital e seus Anexos e com o contrato.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20.4</w:t>
      </w:r>
      <w:r w:rsidRPr="00187172">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53" w:name="_Toc22572008"/>
      <w:r w:rsidRPr="00187172">
        <w:rPr>
          <w:caps/>
          <w:sz w:val="22"/>
          <w:szCs w:val="28"/>
          <w:lang w:eastAsia="en-US"/>
        </w:rPr>
        <w:t>21 - DO RECEBIMENTO DO OBJETO</w:t>
      </w:r>
      <w:bookmarkEnd w:id="53"/>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21.1</w:t>
      </w:r>
      <w:r w:rsidRPr="00187172">
        <w:rPr>
          <w:rFonts w:ascii="Arial" w:eastAsia="Times New Roman" w:hAnsi="Arial" w:cs="Arial"/>
          <w:sz w:val="22"/>
          <w:szCs w:val="22"/>
        </w:rPr>
        <w:tab/>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21.1.1</w:t>
      </w:r>
      <w:r w:rsidRPr="00187172">
        <w:rPr>
          <w:rFonts w:ascii="Arial" w:eastAsia="Times New Roman" w:hAnsi="Arial" w:cs="Arial"/>
          <w:sz w:val="22"/>
          <w:szCs w:val="22"/>
        </w:rPr>
        <w:tab/>
        <w:t>O recebimento provisório também ficará sujeito, quando cabível, à conclusão de todos os testes de campo e à entrega dos Manuais e Instruções exigíveis.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21.2</w:t>
      </w:r>
      <w:r w:rsidRPr="00187172">
        <w:rPr>
          <w:rFonts w:ascii="Arial" w:eastAsia="Times New Roman" w:hAnsi="Arial" w:cs="Arial"/>
          <w:sz w:val="22"/>
          <w:szCs w:val="22"/>
        </w:rPr>
        <w:tab/>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21.2.1</w:t>
      </w:r>
      <w:r w:rsidRPr="00187172">
        <w:rPr>
          <w:rFonts w:ascii="Arial" w:eastAsia="Times New Roman" w:hAnsi="Arial" w:cs="Arial"/>
          <w:sz w:val="22"/>
          <w:szCs w:val="22"/>
        </w:rPr>
        <w:tab/>
        <w:t>Após tal inspeção, será lavrado Termo de Recebimento Provisório, em 02 (duas) vias de igual teor e forma, ambas assinadas pela fiscalização, relatando as eventuais pendências verificadas.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21.2.2</w:t>
      </w:r>
      <w:r w:rsidRPr="00187172">
        <w:rPr>
          <w:rFonts w:ascii="Arial" w:eastAsia="Times New Roman" w:hAnsi="Arial" w:cs="Arial"/>
          <w:sz w:val="22"/>
          <w:szCs w:val="22"/>
        </w:rPr>
        <w:tab/>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21.3</w:t>
      </w:r>
      <w:r w:rsidRPr="00187172">
        <w:rPr>
          <w:rFonts w:ascii="Arial" w:eastAsia="Times New Roman" w:hAnsi="Arial" w:cs="Arial"/>
          <w:sz w:val="22"/>
          <w:szCs w:val="22"/>
        </w:rPr>
        <w:tab/>
        <w:t>O Termo de Recebimento Definitivo das obras e/ou serviços co</w:t>
      </w:r>
      <w:r>
        <w:rPr>
          <w:rFonts w:ascii="Arial" w:eastAsia="Times New Roman" w:hAnsi="Arial" w:cs="Arial"/>
          <w:sz w:val="22"/>
          <w:szCs w:val="22"/>
        </w:rPr>
        <w:t>ntratados será lavrado em até 60</w:t>
      </w:r>
      <w:r w:rsidRPr="00187172">
        <w:rPr>
          <w:rFonts w:ascii="Arial" w:eastAsia="Times New Roman" w:hAnsi="Arial" w:cs="Arial"/>
          <w:sz w:val="22"/>
          <w:szCs w:val="22"/>
        </w:rPr>
        <w:t xml:space="preserve"> (</w:t>
      </w:r>
      <w:r>
        <w:rPr>
          <w:rFonts w:ascii="Arial" w:eastAsia="Times New Roman" w:hAnsi="Arial" w:cs="Arial"/>
          <w:sz w:val="22"/>
          <w:szCs w:val="22"/>
        </w:rPr>
        <w:t>sessenta</w:t>
      </w:r>
      <w:r w:rsidRPr="00187172">
        <w:rPr>
          <w:rFonts w:ascii="Arial" w:eastAsia="Times New Roman" w:hAnsi="Arial" w:cs="Arial"/>
          <w:sz w:val="22"/>
          <w:szCs w:val="22"/>
        </w:rPr>
        <w:t xml:space="preserve">) dias após a lavratura do Termo de Recebimento Provisório, por servidor ou comissão designada pela autoridade competente, desde que tenham sido devidamente atendidas todas as exigências da fiscalização quanto às pendências observadas, e somente </w:t>
      </w:r>
      <w:proofErr w:type="gramStart"/>
      <w:r w:rsidRPr="00187172">
        <w:rPr>
          <w:rFonts w:ascii="Arial" w:eastAsia="Times New Roman" w:hAnsi="Arial" w:cs="Arial"/>
          <w:sz w:val="22"/>
          <w:szCs w:val="22"/>
        </w:rPr>
        <w:t>após</w:t>
      </w:r>
      <w:proofErr w:type="gramEnd"/>
      <w:r w:rsidRPr="00187172">
        <w:rPr>
          <w:rFonts w:ascii="Arial" w:eastAsia="Times New Roman" w:hAnsi="Arial" w:cs="Arial"/>
          <w:sz w:val="22"/>
          <w:szCs w:val="22"/>
        </w:rPr>
        <w:t xml:space="preserve"> solucionadas todas as reclamações porventura feitas quanto à falta de pagamento a operários ou fornecedores de materiais e prestadores de serviços empregados na execução do contrato.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21.3.1</w:t>
      </w:r>
      <w:r w:rsidRPr="00187172">
        <w:rPr>
          <w:rFonts w:ascii="Arial" w:eastAsia="Times New Roman" w:hAnsi="Arial" w:cs="Arial"/>
          <w:sz w:val="22"/>
          <w:szCs w:val="22"/>
        </w:rPr>
        <w:tab/>
        <w:t>Na hipótese de a verificação a que se refere este subitem não ser procedida tempestivamente, reputar-se-á como realizada, consumando-se o recebimento definitivo no dia do esgotamento do prazo, desde que o fato seja comunicado à Contratante nos 15 (quinze) dias anteriores à exaustão do prazo.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21.3.2</w:t>
      </w:r>
      <w:r w:rsidRPr="00187172">
        <w:rPr>
          <w:rFonts w:ascii="Arial" w:eastAsia="Times New Roman" w:hAnsi="Arial" w:cs="Arial"/>
          <w:sz w:val="22"/>
          <w:szCs w:val="22"/>
        </w:rPr>
        <w:tab/>
        <w:t>O recebimento definitivo do objeto licitado não exime a Contratada, em qualquer época, das garantias concedidas e das responsabilidades assumidas em contrato e por força das disposições legais em vigor (Lei n° 10.406, de 2002).</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54" w:name="_Toc22572009"/>
      <w:r w:rsidRPr="00187172">
        <w:rPr>
          <w:caps/>
          <w:sz w:val="22"/>
          <w:szCs w:val="28"/>
          <w:lang w:eastAsia="en-US"/>
        </w:rPr>
        <w:t>22 - DA RESCISÃO DO CONTRATO</w:t>
      </w:r>
      <w:bookmarkEnd w:id="54"/>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22.1</w:t>
      </w:r>
      <w:r w:rsidRPr="00187172">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187172">
          <w:rPr>
            <w:rFonts w:ascii="Arial" w:eastAsia="Times New Roman" w:hAnsi="Arial" w:cs="Arial"/>
            <w:sz w:val="22"/>
            <w:szCs w:val="22"/>
          </w:rPr>
          <w:t>78 a</w:t>
        </w:r>
      </w:smartTag>
      <w:r w:rsidRPr="00187172">
        <w:rPr>
          <w:rFonts w:ascii="Arial" w:eastAsia="Times New Roman" w:hAnsi="Arial" w:cs="Arial"/>
          <w:sz w:val="22"/>
          <w:szCs w:val="22"/>
        </w:rPr>
        <w:t xml:space="preserve"> 80 da Lei n° 8.666, de 1993.</w:t>
      </w:r>
    </w:p>
    <w:p w:rsidR="006433AB" w:rsidRPr="00BC1FDE" w:rsidRDefault="006433AB" w:rsidP="006433AB">
      <w:pPr>
        <w:pStyle w:val="Ttulo1"/>
        <w:keepLines/>
        <w:shd w:val="clear" w:color="auto" w:fill="D9D9D9"/>
        <w:spacing w:before="240" w:after="120"/>
        <w:jc w:val="both"/>
        <w:rPr>
          <w:caps/>
          <w:sz w:val="22"/>
          <w:szCs w:val="28"/>
          <w:lang w:eastAsia="en-US"/>
        </w:rPr>
      </w:pPr>
      <w:bookmarkStart w:id="55" w:name="_Toc22572010"/>
      <w:r w:rsidRPr="00BC1FDE">
        <w:rPr>
          <w:caps/>
          <w:sz w:val="22"/>
          <w:szCs w:val="28"/>
          <w:lang w:eastAsia="en-US"/>
        </w:rPr>
        <w:t>23 - DA DOTAÇÃO ORÇAMENTÁRIA</w:t>
      </w:r>
      <w:bookmarkEnd w:id="55"/>
      <w:r w:rsidRPr="00BC1FDE">
        <w:rPr>
          <w:caps/>
          <w:sz w:val="22"/>
          <w:szCs w:val="28"/>
          <w:lang w:eastAsia="en-US"/>
        </w:rPr>
        <w:t xml:space="preserve"> </w:t>
      </w:r>
    </w:p>
    <w:p w:rsidR="006433AB" w:rsidRDefault="006433AB" w:rsidP="006433AB">
      <w:pPr>
        <w:pStyle w:val="SemEspaamento"/>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Pr="00D96305">
        <w:rPr>
          <w:rFonts w:ascii="Arial" w:hAnsi="Arial" w:cs="Arial"/>
          <w:sz w:val="22"/>
          <w:szCs w:val="22"/>
          <w:lang w:val="pt-PT"/>
        </w:rPr>
        <w:t xml:space="preserve">A despesa decorrente desta licitação </w:t>
      </w:r>
      <w:proofErr w:type="gramStart"/>
      <w:r w:rsidRPr="00D96305">
        <w:rPr>
          <w:rFonts w:ascii="Arial" w:hAnsi="Arial" w:cs="Arial"/>
          <w:sz w:val="22"/>
          <w:szCs w:val="22"/>
          <w:lang w:val="pt-PT"/>
        </w:rPr>
        <w:t>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433AB" w:rsidRPr="00F01905" w:rsidTr="006433AB">
        <w:tc>
          <w:tcPr>
            <w:tcW w:w="3470" w:type="dxa"/>
            <w:vAlign w:val="center"/>
          </w:tcPr>
          <w:p w:rsidR="006433AB" w:rsidRPr="00F01905" w:rsidRDefault="006433AB" w:rsidP="006433AB">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6433AB" w:rsidRPr="00F01905" w:rsidRDefault="006433AB" w:rsidP="006433AB">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6433AB" w:rsidRPr="00F01905" w:rsidRDefault="006433AB" w:rsidP="006433AB">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6433AB" w:rsidRPr="00F01905" w:rsidRDefault="006433AB" w:rsidP="006433AB">
            <w:pPr>
              <w:jc w:val="center"/>
              <w:rPr>
                <w:rFonts w:ascii="Arial" w:hAnsi="Arial" w:cs="Arial"/>
                <w:b/>
                <w:sz w:val="16"/>
                <w:szCs w:val="16"/>
              </w:rPr>
            </w:pPr>
            <w:r w:rsidRPr="00F01905">
              <w:rPr>
                <w:rFonts w:ascii="Arial" w:hAnsi="Arial" w:cs="Arial"/>
                <w:b/>
                <w:sz w:val="16"/>
                <w:szCs w:val="16"/>
              </w:rPr>
              <w:t>ESPECIFICAÇÃO DA DESPESA</w:t>
            </w:r>
          </w:p>
        </w:tc>
      </w:tr>
      <w:tr w:rsidR="006433AB" w:rsidRPr="00F01905" w:rsidTr="006433AB">
        <w:tc>
          <w:tcPr>
            <w:tcW w:w="3470" w:type="dxa"/>
            <w:vAlign w:val="center"/>
          </w:tcPr>
          <w:p w:rsidR="006433AB" w:rsidRPr="00F01905" w:rsidRDefault="006433AB" w:rsidP="006433AB">
            <w:pPr>
              <w:jc w:val="center"/>
              <w:rPr>
                <w:rFonts w:ascii="Arial" w:hAnsi="Arial" w:cs="Arial"/>
                <w:sz w:val="16"/>
                <w:szCs w:val="16"/>
              </w:rPr>
            </w:pPr>
            <w:r w:rsidRPr="00F01905">
              <w:rPr>
                <w:rFonts w:ascii="Arial" w:hAnsi="Arial" w:cs="Arial"/>
                <w:sz w:val="16"/>
                <w:szCs w:val="16"/>
              </w:rPr>
              <w:t>02.</w:t>
            </w:r>
            <w:r w:rsidR="00BA149E">
              <w:rPr>
                <w:rFonts w:ascii="Arial" w:hAnsi="Arial" w:cs="Arial"/>
                <w:sz w:val="16"/>
                <w:szCs w:val="16"/>
              </w:rPr>
              <w:t>07.01.26.782.0132.1030</w:t>
            </w:r>
            <w:r>
              <w:rPr>
                <w:rFonts w:ascii="Arial" w:hAnsi="Arial" w:cs="Arial"/>
                <w:sz w:val="16"/>
                <w:szCs w:val="16"/>
              </w:rPr>
              <w:t>.4.4.90.51</w:t>
            </w:r>
            <w:r w:rsidRPr="00F01905">
              <w:rPr>
                <w:rFonts w:ascii="Arial" w:hAnsi="Arial" w:cs="Arial"/>
                <w:sz w:val="16"/>
                <w:szCs w:val="16"/>
              </w:rPr>
              <w:t>.00</w:t>
            </w:r>
          </w:p>
        </w:tc>
        <w:tc>
          <w:tcPr>
            <w:tcW w:w="1035" w:type="dxa"/>
            <w:vAlign w:val="center"/>
          </w:tcPr>
          <w:p w:rsidR="006433AB" w:rsidRPr="00F01905" w:rsidRDefault="00BA149E" w:rsidP="006433AB">
            <w:pPr>
              <w:jc w:val="center"/>
              <w:rPr>
                <w:rFonts w:ascii="Arial" w:hAnsi="Arial" w:cs="Arial"/>
                <w:sz w:val="16"/>
                <w:szCs w:val="16"/>
              </w:rPr>
            </w:pPr>
            <w:r>
              <w:rPr>
                <w:rFonts w:ascii="Arial" w:hAnsi="Arial" w:cs="Arial"/>
                <w:sz w:val="16"/>
                <w:szCs w:val="16"/>
              </w:rPr>
              <w:t>177</w:t>
            </w:r>
          </w:p>
        </w:tc>
        <w:tc>
          <w:tcPr>
            <w:tcW w:w="1508" w:type="dxa"/>
          </w:tcPr>
          <w:p w:rsidR="006433AB" w:rsidRDefault="006433AB" w:rsidP="006433AB">
            <w:pPr>
              <w:jc w:val="center"/>
              <w:rPr>
                <w:rFonts w:ascii="Arial" w:hAnsi="Arial" w:cs="Arial"/>
                <w:sz w:val="16"/>
                <w:szCs w:val="16"/>
              </w:rPr>
            </w:pPr>
            <w:r w:rsidRPr="00F01905">
              <w:rPr>
                <w:rFonts w:ascii="Arial" w:hAnsi="Arial" w:cs="Arial"/>
                <w:sz w:val="16"/>
                <w:szCs w:val="16"/>
              </w:rPr>
              <w:t>1.00.00</w:t>
            </w:r>
          </w:p>
          <w:p w:rsidR="006433AB" w:rsidRPr="00F01905" w:rsidRDefault="006433AB" w:rsidP="006433AB">
            <w:pPr>
              <w:jc w:val="center"/>
              <w:rPr>
                <w:rFonts w:ascii="Arial" w:hAnsi="Arial" w:cs="Arial"/>
                <w:sz w:val="16"/>
                <w:szCs w:val="16"/>
              </w:rPr>
            </w:pPr>
            <w:r>
              <w:rPr>
                <w:rFonts w:ascii="Arial" w:hAnsi="Arial" w:cs="Arial"/>
                <w:sz w:val="16"/>
                <w:szCs w:val="16"/>
              </w:rPr>
              <w:t>1.24.00</w:t>
            </w:r>
          </w:p>
        </w:tc>
        <w:tc>
          <w:tcPr>
            <w:tcW w:w="3504" w:type="dxa"/>
          </w:tcPr>
          <w:p w:rsidR="006433AB" w:rsidRPr="00F01905" w:rsidRDefault="00BA149E" w:rsidP="006433AB">
            <w:pPr>
              <w:rPr>
                <w:rFonts w:ascii="Arial" w:hAnsi="Arial" w:cs="Arial"/>
                <w:sz w:val="16"/>
                <w:szCs w:val="16"/>
              </w:rPr>
            </w:pPr>
            <w:r>
              <w:rPr>
                <w:rFonts w:ascii="Arial" w:hAnsi="Arial" w:cs="Arial"/>
                <w:sz w:val="16"/>
                <w:szCs w:val="16"/>
              </w:rPr>
              <w:t xml:space="preserve">CONST. MELHOR. PT, CALÇ. DE EST. </w:t>
            </w:r>
            <w:proofErr w:type="gramStart"/>
            <w:r>
              <w:rPr>
                <w:rFonts w:ascii="Arial" w:hAnsi="Arial" w:cs="Arial"/>
                <w:sz w:val="16"/>
                <w:szCs w:val="16"/>
              </w:rPr>
              <w:t>VICINAIS</w:t>
            </w:r>
            <w:proofErr w:type="gramEnd"/>
          </w:p>
        </w:tc>
      </w:tr>
    </w:tbl>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23.2</w:t>
      </w:r>
      <w:r w:rsidRPr="00187172">
        <w:rPr>
          <w:rFonts w:ascii="Arial" w:eastAsia="Times New Roman" w:hAnsi="Arial" w:cs="Arial"/>
          <w:sz w:val="22"/>
          <w:szCs w:val="22"/>
        </w:rPr>
        <w:tab/>
        <w:t xml:space="preserve">Caso a vigência do contrato ultrapasse o exercício financeiro, as despesas do exercício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xml:space="preserve"> correrão à conta das dotações orçamentárias indicadas em termo aditivo ou </w:t>
      </w:r>
      <w:proofErr w:type="spellStart"/>
      <w:r w:rsidRPr="00187172">
        <w:rPr>
          <w:rFonts w:ascii="Arial" w:eastAsia="Times New Roman" w:hAnsi="Arial" w:cs="Arial"/>
          <w:sz w:val="22"/>
          <w:szCs w:val="22"/>
        </w:rPr>
        <w:t>apostilamento</w:t>
      </w:r>
      <w:proofErr w:type="spellEnd"/>
      <w:r w:rsidRPr="00187172">
        <w:rPr>
          <w:rFonts w:ascii="Arial" w:eastAsia="Times New Roman" w:hAnsi="Arial" w:cs="Arial"/>
          <w:sz w:val="22"/>
          <w:szCs w:val="22"/>
        </w:rPr>
        <w:t>.</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56" w:name="_Toc22572011"/>
      <w:r w:rsidRPr="00187172">
        <w:rPr>
          <w:caps/>
          <w:sz w:val="22"/>
          <w:szCs w:val="28"/>
          <w:lang w:eastAsia="en-US"/>
        </w:rPr>
        <w:t>24 - DAS INFRAÇÕES E DAS SANÇÕES ADMINISTRATIVAS</w:t>
      </w:r>
      <w:bookmarkEnd w:id="56"/>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24.1</w:t>
      </w:r>
      <w:r w:rsidRPr="00187172">
        <w:rPr>
          <w:rFonts w:ascii="Arial" w:eastAsia="Times New Roman" w:hAnsi="Arial" w:cs="Arial"/>
          <w:sz w:val="22"/>
          <w:szCs w:val="22"/>
        </w:rPr>
        <w:tab/>
        <w:t>O atraso injustificado na execução do contrato sujeitará a Contratada, após regular processo administrativo, à penalidade de:</w:t>
      </w:r>
    </w:p>
    <w:p w:rsidR="006433AB" w:rsidRPr="00187172" w:rsidRDefault="006433AB" w:rsidP="006433AB">
      <w:pPr>
        <w:numPr>
          <w:ilvl w:val="0"/>
          <w:numId w:val="17"/>
        </w:numPr>
        <w:suppressAutoHyphens/>
        <w:spacing w:after="120"/>
        <w:jc w:val="both"/>
        <w:rPr>
          <w:rFonts w:ascii="Arial" w:hAnsi="Arial" w:cs="Arial"/>
          <w:b/>
          <w:sz w:val="22"/>
          <w:szCs w:val="22"/>
          <w:u w:val="single"/>
          <w:shd w:val="clear" w:color="auto" w:fill="B3B3B3"/>
        </w:rPr>
      </w:pPr>
      <w:r w:rsidRPr="00187172">
        <w:rPr>
          <w:rFonts w:ascii="Arial" w:hAnsi="Arial" w:cs="Arial"/>
          <w:sz w:val="22"/>
          <w:szCs w:val="22"/>
        </w:rPr>
        <w:t xml:space="preserve">Multa moratória de até </w:t>
      </w:r>
      <w:r w:rsidRPr="00187172">
        <w:rPr>
          <w:rFonts w:ascii="Arial" w:hAnsi="Arial" w:cs="Arial"/>
          <w:b/>
          <w:bCs/>
          <w:sz w:val="22"/>
          <w:szCs w:val="22"/>
        </w:rPr>
        <w:t>01% (um por cento)</w:t>
      </w:r>
      <w:r w:rsidRPr="00187172">
        <w:rPr>
          <w:rFonts w:ascii="Arial" w:hAnsi="Arial" w:cs="Arial"/>
          <w:sz w:val="22"/>
          <w:szCs w:val="22"/>
        </w:rPr>
        <w:t xml:space="preserve"> por dia de atraso injustificado sobre o valor da contratação, até o limite de </w:t>
      </w:r>
      <w:r w:rsidRPr="00187172">
        <w:rPr>
          <w:rFonts w:ascii="Arial" w:hAnsi="Arial" w:cs="Arial"/>
          <w:b/>
          <w:sz w:val="22"/>
          <w:szCs w:val="22"/>
        </w:rPr>
        <w:t>100 (cem) dias</w:t>
      </w:r>
      <w:r w:rsidRPr="00187172">
        <w:rPr>
          <w:rFonts w:ascii="Arial" w:hAnsi="Arial" w:cs="Arial"/>
          <w:sz w:val="22"/>
          <w:szCs w:val="22"/>
        </w:rPr>
        <w:t>.</w:t>
      </w:r>
    </w:p>
    <w:p w:rsidR="006433AB" w:rsidRPr="00187172" w:rsidRDefault="006433AB" w:rsidP="006433AB">
      <w:pPr>
        <w:spacing w:after="120"/>
        <w:ind w:left="1418"/>
        <w:jc w:val="both"/>
        <w:rPr>
          <w:rFonts w:ascii="Arial" w:hAnsi="Arial" w:cs="Arial"/>
          <w:b/>
          <w:i/>
          <w:sz w:val="22"/>
          <w:szCs w:val="22"/>
          <w:u w:val="single"/>
          <w:shd w:val="clear" w:color="auto" w:fill="B3B3B3"/>
        </w:rPr>
      </w:pPr>
      <w:r w:rsidRPr="00187172">
        <w:rPr>
          <w:rFonts w:ascii="Arial" w:hAnsi="Arial" w:cs="Arial"/>
          <w:i/>
          <w:sz w:val="22"/>
          <w:szCs w:val="22"/>
          <w:u w:val="single"/>
        </w:rPr>
        <w:lastRenderedPageBreak/>
        <w:t>Nota explicativa</w:t>
      </w:r>
      <w:r w:rsidRPr="00187172">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24.1.1</w:t>
      </w:r>
      <w:r w:rsidRPr="00187172">
        <w:rPr>
          <w:rFonts w:ascii="Arial" w:eastAsia="Times New Roman" w:hAnsi="Arial" w:cs="Arial"/>
          <w:sz w:val="22"/>
          <w:szCs w:val="22"/>
        </w:rPr>
        <w:tab/>
        <w:t>A aplicação da multa moratória não impede que a Administração rescinda unilateralmente o Contrato e aplique as outras sanções cabíveis.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24.2</w:t>
      </w:r>
      <w:r w:rsidRPr="00187172">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6433AB" w:rsidRPr="00187172" w:rsidRDefault="006433AB" w:rsidP="006433AB">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Advertência por faltas leves, assim entendidas como aquelas que não acarretarem prejuízos significativos ao objeto da contratação;</w:t>
      </w:r>
    </w:p>
    <w:p w:rsidR="006433AB" w:rsidRPr="00187172" w:rsidRDefault="006433AB" w:rsidP="006433AB">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 xml:space="preserve">Multa compensatória de até </w:t>
      </w:r>
      <w:r w:rsidRPr="00187172">
        <w:rPr>
          <w:rFonts w:ascii="Arial" w:hAnsi="Arial" w:cs="Arial"/>
          <w:b/>
          <w:sz w:val="22"/>
          <w:szCs w:val="22"/>
          <w:lang w:eastAsia="ar-SA"/>
        </w:rPr>
        <w:t>10% (dez por cento)</w:t>
      </w:r>
      <w:r w:rsidRPr="00187172">
        <w:rPr>
          <w:rFonts w:ascii="Arial" w:hAnsi="Arial" w:cs="Arial"/>
          <w:sz w:val="22"/>
          <w:szCs w:val="22"/>
          <w:lang w:eastAsia="ar-SA"/>
        </w:rPr>
        <w:t xml:space="preserve"> sobre o valor total da contratação;</w:t>
      </w:r>
    </w:p>
    <w:p w:rsidR="006433AB" w:rsidRPr="00187172" w:rsidRDefault="006433AB" w:rsidP="006433AB">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Suspensão de licitar e impedimento de contratar com o Município de Desterro do Melo pelo prazo de até dois anos;</w:t>
      </w:r>
    </w:p>
    <w:p w:rsidR="006433AB" w:rsidRPr="00187172" w:rsidRDefault="006433AB" w:rsidP="006433AB">
      <w:pPr>
        <w:numPr>
          <w:ilvl w:val="1"/>
          <w:numId w:val="19"/>
        </w:numPr>
        <w:spacing w:after="120"/>
        <w:jc w:val="both"/>
        <w:rPr>
          <w:rFonts w:ascii="Arial" w:eastAsia="Times New Roman" w:hAnsi="Arial" w:cs="Arial"/>
          <w:sz w:val="22"/>
          <w:szCs w:val="22"/>
        </w:rPr>
      </w:pPr>
      <w:r w:rsidRPr="00187172">
        <w:rPr>
          <w:rFonts w:ascii="Arial" w:eastAsia="Times New Roman" w:hAnsi="Arial" w:cs="Arial"/>
          <w:sz w:val="22"/>
          <w:szCs w:val="22"/>
        </w:rPr>
        <w:t xml:space="preserve">Tal penalidade pode implicar suspensão de licitar e impedimento de contratar com qualquer órgão ou entidade da Administração Pública, seja na esfera </w:t>
      </w:r>
      <w:r>
        <w:rPr>
          <w:rFonts w:ascii="Arial" w:eastAsia="Times New Roman" w:hAnsi="Arial" w:cs="Arial"/>
          <w:sz w:val="22"/>
          <w:szCs w:val="22"/>
        </w:rPr>
        <w:t>F</w:t>
      </w:r>
      <w:r w:rsidRPr="00187172">
        <w:rPr>
          <w:rFonts w:ascii="Arial" w:eastAsia="Times New Roman" w:hAnsi="Arial" w:cs="Arial"/>
          <w:sz w:val="22"/>
          <w:szCs w:val="22"/>
        </w:rPr>
        <w:t xml:space="preserve">ederal, </w:t>
      </w:r>
      <w:r>
        <w:rPr>
          <w:rFonts w:ascii="Arial" w:eastAsia="Times New Roman" w:hAnsi="Arial" w:cs="Arial"/>
          <w:sz w:val="22"/>
          <w:szCs w:val="22"/>
        </w:rPr>
        <w:t>E</w:t>
      </w:r>
      <w:r w:rsidRPr="00187172">
        <w:rPr>
          <w:rFonts w:ascii="Arial" w:eastAsia="Times New Roman" w:hAnsi="Arial" w:cs="Arial"/>
          <w:sz w:val="22"/>
          <w:szCs w:val="22"/>
        </w:rPr>
        <w:t xml:space="preserve">stadual, do Distrito Federal ou </w:t>
      </w:r>
      <w:r>
        <w:rPr>
          <w:rFonts w:ascii="Arial" w:eastAsia="Times New Roman" w:hAnsi="Arial" w:cs="Arial"/>
          <w:sz w:val="22"/>
          <w:szCs w:val="22"/>
        </w:rPr>
        <w:t>M</w:t>
      </w:r>
      <w:r w:rsidRPr="00187172">
        <w:rPr>
          <w:rFonts w:ascii="Arial" w:eastAsia="Times New Roman" w:hAnsi="Arial" w:cs="Arial"/>
          <w:sz w:val="22"/>
          <w:szCs w:val="22"/>
        </w:rPr>
        <w:t>unicipal, conforme Parecer n° 87/2011/DECOR/CGU/AGU e Nota n° 205/2011/DECOR/CGU/AGU e Acórdãos n° 2.218/2011 e n° 3.757/2011, da 1ª Câmara do TCU.</w:t>
      </w:r>
    </w:p>
    <w:p w:rsidR="006433AB" w:rsidRPr="00187172" w:rsidRDefault="006433AB" w:rsidP="006433AB">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sz w:val="22"/>
          <w:szCs w:val="22"/>
          <w:lang w:eastAsia="ar-SA"/>
        </w:rPr>
        <w:t>após</w:t>
      </w:r>
      <w:proofErr w:type="gramEnd"/>
      <w:r w:rsidRPr="00187172">
        <w:rPr>
          <w:rFonts w:ascii="Arial" w:hAnsi="Arial" w:cs="Arial"/>
          <w:sz w:val="22"/>
          <w:szCs w:val="22"/>
          <w:lang w:eastAsia="ar-SA"/>
        </w:rPr>
        <w:t xml:space="preserve"> decorrido o prazo da penalidade de suspensão do subitem anterior.</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24.2.1</w:t>
      </w:r>
      <w:r w:rsidRPr="00187172">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eastAsia="Times New Roman" w:hAnsi="Arial" w:cs="Arial"/>
          <w:sz w:val="22"/>
          <w:szCs w:val="22"/>
        </w:rPr>
        <w:t>às</w:t>
      </w:r>
      <w:proofErr w:type="gramEnd"/>
      <w:r w:rsidRPr="00187172">
        <w:rPr>
          <w:rFonts w:ascii="Arial" w:eastAsia="Times New Roman" w:hAnsi="Arial" w:cs="Arial"/>
          <w:sz w:val="22"/>
          <w:szCs w:val="22"/>
        </w:rPr>
        <w:t xml:space="preserve"> penalidades acima estabelecidas.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24.2.2</w:t>
      </w:r>
      <w:r w:rsidRPr="00187172">
        <w:rPr>
          <w:rFonts w:ascii="Arial" w:eastAsia="Times New Roman" w:hAnsi="Arial" w:cs="Arial"/>
          <w:sz w:val="22"/>
          <w:szCs w:val="22"/>
        </w:rPr>
        <w:tab/>
        <w:t>A aplicação de qualquer penalidade não exclui a aplicação da multa.</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24.3</w:t>
      </w:r>
      <w:r w:rsidRPr="00187172">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24.3.1</w:t>
      </w:r>
      <w:r w:rsidRPr="00187172">
        <w:rPr>
          <w:rFonts w:ascii="Arial" w:eastAsia="Times New Roman" w:hAnsi="Arial" w:cs="Arial"/>
          <w:sz w:val="22"/>
          <w:szCs w:val="22"/>
        </w:rPr>
        <w:tab/>
        <w:t>Tenham sofrido condenações definitivas por praticarem, por meio dolosos, fraude fiscal no recolhimento de tributos;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24.3.2</w:t>
      </w:r>
      <w:r w:rsidRPr="00187172">
        <w:rPr>
          <w:rFonts w:ascii="Arial" w:eastAsia="Times New Roman" w:hAnsi="Arial" w:cs="Arial"/>
          <w:sz w:val="22"/>
          <w:szCs w:val="22"/>
        </w:rPr>
        <w:tab/>
        <w:t>Tenham praticado atos ilícitos visando a frustrar os objetivos da licitação;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24.3.3</w:t>
      </w:r>
      <w:r w:rsidRPr="00187172">
        <w:rPr>
          <w:rFonts w:ascii="Arial" w:eastAsia="Times New Roman" w:hAnsi="Arial" w:cs="Arial"/>
          <w:sz w:val="22"/>
          <w:szCs w:val="22"/>
        </w:rPr>
        <w:tab/>
        <w:t>Demonstrem não possuir idoneidade para contratar com a Administração em virtude de atos ilícitos praticados.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24.4</w:t>
      </w:r>
      <w:r w:rsidRPr="00187172">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24.5</w:t>
      </w:r>
      <w:r w:rsidRPr="00187172">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24.6</w:t>
      </w:r>
      <w:r w:rsidRPr="00187172">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24.6.1</w:t>
      </w:r>
      <w:r w:rsidRPr="00187172">
        <w:rPr>
          <w:rFonts w:ascii="Arial" w:eastAsia="Times New Roman" w:hAnsi="Arial" w:cs="Arial"/>
          <w:sz w:val="22"/>
          <w:szCs w:val="22"/>
        </w:rPr>
        <w:tab/>
        <w:t xml:space="preserve">Caso a Contratante determine, a multa deverá ser recolhida no prazo máximo de </w:t>
      </w:r>
      <w:r w:rsidRPr="00187172">
        <w:rPr>
          <w:rFonts w:ascii="Arial" w:eastAsia="Times New Roman" w:hAnsi="Arial" w:cs="Arial"/>
          <w:b/>
          <w:sz w:val="22"/>
          <w:szCs w:val="22"/>
        </w:rPr>
        <w:t>05 (cinco) dias</w:t>
      </w:r>
      <w:r w:rsidRPr="00187172">
        <w:rPr>
          <w:rFonts w:ascii="Arial" w:eastAsia="Times New Roman" w:hAnsi="Arial" w:cs="Arial"/>
          <w:sz w:val="22"/>
          <w:szCs w:val="22"/>
        </w:rPr>
        <w:t>, a contar da data do recebimento da comunicação enviada pela autoridade competente.</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24.7</w:t>
      </w:r>
      <w:r w:rsidRPr="00187172">
        <w:rPr>
          <w:rFonts w:ascii="Arial" w:eastAsia="Times New Roman" w:hAnsi="Arial" w:cs="Arial"/>
          <w:sz w:val="22"/>
          <w:szCs w:val="22"/>
        </w:rPr>
        <w:tab/>
        <w:t>As penalidades serão obrigatoriamente registradas no Setor de Compras e Licitações do Município.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24.8</w:t>
      </w:r>
      <w:r w:rsidRPr="00187172">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57" w:name="_Toc22572012"/>
      <w:r w:rsidRPr="00187172">
        <w:rPr>
          <w:caps/>
          <w:sz w:val="22"/>
          <w:szCs w:val="28"/>
          <w:lang w:eastAsia="en-US"/>
        </w:rPr>
        <w:t>25 - DOS RECURSOS</w:t>
      </w:r>
      <w:bookmarkEnd w:id="57"/>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25.1</w:t>
      </w:r>
      <w:r w:rsidRPr="00187172">
        <w:rPr>
          <w:rFonts w:ascii="Arial" w:eastAsia="Times New Roman" w:hAnsi="Arial" w:cs="Arial"/>
          <w:sz w:val="22"/>
          <w:szCs w:val="22"/>
        </w:rPr>
        <w:tab/>
        <w:t>Dos atos da Administração, praticados no curso desta licitação, serão admitidos os seguintes recursos: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25.1.1</w:t>
      </w:r>
      <w:r w:rsidRPr="00187172">
        <w:rPr>
          <w:rFonts w:ascii="Arial" w:eastAsia="Times New Roman" w:hAnsi="Arial" w:cs="Arial"/>
          <w:sz w:val="22"/>
          <w:szCs w:val="22"/>
        </w:rPr>
        <w:tab/>
        <w:t>Rec</w:t>
      </w:r>
      <w:r w:rsidR="00205793">
        <w:rPr>
          <w:rFonts w:ascii="Arial" w:eastAsia="Times New Roman" w:hAnsi="Arial" w:cs="Arial"/>
          <w:sz w:val="22"/>
          <w:szCs w:val="22"/>
        </w:rPr>
        <w:t>urso hierárquico, no prazo de 05</w:t>
      </w:r>
      <w:r w:rsidRPr="00187172">
        <w:rPr>
          <w:rFonts w:ascii="Arial" w:eastAsia="Times New Roman" w:hAnsi="Arial" w:cs="Arial"/>
          <w:sz w:val="22"/>
          <w:szCs w:val="22"/>
        </w:rPr>
        <w:t xml:space="preserve"> (dois) dias úteis, a contar da intimação do ato, ou da lavratura da ata de reunião, nos casos de:</w:t>
      </w:r>
    </w:p>
    <w:p w:rsidR="006433AB" w:rsidRPr="00187172" w:rsidRDefault="006433AB" w:rsidP="006433AB">
      <w:pPr>
        <w:ind w:left="851"/>
        <w:jc w:val="both"/>
        <w:rPr>
          <w:rFonts w:ascii="Arial" w:hAnsi="Arial" w:cs="Arial"/>
          <w:sz w:val="22"/>
          <w:szCs w:val="22"/>
        </w:rPr>
      </w:pPr>
      <w:r w:rsidRPr="00187172">
        <w:rPr>
          <w:rFonts w:ascii="Arial" w:hAnsi="Arial" w:cs="Arial"/>
          <w:sz w:val="22"/>
          <w:szCs w:val="22"/>
        </w:rPr>
        <w:t>25.1.1.1</w:t>
      </w:r>
      <w:r w:rsidRPr="00187172">
        <w:rPr>
          <w:rFonts w:ascii="Arial" w:hAnsi="Arial" w:cs="Arial"/>
          <w:sz w:val="22"/>
          <w:szCs w:val="22"/>
        </w:rPr>
        <w:tab/>
        <w:t>habilitação ou inabilitação da licitante;</w:t>
      </w:r>
    </w:p>
    <w:p w:rsidR="006433AB" w:rsidRPr="00187172" w:rsidRDefault="006433AB" w:rsidP="006433AB">
      <w:pPr>
        <w:ind w:left="851"/>
        <w:jc w:val="both"/>
        <w:rPr>
          <w:rFonts w:ascii="Arial" w:hAnsi="Arial" w:cs="Arial"/>
          <w:sz w:val="22"/>
          <w:szCs w:val="22"/>
        </w:rPr>
      </w:pPr>
      <w:r w:rsidRPr="00187172">
        <w:rPr>
          <w:rFonts w:ascii="Arial" w:hAnsi="Arial" w:cs="Arial"/>
          <w:sz w:val="22"/>
          <w:szCs w:val="22"/>
        </w:rPr>
        <w:t>25.1.1.2</w:t>
      </w:r>
      <w:r w:rsidRPr="00187172">
        <w:rPr>
          <w:rFonts w:ascii="Arial" w:hAnsi="Arial" w:cs="Arial"/>
          <w:sz w:val="22"/>
          <w:szCs w:val="22"/>
        </w:rPr>
        <w:tab/>
        <w:t>julgamento das propostas;</w:t>
      </w:r>
    </w:p>
    <w:p w:rsidR="006433AB" w:rsidRPr="00187172" w:rsidRDefault="006433AB" w:rsidP="006433AB">
      <w:pPr>
        <w:ind w:left="851"/>
        <w:jc w:val="both"/>
        <w:rPr>
          <w:rFonts w:ascii="Arial" w:hAnsi="Arial" w:cs="Arial"/>
          <w:sz w:val="22"/>
          <w:szCs w:val="22"/>
        </w:rPr>
      </w:pPr>
      <w:r w:rsidRPr="00187172">
        <w:rPr>
          <w:rFonts w:ascii="Arial" w:hAnsi="Arial" w:cs="Arial"/>
          <w:sz w:val="22"/>
          <w:szCs w:val="22"/>
        </w:rPr>
        <w:t>25.1.1.3</w:t>
      </w:r>
      <w:r w:rsidRPr="00187172">
        <w:rPr>
          <w:rFonts w:ascii="Arial" w:hAnsi="Arial" w:cs="Arial"/>
          <w:sz w:val="22"/>
          <w:szCs w:val="22"/>
        </w:rPr>
        <w:tab/>
        <w:t>anulação ou revogação da licitação;</w:t>
      </w:r>
    </w:p>
    <w:p w:rsidR="006433AB" w:rsidRPr="00187172" w:rsidRDefault="006433AB" w:rsidP="006433AB">
      <w:pPr>
        <w:ind w:left="851"/>
        <w:jc w:val="both"/>
        <w:rPr>
          <w:rFonts w:ascii="Arial" w:hAnsi="Arial" w:cs="Arial"/>
          <w:sz w:val="22"/>
          <w:szCs w:val="22"/>
        </w:rPr>
      </w:pPr>
      <w:r w:rsidRPr="00187172">
        <w:rPr>
          <w:rFonts w:ascii="Arial" w:hAnsi="Arial" w:cs="Arial"/>
          <w:sz w:val="22"/>
          <w:szCs w:val="22"/>
        </w:rPr>
        <w:t>25.1.1.4</w:t>
      </w:r>
      <w:r w:rsidRPr="00187172">
        <w:rPr>
          <w:rFonts w:ascii="Arial" w:hAnsi="Arial" w:cs="Arial"/>
          <w:sz w:val="22"/>
          <w:szCs w:val="22"/>
        </w:rPr>
        <w:tab/>
        <w:t>indeferimento do pedido de inscrição em registro cadastral, sua alteração ou cancelamento;</w:t>
      </w:r>
    </w:p>
    <w:p w:rsidR="006433AB" w:rsidRPr="00187172" w:rsidRDefault="006433AB" w:rsidP="006433AB">
      <w:pPr>
        <w:ind w:left="851"/>
        <w:jc w:val="both"/>
        <w:rPr>
          <w:rFonts w:ascii="Arial" w:hAnsi="Arial" w:cs="Arial"/>
          <w:sz w:val="22"/>
          <w:szCs w:val="22"/>
        </w:rPr>
      </w:pPr>
      <w:r w:rsidRPr="00187172">
        <w:rPr>
          <w:rFonts w:ascii="Arial" w:hAnsi="Arial" w:cs="Arial"/>
          <w:sz w:val="22"/>
          <w:szCs w:val="22"/>
        </w:rPr>
        <w:t>25.1.1.5</w:t>
      </w:r>
      <w:r w:rsidRPr="00187172">
        <w:rPr>
          <w:rFonts w:ascii="Arial" w:hAnsi="Arial" w:cs="Arial"/>
          <w:sz w:val="22"/>
          <w:szCs w:val="22"/>
        </w:rPr>
        <w:tab/>
        <w:t>rescisão do Contrato por ato unilateral da Administração, nos casos a que se refere o inciso I do artigo 79 da Lei nº 8.666, de 1993;</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25.1.1.6</w:t>
      </w:r>
      <w:r w:rsidRPr="00187172">
        <w:rPr>
          <w:rFonts w:ascii="Arial" w:hAnsi="Arial" w:cs="Arial"/>
          <w:sz w:val="22"/>
          <w:szCs w:val="22"/>
        </w:rPr>
        <w:tab/>
        <w:t>aplicação das penas de advertência, suspensão temporária ou de multa.</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w:t>
      </w:r>
      <w:r w:rsidR="00205793">
        <w:rPr>
          <w:rFonts w:ascii="Arial" w:eastAsia="Times New Roman" w:hAnsi="Arial" w:cs="Arial"/>
          <w:sz w:val="22"/>
          <w:szCs w:val="22"/>
        </w:rPr>
        <w:t>.2</w:t>
      </w:r>
      <w:r w:rsidR="00205793">
        <w:rPr>
          <w:rFonts w:ascii="Arial" w:eastAsia="Times New Roman" w:hAnsi="Arial" w:cs="Arial"/>
          <w:sz w:val="22"/>
          <w:szCs w:val="22"/>
        </w:rPr>
        <w:tab/>
        <w:t>Representação, no prazo de 05</w:t>
      </w:r>
      <w:r w:rsidRPr="00187172">
        <w:rPr>
          <w:rFonts w:ascii="Arial" w:eastAsia="Times New Roman" w:hAnsi="Arial" w:cs="Arial"/>
          <w:sz w:val="22"/>
          <w:szCs w:val="22"/>
        </w:rPr>
        <w:t xml:space="preserve"> (dois) dias úteis, a contar da intimação da decisão relacionada com o objeto da licitação ou do Contrato, de que não caiba recurso hierárquico.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25.1.3</w:t>
      </w:r>
      <w:r w:rsidRPr="00187172">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25.1.4</w:t>
      </w:r>
      <w:r w:rsidRPr="00187172">
        <w:rPr>
          <w:rFonts w:ascii="Arial" w:eastAsia="Times New Roman" w:hAnsi="Arial" w:cs="Arial"/>
          <w:sz w:val="22"/>
          <w:szCs w:val="22"/>
        </w:rPr>
        <w:tab/>
        <w:t>Interposto o recurso, tal ato será comunicado aos demais licitantes, que poderão apresen</w:t>
      </w:r>
      <w:r w:rsidR="00205793">
        <w:rPr>
          <w:rFonts w:ascii="Arial" w:eastAsia="Times New Roman" w:hAnsi="Arial" w:cs="Arial"/>
          <w:sz w:val="22"/>
          <w:szCs w:val="22"/>
        </w:rPr>
        <w:t xml:space="preserve">tar </w:t>
      </w:r>
      <w:proofErr w:type="spellStart"/>
      <w:proofErr w:type="gramStart"/>
      <w:r w:rsidR="00205793">
        <w:rPr>
          <w:rFonts w:ascii="Arial" w:eastAsia="Times New Roman" w:hAnsi="Arial" w:cs="Arial"/>
          <w:sz w:val="22"/>
          <w:szCs w:val="22"/>
        </w:rPr>
        <w:t>contra-razões</w:t>
      </w:r>
      <w:proofErr w:type="spellEnd"/>
      <w:proofErr w:type="gramEnd"/>
      <w:r w:rsidR="00205793">
        <w:rPr>
          <w:rFonts w:ascii="Arial" w:eastAsia="Times New Roman" w:hAnsi="Arial" w:cs="Arial"/>
          <w:sz w:val="22"/>
          <w:szCs w:val="22"/>
        </w:rPr>
        <w:t xml:space="preserve"> no prazo de 05</w:t>
      </w:r>
      <w:r w:rsidRPr="00187172">
        <w:rPr>
          <w:rFonts w:ascii="Arial" w:eastAsia="Times New Roman" w:hAnsi="Arial" w:cs="Arial"/>
          <w:sz w:val="22"/>
          <w:szCs w:val="22"/>
        </w:rPr>
        <w:t xml:space="preserve"> (dois) dias úteis.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25.2</w:t>
      </w:r>
      <w:r w:rsidRPr="00187172">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25.2.1</w:t>
      </w:r>
      <w:r w:rsidRPr="00187172">
        <w:rPr>
          <w:rFonts w:ascii="Arial" w:eastAsia="Times New Roman" w:hAnsi="Arial" w:cs="Arial"/>
          <w:sz w:val="22"/>
          <w:szCs w:val="22"/>
        </w:rPr>
        <w:tab/>
        <w:t>A decisão deverá ser proferida no prazo de 05 (cinco) dias úteis, contando do recebimento do recurso.</w:t>
      </w:r>
    </w:p>
    <w:p w:rsidR="006433AB" w:rsidRPr="00187172" w:rsidRDefault="006433AB" w:rsidP="006433AB">
      <w:pPr>
        <w:pStyle w:val="Ttulo1"/>
        <w:keepLines/>
        <w:shd w:val="clear" w:color="auto" w:fill="D9D9D9"/>
        <w:spacing w:before="240" w:after="120"/>
        <w:jc w:val="both"/>
        <w:rPr>
          <w:caps/>
          <w:sz w:val="22"/>
          <w:szCs w:val="28"/>
          <w:lang w:eastAsia="en-US"/>
        </w:rPr>
      </w:pPr>
      <w:bookmarkStart w:id="58" w:name="_Toc22572013"/>
      <w:r w:rsidRPr="00187172">
        <w:rPr>
          <w:caps/>
          <w:sz w:val="22"/>
          <w:szCs w:val="28"/>
          <w:lang w:eastAsia="en-US"/>
        </w:rPr>
        <w:t>26 - DAS DISPOSIÇÕES GERAIS</w:t>
      </w:r>
      <w:bookmarkEnd w:id="58"/>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w:t>
      </w:r>
      <w:r w:rsidRPr="00187172">
        <w:rPr>
          <w:rFonts w:ascii="Arial" w:eastAsia="Times New Roman" w:hAnsi="Arial" w:cs="Arial"/>
          <w:sz w:val="22"/>
          <w:szCs w:val="22"/>
        </w:rPr>
        <w:tab/>
        <w:t xml:space="preserve">Quaisquer dúvidas porventura existentes sobre o disposto no presente Edital deverão ser objeto de consulta, por escrito, à Comissão responsável </w:t>
      </w:r>
      <w:proofErr w:type="gramStart"/>
      <w:r w:rsidRPr="00187172">
        <w:rPr>
          <w:rFonts w:ascii="Arial" w:eastAsia="Times New Roman" w:hAnsi="Arial" w:cs="Arial"/>
          <w:sz w:val="22"/>
          <w:szCs w:val="22"/>
        </w:rPr>
        <w:t>pela presente</w:t>
      </w:r>
      <w:proofErr w:type="gramEnd"/>
      <w:r w:rsidRPr="00187172">
        <w:rPr>
          <w:rFonts w:ascii="Arial" w:eastAsia="Times New Roman" w:hAnsi="Arial" w:cs="Arial"/>
          <w:sz w:val="22"/>
          <w:szCs w:val="22"/>
        </w:rPr>
        <w:t xml:space="preserve"> licitação, em até 05 (cinco) dias consecutivos anteriores à data de abertura do certame.</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 xml:space="preserve">As dúvidas serão consolidadas e respondidas, por escrito, </w:t>
      </w:r>
      <w:proofErr w:type="gramStart"/>
      <w:r w:rsidRPr="00187172">
        <w:rPr>
          <w:rFonts w:ascii="Arial" w:eastAsia="Times New Roman" w:hAnsi="Arial" w:cs="Arial"/>
          <w:sz w:val="22"/>
          <w:szCs w:val="22"/>
        </w:rPr>
        <w:t>após</w:t>
      </w:r>
      <w:proofErr w:type="gramEnd"/>
      <w:r w:rsidRPr="00187172">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26.2</w:t>
      </w:r>
      <w:r w:rsidRPr="00187172">
        <w:rPr>
          <w:rFonts w:ascii="Arial" w:eastAsia="Times New Roman" w:hAnsi="Arial" w:cs="Arial"/>
          <w:sz w:val="22"/>
          <w:szCs w:val="22"/>
        </w:rPr>
        <w:tab/>
        <w:t>As disposições deste Edital poderão ser objeto de impugnação, por violarem disposições legais, especialmente da Lei nº 8.666, de 1993, nos seguintes termos: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26.2.1</w:t>
      </w:r>
      <w:r w:rsidRPr="00187172">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6433AB" w:rsidRPr="00187172" w:rsidRDefault="006433AB" w:rsidP="006433AB">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26.2.2</w:t>
      </w:r>
      <w:r w:rsidRPr="00187172">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6433AB" w:rsidRPr="00187172" w:rsidRDefault="006433AB" w:rsidP="006433AB">
      <w:pPr>
        <w:spacing w:after="120"/>
        <w:ind w:left="851"/>
        <w:jc w:val="both"/>
        <w:rPr>
          <w:rFonts w:ascii="Arial" w:hAnsi="Arial" w:cs="Arial"/>
          <w:sz w:val="22"/>
          <w:szCs w:val="22"/>
        </w:rPr>
      </w:pPr>
      <w:r w:rsidRPr="00187172">
        <w:rPr>
          <w:rFonts w:ascii="Arial" w:hAnsi="Arial" w:cs="Arial"/>
          <w:sz w:val="22"/>
          <w:szCs w:val="22"/>
        </w:rPr>
        <w:t>26.2.2.1</w:t>
      </w:r>
      <w:r w:rsidRPr="00187172">
        <w:rPr>
          <w:rFonts w:ascii="Arial" w:hAnsi="Arial" w:cs="Arial"/>
          <w:sz w:val="22"/>
          <w:szCs w:val="22"/>
        </w:rPr>
        <w:tab/>
        <w:t>A impugnação tempestiva não impede o licitante de participar da licitação até o trânsito em julgado da decisão correspondente.</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26.3</w:t>
      </w:r>
      <w:r w:rsidRPr="00187172">
        <w:rPr>
          <w:rFonts w:ascii="Arial" w:eastAsia="Times New Roman" w:hAnsi="Arial" w:cs="Arial"/>
          <w:sz w:val="22"/>
          <w:szCs w:val="22"/>
        </w:rPr>
        <w:tab/>
        <w:t>Os interessados deverão estudar minuciosa e cuidadosamente o</w:t>
      </w:r>
      <w:r>
        <w:rPr>
          <w:rFonts w:ascii="Arial" w:eastAsia="Times New Roman" w:hAnsi="Arial" w:cs="Arial"/>
          <w:sz w:val="22"/>
          <w:szCs w:val="22"/>
        </w:rPr>
        <w:t xml:space="preserve"> </w:t>
      </w:r>
      <w:r w:rsidRPr="00187172">
        <w:rPr>
          <w:rFonts w:ascii="Arial" w:eastAsia="Times New Roman" w:hAnsi="Arial" w:cs="Arial"/>
          <w:sz w:val="22"/>
          <w:szCs w:val="22"/>
        </w:rPr>
        <w:t>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26.4</w:t>
      </w:r>
      <w:r w:rsidRPr="00187172">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26.5</w:t>
      </w:r>
      <w:r w:rsidRPr="00187172">
        <w:rPr>
          <w:rFonts w:ascii="Arial" w:eastAsia="Times New Roman" w:hAnsi="Arial" w:cs="Arial"/>
          <w:sz w:val="22"/>
          <w:szCs w:val="22"/>
        </w:rPr>
        <w:tab/>
        <w:t>A participação na licitação implica plena aceitação, por parte do licitante, das condições estabelecidas neste Edital e seus Anexos, bem como obrigatoriedade do cumprimento das disposições nele contidas.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26.6</w:t>
      </w:r>
      <w:r w:rsidRPr="00187172">
        <w:rPr>
          <w:rFonts w:ascii="Arial" w:eastAsia="Times New Roman" w:hAnsi="Arial" w:cs="Arial"/>
          <w:sz w:val="22"/>
          <w:szCs w:val="22"/>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26.7</w:t>
      </w:r>
      <w:r w:rsidRPr="00187172">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no mesmo horário e local anteriormente estabelecido, desde que não haja comunicação da Comissão em contrário.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26.8</w:t>
      </w:r>
      <w:r w:rsidRPr="00187172">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26.9</w:t>
      </w:r>
      <w:r w:rsidRPr="00187172">
        <w:rPr>
          <w:rFonts w:ascii="Arial" w:eastAsia="Times New Roman" w:hAnsi="Arial" w:cs="Arial"/>
          <w:sz w:val="22"/>
          <w:szCs w:val="22"/>
        </w:rPr>
        <w:tab/>
        <w:t>A homologação do resultado desta licitação não implicará direito à contratação.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26.10</w:t>
      </w:r>
      <w:r w:rsidRPr="00187172">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Na contagem dos prazos estabelecidos neste Edital e seus Anexos</w:t>
      </w:r>
      <w:proofErr w:type="gramStart"/>
      <w:r w:rsidRPr="00187172">
        <w:rPr>
          <w:rFonts w:ascii="Arial" w:eastAsia="Times New Roman" w:hAnsi="Arial" w:cs="Arial"/>
          <w:sz w:val="22"/>
          <w:szCs w:val="22"/>
        </w:rPr>
        <w:t>, excluir-se-á</w:t>
      </w:r>
      <w:proofErr w:type="gramEnd"/>
      <w:r w:rsidRPr="00187172">
        <w:rPr>
          <w:rFonts w:ascii="Arial" w:eastAsia="Times New Roman" w:hAnsi="Arial" w:cs="Arial"/>
          <w:sz w:val="22"/>
          <w:szCs w:val="22"/>
        </w:rPr>
        <w:t xml:space="preserve"> o dia do início e incluir-se-á o do vencimento. Só se iniciam e vencem os prazos em dias de expediente na Administração.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26.12</w:t>
      </w:r>
      <w:r w:rsidRPr="00187172">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187172">
        <w:rPr>
          <w:rFonts w:ascii="Arial" w:eastAsia="Times New Roman" w:hAnsi="Arial" w:cs="Arial"/>
          <w:sz w:val="22"/>
          <w:szCs w:val="22"/>
        </w:rPr>
        <w:t>observados</w:t>
      </w:r>
      <w:proofErr w:type="gramEnd"/>
      <w:r w:rsidRPr="00187172">
        <w:rPr>
          <w:rFonts w:ascii="Arial" w:eastAsia="Times New Roman" w:hAnsi="Arial" w:cs="Arial"/>
          <w:sz w:val="22"/>
          <w:szCs w:val="22"/>
        </w:rPr>
        <w:t xml:space="preserve"> os princípios da isonomia e do interesse público.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26.13</w:t>
      </w:r>
      <w:r w:rsidRPr="00187172">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26.14</w:t>
      </w:r>
      <w:r w:rsidRPr="00187172">
        <w:rPr>
          <w:rFonts w:ascii="Arial" w:eastAsia="Times New Roman" w:hAnsi="Arial" w:cs="Arial"/>
          <w:sz w:val="22"/>
          <w:szCs w:val="22"/>
        </w:rPr>
        <w:tab/>
        <w:t>Em caso de divergência entre disposição do Edital e das demais peças que compõem o processo</w:t>
      </w:r>
      <w:proofErr w:type="gramStart"/>
      <w:r w:rsidRPr="00187172">
        <w:rPr>
          <w:rFonts w:ascii="Arial" w:eastAsia="Times New Roman" w:hAnsi="Arial" w:cs="Arial"/>
          <w:sz w:val="22"/>
          <w:szCs w:val="22"/>
        </w:rPr>
        <w:t>, prevalece</w:t>
      </w:r>
      <w:proofErr w:type="gramEnd"/>
      <w:r w:rsidRPr="00187172">
        <w:rPr>
          <w:rFonts w:ascii="Arial" w:eastAsia="Times New Roman" w:hAnsi="Arial" w:cs="Arial"/>
          <w:sz w:val="22"/>
          <w:szCs w:val="22"/>
        </w:rPr>
        <w:t xml:space="preserve"> a previsão do Edital.</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26.15</w:t>
      </w:r>
      <w:r w:rsidRPr="00187172">
        <w:rPr>
          <w:rFonts w:ascii="Arial" w:eastAsia="Times New Roman" w:hAnsi="Arial" w:cs="Arial"/>
          <w:sz w:val="22"/>
          <w:szCs w:val="22"/>
        </w:rPr>
        <w:tab/>
        <w:t xml:space="preserve">O Edital e seus Anexos poderão ser lidos e/ou obtidos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12:3</w:t>
      </w:r>
      <w:r w:rsidRPr="00187172">
        <w:rPr>
          <w:rFonts w:ascii="Arial" w:eastAsia="Times New Roman" w:hAnsi="Arial" w:cs="Arial"/>
          <w:b/>
          <w:sz w:val="22"/>
          <w:szCs w:val="22"/>
        </w:rPr>
        <w:t>0</w:t>
      </w:r>
      <w:proofErr w:type="gramEnd"/>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horas às </w:t>
      </w:r>
      <w:r>
        <w:rPr>
          <w:rFonts w:ascii="Arial" w:eastAsia="Times New Roman" w:hAnsi="Arial" w:cs="Arial"/>
          <w:b/>
          <w:sz w:val="22"/>
          <w:szCs w:val="22"/>
        </w:rPr>
        <w:t>17:00</w:t>
      </w:r>
      <w:r w:rsidRPr="00187172">
        <w:rPr>
          <w:rFonts w:ascii="Arial" w:eastAsia="Times New Roman" w:hAnsi="Arial" w:cs="Arial"/>
          <w:sz w:val="22"/>
          <w:szCs w:val="22"/>
        </w:rPr>
        <w:t xml:space="preserve"> horas. </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26.16</w:t>
      </w:r>
      <w:r w:rsidRPr="00187172">
        <w:rPr>
          <w:rFonts w:ascii="Arial" w:eastAsia="Times New Roman" w:hAnsi="Arial" w:cs="Arial"/>
          <w:sz w:val="22"/>
          <w:szCs w:val="22"/>
        </w:rPr>
        <w:tab/>
        <w:t xml:space="preserve">Os autos do processo administrativo permanecerão com vista franqueada aos interessados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12:3</w:t>
      </w:r>
      <w:r w:rsidRPr="00187172">
        <w:rPr>
          <w:rFonts w:ascii="Arial" w:eastAsia="Times New Roman" w:hAnsi="Arial" w:cs="Arial"/>
          <w:b/>
          <w:sz w:val="22"/>
          <w:szCs w:val="22"/>
        </w:rPr>
        <w:t>0</w:t>
      </w:r>
      <w:proofErr w:type="gramEnd"/>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horas às </w:t>
      </w:r>
      <w:r>
        <w:rPr>
          <w:rFonts w:ascii="Arial" w:eastAsia="Times New Roman" w:hAnsi="Arial" w:cs="Arial"/>
          <w:b/>
          <w:sz w:val="22"/>
          <w:szCs w:val="22"/>
        </w:rPr>
        <w:t>17:0</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26.17</w:t>
      </w:r>
      <w:r w:rsidRPr="00187172">
        <w:rPr>
          <w:rFonts w:ascii="Arial" w:eastAsia="Times New Roman" w:hAnsi="Arial" w:cs="Arial"/>
          <w:sz w:val="22"/>
          <w:szCs w:val="22"/>
        </w:rPr>
        <w:tab/>
        <w:t>Em caso de cobrança pelo fornecimento de cópia da íntegra do Edital e de seus anexos, o valor se limitará ao custo efetivo da reprodução gráfica de tais documentos, nos termos do artigo 32, § 5°, da Lei n° 8.666, de 1993.</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26.18</w:t>
      </w:r>
      <w:r w:rsidRPr="00187172">
        <w:rPr>
          <w:rFonts w:ascii="Arial" w:eastAsia="Times New Roman" w:hAnsi="Arial" w:cs="Arial"/>
          <w:sz w:val="22"/>
          <w:szCs w:val="22"/>
        </w:rPr>
        <w:tab/>
        <w:t>Os casos omissos serão dirimidos pela Comissão com base nas disposições da Lei nº 8.666, de 1993, e demais diplomas legais eventualmente aplicáveis.</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26.19</w:t>
      </w:r>
      <w:r w:rsidRPr="00187172">
        <w:rPr>
          <w:rFonts w:ascii="Arial" w:eastAsia="Times New Roman" w:hAnsi="Arial" w:cs="Arial"/>
          <w:sz w:val="22"/>
          <w:szCs w:val="22"/>
        </w:rPr>
        <w:tab/>
        <w:t>O foro para dirimir questões relativas ao presente Edital será o da Comarca de Barbacena, Minas Gerais, com exclusão de qualquer outro.</w:t>
      </w:r>
    </w:p>
    <w:p w:rsidR="006433AB" w:rsidRPr="00187172" w:rsidRDefault="006433AB" w:rsidP="006433AB">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26.20 </w:t>
      </w:r>
      <w:r w:rsidRPr="00187172">
        <w:rPr>
          <w:rFonts w:ascii="Arial" w:hAnsi="Arial" w:cs="Arial"/>
          <w:sz w:val="22"/>
          <w:szCs w:val="22"/>
        </w:rPr>
        <w:t>Em caso de danos a Contratada será responsabilizada integralmente independente de dolo ou culpa, sem exclusão das penalidades prevista no Edital e Contrato.</w:t>
      </w:r>
    </w:p>
    <w:p w:rsidR="006433AB" w:rsidRPr="00187172" w:rsidRDefault="006433AB" w:rsidP="006433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433AB" w:rsidRPr="00187172" w:rsidRDefault="00BA149E" w:rsidP="006433AB">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bookmarkStart w:id="59" w:name="_Toc19804765"/>
      <w:bookmarkStart w:id="60" w:name="_Toc19805343"/>
      <w:bookmarkStart w:id="61" w:name="_Toc22572014"/>
      <w:r>
        <w:rPr>
          <w:rFonts w:ascii="Arial" w:hAnsi="Arial" w:cs="Arial"/>
          <w:noProof/>
          <w:sz w:val="22"/>
          <w:szCs w:val="22"/>
          <w:lang w:val="pt-PT"/>
        </w:rPr>
        <w:t>Desterro do Melo, 18</w:t>
      </w:r>
      <w:r w:rsidR="006433AB">
        <w:rPr>
          <w:rFonts w:ascii="Arial" w:hAnsi="Arial" w:cs="Arial"/>
          <w:noProof/>
          <w:sz w:val="22"/>
          <w:szCs w:val="22"/>
          <w:lang w:val="pt-PT"/>
        </w:rPr>
        <w:t xml:space="preserve"> de outubro de 2019</w:t>
      </w:r>
      <w:r w:rsidR="006433AB" w:rsidRPr="00187172">
        <w:rPr>
          <w:rFonts w:ascii="Arial" w:hAnsi="Arial" w:cs="Arial"/>
          <w:noProof/>
          <w:sz w:val="22"/>
          <w:szCs w:val="22"/>
          <w:lang w:val="pt-PT"/>
        </w:rPr>
        <w:t>.</w:t>
      </w:r>
      <w:bookmarkEnd w:id="59"/>
      <w:bookmarkEnd w:id="60"/>
      <w:bookmarkEnd w:id="61"/>
    </w:p>
    <w:p w:rsidR="006433AB" w:rsidRPr="00187172" w:rsidRDefault="006433AB" w:rsidP="006433AB">
      <w:pPr>
        <w:widowControl w:val="0"/>
        <w:tabs>
          <w:tab w:val="left" w:pos="396"/>
          <w:tab w:val="left" w:pos="493"/>
        </w:tabs>
        <w:autoSpaceDE w:val="0"/>
        <w:autoSpaceDN w:val="0"/>
        <w:adjustRightInd w:val="0"/>
        <w:ind w:right="-196"/>
        <w:jc w:val="center"/>
        <w:rPr>
          <w:rFonts w:ascii="Arial" w:hAnsi="Arial" w:cs="Arial"/>
          <w:lang w:val="pt-PT"/>
        </w:rPr>
      </w:pPr>
    </w:p>
    <w:p w:rsidR="006433AB" w:rsidRDefault="006433AB" w:rsidP="006433AB">
      <w:pPr>
        <w:widowControl w:val="0"/>
        <w:tabs>
          <w:tab w:val="left" w:pos="396"/>
          <w:tab w:val="left" w:pos="493"/>
        </w:tabs>
        <w:autoSpaceDE w:val="0"/>
        <w:autoSpaceDN w:val="0"/>
        <w:adjustRightInd w:val="0"/>
        <w:ind w:right="-196"/>
        <w:jc w:val="center"/>
        <w:rPr>
          <w:rFonts w:ascii="Arial" w:hAnsi="Arial" w:cs="Arial"/>
          <w:lang w:val="pt-PT"/>
        </w:rPr>
      </w:pPr>
    </w:p>
    <w:p w:rsidR="006433AB" w:rsidRPr="00187172" w:rsidRDefault="006433AB" w:rsidP="006433AB">
      <w:pPr>
        <w:widowControl w:val="0"/>
        <w:tabs>
          <w:tab w:val="left" w:pos="396"/>
          <w:tab w:val="left" w:pos="493"/>
        </w:tabs>
        <w:autoSpaceDE w:val="0"/>
        <w:autoSpaceDN w:val="0"/>
        <w:adjustRightInd w:val="0"/>
        <w:ind w:right="-196"/>
        <w:jc w:val="center"/>
        <w:rPr>
          <w:rFonts w:ascii="Arial" w:hAnsi="Arial" w:cs="Arial"/>
          <w:lang w:val="pt-PT"/>
        </w:rPr>
      </w:pPr>
    </w:p>
    <w:p w:rsidR="006433AB" w:rsidRPr="00187172" w:rsidRDefault="006433AB" w:rsidP="006433AB">
      <w:pPr>
        <w:widowControl w:val="0"/>
        <w:tabs>
          <w:tab w:val="left" w:pos="396"/>
          <w:tab w:val="left" w:pos="493"/>
        </w:tabs>
        <w:autoSpaceDE w:val="0"/>
        <w:autoSpaceDN w:val="0"/>
        <w:adjustRightInd w:val="0"/>
        <w:ind w:right="-196"/>
        <w:jc w:val="center"/>
        <w:rPr>
          <w:rFonts w:ascii="Arial" w:hAnsi="Arial" w:cs="Arial"/>
          <w:lang w:val="pt-PT"/>
        </w:rPr>
      </w:pPr>
    </w:p>
    <w:p w:rsidR="006433AB" w:rsidRPr="00187172" w:rsidRDefault="006433AB" w:rsidP="006433A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b/>
          <w:i/>
          <w:lang w:val="pt-PT"/>
        </w:rPr>
        <w:t>Márcia Cristina Machado Amaral</w:t>
      </w:r>
    </w:p>
    <w:p w:rsidR="006433AB" w:rsidRPr="00187172" w:rsidRDefault="006433AB" w:rsidP="006433A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6433AB"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p>
    <w:p w:rsidR="006433AB" w:rsidRPr="00187172"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p>
    <w:p w:rsidR="006433AB" w:rsidRDefault="006433AB" w:rsidP="006433AB">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6433AB"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6433AB"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p>
    <w:p w:rsidR="006433AB" w:rsidRPr="00187172"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p>
    <w:p w:rsidR="006433AB" w:rsidRPr="00657C25" w:rsidRDefault="006433AB" w:rsidP="006433AB">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p>
    <w:p w:rsidR="006433AB" w:rsidRDefault="006433AB" w:rsidP="006433AB">
      <w:pPr>
        <w:widowControl w:val="0"/>
        <w:tabs>
          <w:tab w:val="left" w:pos="204"/>
        </w:tabs>
        <w:autoSpaceDE w:val="0"/>
        <w:autoSpaceDN w:val="0"/>
        <w:adjustRightInd w:val="0"/>
        <w:ind w:right="-196"/>
        <w:rPr>
          <w:rFonts w:ascii="Arial" w:hAnsi="Arial" w:cs="Arial"/>
          <w:b/>
          <w:sz w:val="28"/>
          <w:szCs w:val="28"/>
          <w:lang w:val="pt-PT"/>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6433AB"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p>
    <w:p w:rsidR="006433AB" w:rsidRPr="000000B5" w:rsidRDefault="006433AB" w:rsidP="006433AB">
      <w:pPr>
        <w:pStyle w:val="Default"/>
        <w:jc w:val="right"/>
        <w:rPr>
          <w:rFonts w:ascii="Arial" w:hAnsi="Arial" w:cs="Arial"/>
          <w:color w:val="auto"/>
          <w:sz w:val="20"/>
          <w:szCs w:val="20"/>
          <w:lang w:val="pt-PT"/>
        </w:rPr>
      </w:pPr>
      <w:r>
        <w:rPr>
          <w:rFonts w:ascii="Arial" w:hAnsi="Arial" w:cs="Arial"/>
          <w:i/>
          <w:sz w:val="22"/>
          <w:szCs w:val="22"/>
        </w:rPr>
        <w:t xml:space="preserve"> </w:t>
      </w:r>
    </w:p>
    <w:p w:rsidR="006433AB" w:rsidRDefault="006433AB" w:rsidP="006433AB">
      <w:pPr>
        <w:pStyle w:val="Default"/>
        <w:jc w:val="right"/>
        <w:rPr>
          <w:rFonts w:ascii="Arial" w:hAnsi="Arial" w:cs="Arial"/>
          <w:color w:val="auto"/>
          <w:sz w:val="20"/>
          <w:szCs w:val="20"/>
          <w:lang w:val="pt-PT"/>
        </w:rPr>
      </w:pPr>
    </w:p>
    <w:p w:rsidR="006433AB" w:rsidRDefault="006433AB" w:rsidP="006433AB">
      <w:pPr>
        <w:pStyle w:val="Default"/>
        <w:jc w:val="right"/>
        <w:rPr>
          <w:rFonts w:ascii="Arial" w:hAnsi="Arial" w:cs="Arial"/>
          <w:color w:val="auto"/>
          <w:sz w:val="20"/>
          <w:szCs w:val="20"/>
          <w:lang w:val="pt-PT"/>
        </w:rPr>
      </w:pPr>
    </w:p>
    <w:p w:rsidR="006433AB" w:rsidRPr="000000B5" w:rsidRDefault="006433AB" w:rsidP="006433AB">
      <w:pPr>
        <w:pStyle w:val="Default"/>
        <w:jc w:val="right"/>
        <w:rPr>
          <w:rFonts w:ascii="Arial" w:hAnsi="Arial" w:cs="Arial"/>
          <w:color w:val="auto"/>
          <w:sz w:val="20"/>
          <w:szCs w:val="20"/>
          <w:lang w:val="pt-PT"/>
        </w:rPr>
      </w:pPr>
    </w:p>
    <w:p w:rsidR="006433AB" w:rsidRPr="00BA149E" w:rsidRDefault="006433AB" w:rsidP="006433AB">
      <w:pPr>
        <w:pStyle w:val="Default"/>
        <w:ind w:left="3544"/>
        <w:jc w:val="right"/>
        <w:rPr>
          <w:rFonts w:ascii="Arial" w:hAnsi="Arial" w:cs="Arial"/>
          <w:color w:val="auto"/>
          <w:sz w:val="20"/>
          <w:szCs w:val="2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 xml:space="preserve">666/93 e alterações posteriores e atende inclusive as determinações do </w:t>
      </w:r>
      <w:r w:rsidR="00BA149E" w:rsidRPr="00BA149E">
        <w:rPr>
          <w:rStyle w:val="Forte"/>
          <w:rFonts w:ascii="Arial" w:hAnsi="Arial" w:cs="Arial"/>
          <w:i/>
          <w:sz w:val="20"/>
          <w:szCs w:val="20"/>
        </w:rPr>
        <w:t>Contrato de Repasse nº 1055.997-57/2018 MAPA/CAIXA – SICONV Nº 871086/2018</w:t>
      </w:r>
      <w:r w:rsidRPr="00BA149E">
        <w:rPr>
          <w:rFonts w:ascii="Arial" w:hAnsi="Arial" w:cs="Arial"/>
          <w:color w:val="auto"/>
          <w:sz w:val="20"/>
          <w:szCs w:val="20"/>
        </w:rPr>
        <w:t>.</w:t>
      </w:r>
    </w:p>
    <w:p w:rsidR="006433AB" w:rsidRPr="00187172" w:rsidRDefault="006433AB" w:rsidP="006433AB">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6433AB" w:rsidRPr="00187172" w:rsidRDefault="006433AB" w:rsidP="006433AB">
      <w:pPr>
        <w:pStyle w:val="Default"/>
        <w:jc w:val="right"/>
        <w:rPr>
          <w:rFonts w:ascii="Arial" w:hAnsi="Arial" w:cs="Arial"/>
          <w:color w:val="auto"/>
          <w:sz w:val="20"/>
          <w:szCs w:val="20"/>
        </w:rPr>
      </w:pPr>
    </w:p>
    <w:p w:rsidR="006433AB" w:rsidRPr="00187172" w:rsidRDefault="006433AB" w:rsidP="006433AB">
      <w:pPr>
        <w:pStyle w:val="Default"/>
        <w:jc w:val="right"/>
        <w:rPr>
          <w:rFonts w:ascii="Arial" w:hAnsi="Arial" w:cs="Arial"/>
          <w:color w:val="auto"/>
          <w:sz w:val="20"/>
          <w:szCs w:val="20"/>
        </w:rPr>
      </w:pPr>
    </w:p>
    <w:p w:rsidR="006433AB" w:rsidRPr="00187172" w:rsidRDefault="006433AB" w:rsidP="006433AB">
      <w:pPr>
        <w:pStyle w:val="Default"/>
        <w:jc w:val="right"/>
        <w:rPr>
          <w:rFonts w:ascii="Arial" w:hAnsi="Arial" w:cs="Arial"/>
          <w:b/>
          <w:i/>
          <w:color w:val="auto"/>
          <w:sz w:val="20"/>
          <w:szCs w:val="20"/>
        </w:rPr>
      </w:pPr>
      <w:r w:rsidRPr="00187172">
        <w:rPr>
          <w:rFonts w:ascii="Arial" w:hAnsi="Arial" w:cs="Arial"/>
          <w:b/>
          <w:i/>
          <w:color w:val="auto"/>
          <w:sz w:val="20"/>
          <w:szCs w:val="20"/>
        </w:rPr>
        <w:t>Marco Túlio Gomes Silveira</w:t>
      </w:r>
    </w:p>
    <w:p w:rsidR="006433AB" w:rsidRPr="00187172" w:rsidRDefault="006433AB" w:rsidP="006433AB">
      <w:pPr>
        <w:pStyle w:val="Default"/>
        <w:jc w:val="right"/>
        <w:rPr>
          <w:rFonts w:ascii="Arial" w:hAnsi="Arial" w:cs="Arial"/>
          <w:b/>
          <w:i/>
          <w:color w:val="auto"/>
          <w:sz w:val="20"/>
          <w:szCs w:val="20"/>
        </w:rPr>
      </w:pPr>
      <w:r w:rsidRPr="00187172">
        <w:rPr>
          <w:rFonts w:ascii="Arial" w:hAnsi="Arial" w:cs="Arial"/>
          <w:color w:val="auto"/>
          <w:sz w:val="20"/>
          <w:szCs w:val="20"/>
          <w:lang w:val="pt-PT"/>
        </w:rPr>
        <w:t>OAB/MG 97.052</w:t>
      </w:r>
    </w:p>
    <w:p w:rsidR="006433AB" w:rsidRPr="00187172" w:rsidRDefault="006433AB" w:rsidP="006433AB">
      <w:pPr>
        <w:pStyle w:val="Default"/>
        <w:jc w:val="right"/>
        <w:rPr>
          <w:rFonts w:ascii="Arial" w:hAnsi="Arial" w:cs="Arial"/>
          <w:color w:val="auto"/>
          <w:sz w:val="20"/>
          <w:szCs w:val="20"/>
        </w:rPr>
      </w:pPr>
      <w:r w:rsidRPr="00187172">
        <w:rPr>
          <w:rFonts w:ascii="Arial" w:hAnsi="Arial" w:cs="Arial"/>
          <w:color w:val="auto"/>
          <w:sz w:val="20"/>
          <w:szCs w:val="20"/>
        </w:rPr>
        <w:t>Assessor Jurídico do Executivo Municipal</w:t>
      </w:r>
    </w:p>
    <w:p w:rsidR="006433AB" w:rsidRDefault="006433AB" w:rsidP="006433AB">
      <w:pPr>
        <w:pStyle w:val="Default"/>
        <w:jc w:val="center"/>
        <w:rPr>
          <w:rFonts w:ascii="Arial" w:eastAsia="Times New Roman" w:hAnsi="Arial" w:cs="Arial"/>
          <w:b/>
          <w:bCs/>
          <w:color w:val="auto"/>
          <w:sz w:val="22"/>
          <w:szCs w:val="22"/>
        </w:rPr>
      </w:pPr>
    </w:p>
    <w:p w:rsidR="006433AB" w:rsidRDefault="006433AB" w:rsidP="006433AB">
      <w:pPr>
        <w:pStyle w:val="Default"/>
        <w:jc w:val="center"/>
        <w:rPr>
          <w:rFonts w:ascii="Arial" w:eastAsia="Times New Roman" w:hAnsi="Arial" w:cs="Arial"/>
          <w:b/>
          <w:bCs/>
          <w:color w:val="auto"/>
          <w:sz w:val="22"/>
          <w:szCs w:val="22"/>
        </w:rPr>
      </w:pPr>
    </w:p>
    <w:p w:rsidR="006433AB" w:rsidRDefault="006433AB" w:rsidP="006433AB">
      <w:pPr>
        <w:pStyle w:val="Default"/>
        <w:jc w:val="center"/>
        <w:rPr>
          <w:rFonts w:ascii="Arial" w:eastAsia="Times New Roman" w:hAnsi="Arial" w:cs="Arial"/>
          <w:b/>
          <w:bCs/>
          <w:color w:val="auto"/>
          <w:sz w:val="22"/>
          <w:szCs w:val="22"/>
        </w:rPr>
      </w:pPr>
    </w:p>
    <w:p w:rsidR="006433AB" w:rsidRPr="0007500C" w:rsidRDefault="006433AB" w:rsidP="006433AB">
      <w:pPr>
        <w:spacing w:before="120"/>
        <w:ind w:right="-196"/>
        <w:jc w:val="center"/>
        <w:outlineLvl w:val="0"/>
        <w:rPr>
          <w:rFonts w:ascii="Arial" w:hAnsi="Arial" w:cs="Arial"/>
          <w:b/>
          <w:i/>
          <w:sz w:val="24"/>
          <w:szCs w:val="24"/>
          <w:u w:val="single"/>
        </w:rPr>
      </w:pPr>
      <w:bookmarkStart w:id="62" w:name="_Toc22572015"/>
      <w:r w:rsidRPr="0007500C">
        <w:rPr>
          <w:rFonts w:ascii="Arial" w:hAnsi="Arial" w:cs="Arial"/>
          <w:b/>
          <w:i/>
          <w:sz w:val="24"/>
          <w:szCs w:val="24"/>
          <w:u w:val="single"/>
        </w:rPr>
        <w:lastRenderedPageBreak/>
        <w:t>ANEXO I</w:t>
      </w:r>
      <w:bookmarkEnd w:id="62"/>
    </w:p>
    <w:p w:rsidR="006433AB" w:rsidRPr="00187172" w:rsidRDefault="006433AB" w:rsidP="006433AB">
      <w:pPr>
        <w:pBdr>
          <w:bottom w:val="single" w:sz="4" w:space="1" w:color="auto"/>
        </w:pBdr>
        <w:jc w:val="center"/>
        <w:rPr>
          <w:rFonts w:ascii="Arial" w:hAnsi="Arial" w:cs="Arial"/>
          <w:b/>
          <w:bCs/>
          <w:sz w:val="22"/>
          <w:szCs w:val="22"/>
        </w:rPr>
      </w:pPr>
    </w:p>
    <w:p w:rsidR="006433AB" w:rsidRDefault="006433AB" w:rsidP="006433AB">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6433AB" w:rsidRDefault="006433AB" w:rsidP="006433AB">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6433AB" w:rsidRPr="005955ED" w:rsidRDefault="006433AB" w:rsidP="006433AB">
      <w:pPr>
        <w:pBdr>
          <w:bottom w:val="single" w:sz="4" w:space="1" w:color="auto"/>
        </w:pBdr>
        <w:jc w:val="both"/>
        <w:rPr>
          <w:rFonts w:ascii="Arial" w:hAnsi="Arial" w:cs="Arial"/>
          <w:b/>
          <w:bCs/>
          <w:sz w:val="22"/>
          <w:szCs w:val="22"/>
        </w:rPr>
      </w:pPr>
      <w:r w:rsidRPr="005955ED">
        <w:rPr>
          <w:rFonts w:ascii="Arial" w:hAnsi="Arial" w:cs="Arial"/>
          <w:b/>
          <w:bCs/>
          <w:sz w:val="22"/>
          <w:szCs w:val="22"/>
        </w:rPr>
        <w:t xml:space="preserve">OBS: TODOS OS PROJETOS E DOCUMENTAÇÃO TÉCNICA SERÃO FORNECIDOS AOS LICITANTES ATRAVÉS DE ARQUIVOS DIGITAIS ANEXOS A ESTE </w:t>
      </w:r>
      <w:proofErr w:type="gramStart"/>
      <w:r w:rsidRPr="005955ED">
        <w:rPr>
          <w:rFonts w:ascii="Arial" w:hAnsi="Arial" w:cs="Arial"/>
          <w:b/>
          <w:bCs/>
          <w:sz w:val="22"/>
          <w:szCs w:val="22"/>
        </w:rPr>
        <w:t>EDITAL</w:t>
      </w:r>
      <w:r>
        <w:rPr>
          <w:rFonts w:ascii="Arial" w:hAnsi="Arial" w:cs="Arial"/>
          <w:b/>
          <w:bCs/>
          <w:sz w:val="22"/>
          <w:szCs w:val="22"/>
        </w:rPr>
        <w:t xml:space="preserve"> E DISPONÍVEIS NO SITE DO MUNICÍPIO</w:t>
      </w:r>
      <w:proofErr w:type="gramEnd"/>
      <w:r>
        <w:rPr>
          <w:rFonts w:ascii="Arial" w:hAnsi="Arial" w:cs="Arial"/>
          <w:b/>
          <w:bCs/>
          <w:sz w:val="22"/>
          <w:szCs w:val="22"/>
        </w:rPr>
        <w:t>.</w:t>
      </w:r>
    </w:p>
    <w:p w:rsidR="006433AB" w:rsidRPr="00187172" w:rsidRDefault="006433AB" w:rsidP="006433AB">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6433AB" w:rsidRDefault="006433AB" w:rsidP="006433AB">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sidR="00E339F2">
        <w:rPr>
          <w:rFonts w:ascii="Arial" w:eastAsiaTheme="minorHAnsi" w:hAnsi="Arial" w:cs="Arial"/>
          <w:sz w:val="22"/>
          <w:szCs w:val="22"/>
          <w:lang w:eastAsia="en-US"/>
        </w:rPr>
        <w:t>CALÇAMENTO EM ALVENARIA POLIÉDRICA DE ESTRADAS VICINAIS – Morro da Cleusa e Morro do Nem</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w:t>
      </w:r>
      <w:r w:rsidR="00E339F2">
        <w:rPr>
          <w:rFonts w:ascii="Arial" w:eastAsiaTheme="minorHAnsi" w:hAnsi="Arial" w:cs="Arial"/>
          <w:sz w:val="22"/>
          <w:szCs w:val="22"/>
          <w:lang w:eastAsia="en-US"/>
        </w:rPr>
        <w:t>s locais</w:t>
      </w:r>
      <w:r>
        <w:rPr>
          <w:rFonts w:ascii="Arial" w:eastAsiaTheme="minorHAnsi" w:hAnsi="Arial" w:cs="Arial"/>
          <w:sz w:val="22"/>
          <w:szCs w:val="22"/>
          <w:lang w:eastAsia="en-US"/>
        </w:rPr>
        <w:t xml:space="preserve"> da</w:t>
      </w:r>
      <w:r w:rsidR="00E339F2">
        <w:rPr>
          <w:rFonts w:ascii="Arial" w:eastAsiaTheme="minorHAnsi" w:hAnsi="Arial" w:cs="Arial"/>
          <w:sz w:val="22"/>
          <w:szCs w:val="22"/>
          <w:lang w:eastAsia="en-US"/>
        </w:rPr>
        <w:t>s</w:t>
      </w:r>
      <w:r>
        <w:rPr>
          <w:rFonts w:ascii="Arial" w:eastAsiaTheme="minorHAnsi" w:hAnsi="Arial" w:cs="Arial"/>
          <w:sz w:val="22"/>
          <w:szCs w:val="22"/>
          <w:lang w:eastAsia="en-US"/>
        </w:rPr>
        <w:t xml:space="preserve"> obra</w:t>
      </w:r>
      <w:r w:rsidR="00E339F2">
        <w:rPr>
          <w:rFonts w:ascii="Arial" w:eastAsiaTheme="minorHAnsi" w:hAnsi="Arial" w:cs="Arial"/>
          <w:sz w:val="22"/>
          <w:szCs w:val="22"/>
          <w:lang w:eastAsia="en-US"/>
        </w:rPr>
        <w:t>s</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6433AB" w:rsidRPr="00187172" w:rsidRDefault="006433AB" w:rsidP="006433AB">
      <w:pPr>
        <w:autoSpaceDE w:val="0"/>
        <w:autoSpaceDN w:val="0"/>
        <w:adjustRightInd w:val="0"/>
        <w:jc w:val="both"/>
        <w:rPr>
          <w:rFonts w:ascii="Arial" w:eastAsiaTheme="minorHAnsi" w:hAnsi="Arial" w:cs="Arial"/>
          <w:sz w:val="22"/>
          <w:szCs w:val="22"/>
          <w:lang w:eastAsia="en-US"/>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6433AB" w:rsidRPr="00187172" w:rsidRDefault="006433AB" w:rsidP="006433AB">
      <w:pPr>
        <w:jc w:val="both"/>
        <w:rPr>
          <w:rFonts w:ascii="Arial" w:hAnsi="Arial" w:cs="Arial"/>
          <w:sz w:val="22"/>
          <w:szCs w:val="22"/>
        </w:rPr>
      </w:pPr>
      <w:r w:rsidRPr="00187172">
        <w:rPr>
          <w:rFonts w:ascii="Arial" w:hAnsi="Arial" w:cs="Arial"/>
          <w:sz w:val="22"/>
          <w:szCs w:val="22"/>
        </w:rPr>
        <w:t xml:space="preserve">Contratação por meio de licitação na modalidade TOMADA DE PREÇOS, sob a forma de empreitada global com fornecimento de materiais, para consecução dos serviços de obras de </w:t>
      </w:r>
      <w:r w:rsidR="00E339F2">
        <w:rPr>
          <w:rFonts w:ascii="Arial" w:eastAsiaTheme="minorHAnsi" w:hAnsi="Arial" w:cs="Arial"/>
          <w:sz w:val="22"/>
          <w:szCs w:val="22"/>
          <w:lang w:eastAsia="en-US"/>
        </w:rPr>
        <w:t>calçamento em alvenaria poliédrica de estradas vicinais em áreas rurais do Município conhecidas como Morro da Cleusa e Morro do Nem,</w:t>
      </w:r>
      <w:r>
        <w:rPr>
          <w:rFonts w:ascii="Arial" w:hAnsi="Arial" w:cs="Arial"/>
          <w:sz w:val="22"/>
          <w:szCs w:val="22"/>
        </w:rPr>
        <w:t xml:space="preserve"> nos termos do </w:t>
      </w:r>
      <w:r w:rsidR="00E339F2">
        <w:rPr>
          <w:rFonts w:ascii="Arial" w:hAnsi="Arial" w:cs="Arial"/>
          <w:sz w:val="22"/>
          <w:szCs w:val="22"/>
        </w:rPr>
        <w:t xml:space="preserve">Contrato de Repasse nº 1055.997-57/2018 SICONV </w:t>
      </w:r>
      <w:r w:rsidR="00E339F2">
        <w:rPr>
          <w:rFonts w:ascii="Arial" w:hAnsi="Arial" w:cs="Arial"/>
          <w:b/>
          <w:sz w:val="22"/>
          <w:szCs w:val="22"/>
        </w:rPr>
        <w:t>871086/2018</w:t>
      </w:r>
      <w:r>
        <w:rPr>
          <w:rFonts w:ascii="Arial" w:hAnsi="Arial" w:cs="Arial"/>
          <w:sz w:val="22"/>
          <w:szCs w:val="22"/>
        </w:rPr>
        <w:t xml:space="preserve"> celebrado entre o Município e </w:t>
      </w:r>
      <w:r w:rsidR="00E339F2">
        <w:rPr>
          <w:rFonts w:ascii="Arial" w:hAnsi="Arial" w:cs="Arial"/>
          <w:sz w:val="22"/>
          <w:szCs w:val="22"/>
        </w:rPr>
        <w:t>a União através do Ministério da Agricultura, Pecuária e Abastecimento, com interveniência da Caixa Econômica Federal</w:t>
      </w:r>
      <w:r>
        <w:rPr>
          <w:rFonts w:ascii="Arial" w:hAnsi="Arial" w:cs="Arial"/>
          <w:sz w:val="22"/>
          <w:szCs w:val="22"/>
        </w:rPr>
        <w:t>.</w:t>
      </w:r>
    </w:p>
    <w:p w:rsidR="006433AB" w:rsidRPr="00187172" w:rsidRDefault="006433AB" w:rsidP="006433AB">
      <w:pPr>
        <w:jc w:val="both"/>
        <w:rPr>
          <w:rFonts w:ascii="Arial" w:hAnsi="Arial" w:cs="Arial"/>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6433AB" w:rsidRDefault="00E339F2" w:rsidP="00D63944">
      <w:pPr>
        <w:autoSpaceDE w:val="0"/>
        <w:autoSpaceDN w:val="0"/>
        <w:adjustRightInd w:val="0"/>
        <w:jc w:val="both"/>
        <w:rPr>
          <w:rFonts w:ascii="Arial" w:hAnsi="Arial" w:cs="Arial"/>
          <w:sz w:val="22"/>
          <w:szCs w:val="22"/>
        </w:rPr>
      </w:pPr>
      <w:r>
        <w:rPr>
          <w:rFonts w:ascii="Arial" w:eastAsiaTheme="minorHAnsi" w:hAnsi="Arial" w:cs="Arial"/>
          <w:sz w:val="22"/>
          <w:szCs w:val="22"/>
          <w:lang w:eastAsia="en-US"/>
        </w:rPr>
        <w:t xml:space="preserve">Calçamento em alvenaria poliédrica </w:t>
      </w:r>
      <w:r w:rsidR="00D63944">
        <w:rPr>
          <w:rFonts w:ascii="Arial" w:eastAsiaTheme="minorHAnsi" w:hAnsi="Arial" w:cs="Arial"/>
          <w:sz w:val="22"/>
          <w:szCs w:val="22"/>
          <w:lang w:eastAsia="en-US"/>
        </w:rPr>
        <w:t xml:space="preserve">de trecho de estradas vicinais com total </w:t>
      </w:r>
      <w:r w:rsidR="00D63944" w:rsidRPr="00D63944">
        <w:rPr>
          <w:rFonts w:ascii="Arial" w:eastAsiaTheme="minorHAnsi" w:hAnsi="Arial" w:cs="Arial"/>
          <w:sz w:val="22"/>
          <w:szCs w:val="22"/>
          <w:lang w:eastAsia="en-US"/>
        </w:rPr>
        <w:t xml:space="preserve">de </w:t>
      </w:r>
      <w:r w:rsidR="00D63944" w:rsidRPr="00D63944">
        <w:rPr>
          <w:rFonts w:ascii="Arial" w:eastAsiaTheme="minorHAnsi" w:hAnsi="Arial" w:cs="Arial"/>
          <w:bCs/>
          <w:sz w:val="22"/>
          <w:szCs w:val="22"/>
          <w:lang w:eastAsia="en-US"/>
        </w:rPr>
        <w:t>814,23 metros, sendo 613,67 metros do Morro da Cleusa e 200,56 do Morro do Nem (conforme</w:t>
      </w:r>
      <w:r w:rsidR="00D63944">
        <w:rPr>
          <w:rFonts w:ascii="Arial" w:eastAsiaTheme="minorHAnsi" w:hAnsi="Arial" w:cs="Arial"/>
          <w:bCs/>
          <w:sz w:val="22"/>
          <w:szCs w:val="22"/>
          <w:lang w:eastAsia="en-US"/>
        </w:rPr>
        <w:t xml:space="preserve"> </w:t>
      </w:r>
      <w:r w:rsidR="00D63944" w:rsidRPr="00D63944">
        <w:rPr>
          <w:rFonts w:ascii="Arial" w:eastAsiaTheme="minorHAnsi" w:hAnsi="Arial" w:cs="Arial"/>
          <w:bCs/>
          <w:sz w:val="22"/>
          <w:szCs w:val="22"/>
          <w:lang w:eastAsia="en-US"/>
        </w:rPr>
        <w:t>quadro em projeto</w:t>
      </w:r>
      <w:r w:rsidR="00D63944">
        <w:rPr>
          <w:rFonts w:ascii="Arial" w:eastAsiaTheme="minorHAnsi" w:hAnsi="Arial" w:cs="Arial"/>
          <w:bCs/>
          <w:sz w:val="22"/>
          <w:szCs w:val="22"/>
          <w:lang w:eastAsia="en-US"/>
        </w:rPr>
        <w:t xml:space="preserve"> anexados digitalmente</w:t>
      </w:r>
      <w:r w:rsidR="00D63944" w:rsidRPr="00D63944">
        <w:rPr>
          <w:rFonts w:ascii="Arial" w:eastAsiaTheme="minorHAnsi" w:hAnsi="Arial" w:cs="Arial"/>
          <w:bCs/>
          <w:sz w:val="22"/>
          <w:szCs w:val="22"/>
          <w:lang w:eastAsia="en-US"/>
        </w:rPr>
        <w:t>),</w:t>
      </w:r>
      <w:r w:rsidR="00D63944">
        <w:rPr>
          <w:rFonts w:ascii="Arial" w:eastAsiaTheme="minorHAnsi" w:hAnsi="Arial" w:cs="Arial"/>
          <w:sz w:val="22"/>
          <w:szCs w:val="22"/>
          <w:lang w:eastAsia="en-US"/>
        </w:rPr>
        <w:t xml:space="preserve"> melhorando a circulação e acesso </w:t>
      </w:r>
      <w:proofErr w:type="gramStart"/>
      <w:r w:rsidR="00D63944">
        <w:rPr>
          <w:rFonts w:ascii="Arial" w:eastAsiaTheme="minorHAnsi" w:hAnsi="Arial" w:cs="Arial"/>
          <w:sz w:val="22"/>
          <w:szCs w:val="22"/>
          <w:lang w:eastAsia="en-US"/>
        </w:rPr>
        <w:t>à</w:t>
      </w:r>
      <w:proofErr w:type="gramEnd"/>
      <w:r w:rsidR="00D63944">
        <w:rPr>
          <w:rFonts w:ascii="Arial" w:eastAsiaTheme="minorHAnsi" w:hAnsi="Arial" w:cs="Arial"/>
          <w:sz w:val="22"/>
          <w:szCs w:val="22"/>
          <w:lang w:eastAsia="en-US"/>
        </w:rPr>
        <w:t xml:space="preserve"> comunidades rurais</w:t>
      </w:r>
      <w:r w:rsidR="006433AB">
        <w:rPr>
          <w:rFonts w:ascii="Arial" w:hAnsi="Arial" w:cs="Arial"/>
          <w:sz w:val="22"/>
          <w:szCs w:val="22"/>
        </w:rPr>
        <w:t>.</w:t>
      </w:r>
    </w:p>
    <w:p w:rsidR="006433AB" w:rsidRPr="00187172" w:rsidRDefault="006433AB" w:rsidP="006433AB">
      <w:pPr>
        <w:jc w:val="both"/>
        <w:rPr>
          <w:rFonts w:ascii="Arial" w:hAnsi="Arial" w:cs="Arial"/>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D63944" w:rsidRPr="00D63944" w:rsidRDefault="00D63944" w:rsidP="00D63944">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imes New Roman" w:hAnsi="Arial" w:cs="Arial"/>
          <w:sz w:val="22"/>
          <w:szCs w:val="22"/>
          <w:lang w:eastAsia="ar-SA"/>
        </w:rPr>
        <w:t>I - SERVIÇOS PRELIMINARES;</w:t>
      </w:r>
    </w:p>
    <w:p w:rsidR="00D63944" w:rsidRPr="00D63944" w:rsidRDefault="00D63944" w:rsidP="00D63944">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heme="minorHAnsi" w:hAnsi="Arial" w:cs="Arial"/>
          <w:bCs/>
          <w:sz w:val="22"/>
          <w:szCs w:val="22"/>
          <w:lang w:eastAsia="en-US"/>
        </w:rPr>
        <w:t>II – SERVIÇOS DE DRENNAGEM</w:t>
      </w:r>
      <w:r w:rsidRPr="00D63944">
        <w:rPr>
          <w:rFonts w:ascii="Arial" w:eastAsia="Times New Roman" w:hAnsi="Arial" w:cs="Arial"/>
          <w:sz w:val="22"/>
          <w:szCs w:val="22"/>
          <w:lang w:eastAsia="ar-SA"/>
        </w:rPr>
        <w:t>;</w:t>
      </w:r>
    </w:p>
    <w:p w:rsidR="00D63944" w:rsidRPr="00D63944" w:rsidRDefault="00D63944" w:rsidP="00D63944">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heme="minorHAnsi" w:hAnsi="Arial" w:cs="Arial"/>
          <w:bCs/>
          <w:sz w:val="22"/>
          <w:szCs w:val="22"/>
          <w:lang w:eastAsia="en-US"/>
        </w:rPr>
        <w:t xml:space="preserve">III </w:t>
      </w:r>
      <w:r w:rsidRPr="00D63944">
        <w:rPr>
          <w:rFonts w:ascii="Arial" w:eastAsia="Times New Roman" w:hAnsi="Arial" w:cs="Arial"/>
          <w:sz w:val="22"/>
          <w:szCs w:val="22"/>
          <w:lang w:eastAsia="ar-SA"/>
        </w:rPr>
        <w:t>– SERVIÇOS DE CALÇAMENTO POLIÉDRICO;</w:t>
      </w:r>
    </w:p>
    <w:p w:rsidR="00D63944" w:rsidRPr="00D63944" w:rsidRDefault="00D63944" w:rsidP="00D63944">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heme="minorHAnsi" w:hAnsi="Arial" w:cs="Arial"/>
          <w:bCs/>
          <w:sz w:val="22"/>
          <w:szCs w:val="22"/>
          <w:lang w:eastAsia="en-US"/>
        </w:rPr>
        <w:t xml:space="preserve">IV </w:t>
      </w:r>
      <w:r w:rsidRPr="00D63944">
        <w:rPr>
          <w:rFonts w:ascii="Arial" w:eastAsia="Times New Roman" w:hAnsi="Arial" w:cs="Arial"/>
          <w:sz w:val="22"/>
          <w:szCs w:val="22"/>
          <w:lang w:eastAsia="ar-SA"/>
        </w:rPr>
        <w:t>– SERVIÇOS DE SINALIZAÇÃO VIÁRIA;</w:t>
      </w:r>
    </w:p>
    <w:p w:rsidR="00D63944" w:rsidRPr="00D63944" w:rsidRDefault="00D63944" w:rsidP="00D63944">
      <w:pPr>
        <w:tabs>
          <w:tab w:val="left" w:pos="720"/>
        </w:tabs>
        <w:suppressAutoHyphens/>
        <w:spacing w:after="120"/>
        <w:ind w:left="709"/>
        <w:jc w:val="both"/>
        <w:rPr>
          <w:rFonts w:ascii="Arial" w:eastAsia="Times New Roman" w:hAnsi="Arial" w:cs="Arial"/>
          <w:sz w:val="22"/>
          <w:szCs w:val="22"/>
          <w:lang w:eastAsia="ar-SA"/>
        </w:rPr>
      </w:pPr>
      <w:r w:rsidRPr="00D63944">
        <w:rPr>
          <w:rFonts w:ascii="Arial" w:eastAsiaTheme="minorHAnsi" w:hAnsi="Arial" w:cs="Arial"/>
          <w:bCs/>
          <w:sz w:val="22"/>
          <w:szCs w:val="22"/>
          <w:lang w:eastAsia="en-US"/>
        </w:rPr>
        <w:t xml:space="preserve">V </w:t>
      </w:r>
      <w:r w:rsidRPr="00D63944">
        <w:rPr>
          <w:rFonts w:ascii="Arial" w:eastAsia="Times New Roman" w:hAnsi="Arial" w:cs="Arial"/>
          <w:sz w:val="22"/>
          <w:szCs w:val="22"/>
          <w:lang w:eastAsia="ar-SA"/>
        </w:rPr>
        <w:t>– SEVIÇOS COMPLEMENTARES.</w:t>
      </w: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6433AB" w:rsidRPr="00187172" w:rsidRDefault="006433AB" w:rsidP="006433AB">
      <w:pPr>
        <w:jc w:val="both"/>
        <w:rPr>
          <w:rFonts w:ascii="Arial" w:hAnsi="Arial" w:cs="Arial"/>
          <w:sz w:val="22"/>
          <w:szCs w:val="22"/>
        </w:rPr>
      </w:pPr>
      <w:r w:rsidRPr="00187172">
        <w:rPr>
          <w:rFonts w:ascii="Arial" w:hAnsi="Arial" w:cs="Arial"/>
          <w:sz w:val="22"/>
          <w:szCs w:val="22"/>
        </w:rPr>
        <w:t>Execução da obra conforme Memorial D</w:t>
      </w:r>
      <w:r w:rsidR="00D63944">
        <w:rPr>
          <w:rFonts w:ascii="Arial" w:hAnsi="Arial" w:cs="Arial"/>
          <w:sz w:val="22"/>
          <w:szCs w:val="22"/>
        </w:rPr>
        <w:t>escritivo e Projetos Executivos anexados digitalmente.</w:t>
      </w:r>
    </w:p>
    <w:p w:rsidR="006433AB" w:rsidRPr="00187172" w:rsidRDefault="006433AB" w:rsidP="006433AB">
      <w:pPr>
        <w:jc w:val="both"/>
        <w:rPr>
          <w:rFonts w:ascii="Arial" w:hAnsi="Arial" w:cs="Arial"/>
          <w:sz w:val="22"/>
          <w:szCs w:val="22"/>
        </w:rPr>
      </w:pPr>
    </w:p>
    <w:tbl>
      <w:tblPr>
        <w:tblStyle w:val="Tabelacomgrade"/>
        <w:tblW w:w="0" w:type="auto"/>
        <w:shd w:val="pct25" w:color="auto" w:fill="auto"/>
        <w:tblLook w:val="04A0" w:firstRow="1" w:lastRow="0" w:firstColumn="1" w:lastColumn="0" w:noHBand="0" w:noVBand="1"/>
      </w:tblPr>
      <w:tblGrid>
        <w:gridCol w:w="9844"/>
      </w:tblGrid>
      <w:tr w:rsidR="006433AB" w:rsidRPr="00187172" w:rsidTr="006433AB">
        <w:tc>
          <w:tcPr>
            <w:tcW w:w="9844" w:type="dxa"/>
            <w:shd w:val="pct25" w:color="auto" w:fill="auto"/>
          </w:tcPr>
          <w:p w:rsidR="006433AB" w:rsidRPr="00187172" w:rsidRDefault="006433AB" w:rsidP="006433AB">
            <w:pPr>
              <w:jc w:val="both"/>
              <w:rPr>
                <w:rFonts w:ascii="Arial" w:hAnsi="Arial" w:cs="Arial"/>
                <w:b/>
                <w:sz w:val="22"/>
                <w:szCs w:val="22"/>
              </w:rPr>
            </w:pPr>
            <w:r w:rsidRPr="00187172">
              <w:rPr>
                <w:rFonts w:ascii="Arial" w:hAnsi="Arial" w:cs="Arial"/>
                <w:b/>
                <w:sz w:val="22"/>
                <w:szCs w:val="22"/>
              </w:rPr>
              <w:t>Justificativa para de Licitação por meio de Tomada de Preços:</w:t>
            </w:r>
          </w:p>
        </w:tc>
      </w:tr>
    </w:tbl>
    <w:p w:rsidR="006433AB" w:rsidRPr="00A864D7" w:rsidRDefault="006433AB" w:rsidP="006433AB">
      <w:pPr>
        <w:spacing w:line="276" w:lineRule="auto"/>
        <w:jc w:val="both"/>
        <w:rPr>
          <w:rFonts w:ascii="Arial" w:hAnsi="Arial" w:cs="Arial"/>
          <w:sz w:val="22"/>
          <w:szCs w:val="22"/>
        </w:rPr>
      </w:pPr>
      <w:r w:rsidRPr="00A864D7">
        <w:rPr>
          <w:rFonts w:ascii="Arial" w:hAnsi="Arial" w:cs="Arial"/>
          <w:sz w:val="22"/>
          <w:szCs w:val="22"/>
        </w:rPr>
        <w:t xml:space="preserve">O objeto da contratação refere-se a melhorais </w:t>
      </w:r>
      <w:r w:rsidR="00D63944">
        <w:rPr>
          <w:rFonts w:ascii="Arial" w:hAnsi="Arial" w:cs="Arial"/>
          <w:sz w:val="22"/>
          <w:szCs w:val="22"/>
        </w:rPr>
        <w:t>em estradas rurais do Município</w:t>
      </w:r>
      <w:r>
        <w:rPr>
          <w:rFonts w:ascii="Arial" w:hAnsi="Arial" w:cs="Arial"/>
          <w:sz w:val="22"/>
          <w:szCs w:val="22"/>
        </w:rPr>
        <w:t xml:space="preserve">, com </w:t>
      </w:r>
      <w:r w:rsidR="00D63944">
        <w:rPr>
          <w:rFonts w:ascii="Arial" w:hAnsi="Arial" w:cs="Arial"/>
          <w:sz w:val="22"/>
          <w:szCs w:val="22"/>
        </w:rPr>
        <w:t>calçamento em alvenaria poliédrica</w:t>
      </w:r>
      <w:r>
        <w:rPr>
          <w:rFonts w:ascii="Arial" w:hAnsi="Arial" w:cs="Arial"/>
          <w:sz w:val="22"/>
          <w:szCs w:val="22"/>
        </w:rPr>
        <w:t xml:space="preserve">, com finalidade de </w:t>
      </w:r>
      <w:r w:rsidR="00D63944">
        <w:rPr>
          <w:rFonts w:ascii="Arial" w:hAnsi="Arial" w:cs="Arial"/>
          <w:sz w:val="22"/>
          <w:szCs w:val="22"/>
        </w:rPr>
        <w:t xml:space="preserve">manutenção e acesso permanente de veículos e pessoas </w:t>
      </w:r>
      <w:proofErr w:type="gramStart"/>
      <w:r w:rsidR="00D63944">
        <w:rPr>
          <w:rFonts w:ascii="Arial" w:hAnsi="Arial" w:cs="Arial"/>
          <w:sz w:val="22"/>
          <w:szCs w:val="22"/>
        </w:rPr>
        <w:t>à</w:t>
      </w:r>
      <w:proofErr w:type="gramEnd"/>
      <w:r w:rsidR="00D63944">
        <w:rPr>
          <w:rFonts w:ascii="Arial" w:hAnsi="Arial" w:cs="Arial"/>
          <w:sz w:val="22"/>
          <w:szCs w:val="22"/>
        </w:rPr>
        <w:t xml:space="preserve"> comunidades rurais, mantendo a trafegabilidade para escoar produção e para o acesso de transporte escolar para alunos rurais.</w:t>
      </w:r>
      <w:r w:rsidRPr="00A864D7">
        <w:rPr>
          <w:rFonts w:ascii="Arial" w:hAnsi="Arial" w:cs="Arial"/>
          <w:sz w:val="22"/>
          <w:szCs w:val="22"/>
        </w:rPr>
        <w:t xml:space="preserve"> Para consecução dos serviços a Administração Municipal celebrou </w:t>
      </w:r>
      <w:r w:rsidR="00D63944">
        <w:rPr>
          <w:rFonts w:ascii="Arial" w:hAnsi="Arial" w:cs="Arial"/>
          <w:sz w:val="22"/>
          <w:szCs w:val="22"/>
        </w:rPr>
        <w:t xml:space="preserve">Contrato de Repasse nº 1055.997-57/2018 SICONV </w:t>
      </w:r>
      <w:r w:rsidR="00D63944">
        <w:rPr>
          <w:rFonts w:ascii="Arial" w:hAnsi="Arial" w:cs="Arial"/>
          <w:b/>
          <w:sz w:val="22"/>
          <w:szCs w:val="22"/>
        </w:rPr>
        <w:t>871086/2018</w:t>
      </w:r>
      <w:r w:rsidR="00D63944">
        <w:rPr>
          <w:rFonts w:ascii="Arial" w:hAnsi="Arial" w:cs="Arial"/>
          <w:sz w:val="22"/>
          <w:szCs w:val="22"/>
        </w:rPr>
        <w:t xml:space="preserve"> celebrado entre o Município e a União através do Ministério da Agricultura, Pecuária e Abastecimento, com interveniência da Caixa Econômica Federal</w:t>
      </w:r>
      <w:r w:rsidRPr="00A864D7">
        <w:rPr>
          <w:rFonts w:ascii="Arial" w:hAnsi="Arial" w:cs="Arial"/>
          <w:sz w:val="22"/>
          <w:szCs w:val="22"/>
        </w:rPr>
        <w:t xml:space="preserve">, alocando recursos no valor total de </w:t>
      </w:r>
      <w:r w:rsidRPr="00D212E2">
        <w:rPr>
          <w:rFonts w:ascii="Arial" w:hAnsi="Arial" w:cs="Arial"/>
          <w:b/>
          <w:sz w:val="22"/>
          <w:szCs w:val="22"/>
        </w:rPr>
        <w:t>R</w:t>
      </w:r>
      <w:r w:rsidRPr="00856533">
        <w:rPr>
          <w:rFonts w:ascii="Arial" w:hAnsi="Arial" w:cs="Arial"/>
          <w:b/>
          <w:sz w:val="22"/>
          <w:szCs w:val="22"/>
        </w:rPr>
        <w:t xml:space="preserve">$ </w:t>
      </w:r>
      <w:r w:rsidR="00D63944">
        <w:rPr>
          <w:rFonts w:ascii="Arial" w:hAnsi="Arial" w:cs="Arial"/>
          <w:b/>
          <w:sz w:val="22"/>
          <w:szCs w:val="22"/>
        </w:rPr>
        <w:t>233.787,58</w:t>
      </w:r>
      <w:r w:rsidRPr="00856533">
        <w:rPr>
          <w:rFonts w:ascii="Arial" w:hAnsi="Arial" w:cs="Arial"/>
          <w:b/>
          <w:sz w:val="22"/>
          <w:szCs w:val="22"/>
        </w:rPr>
        <w:t xml:space="preserve"> (</w:t>
      </w:r>
      <w:r w:rsidR="00D63944">
        <w:rPr>
          <w:rFonts w:ascii="Arial" w:hAnsi="Arial" w:cs="Arial"/>
          <w:b/>
          <w:sz w:val="22"/>
          <w:szCs w:val="22"/>
        </w:rPr>
        <w:t>duzentos e trinta e três mil reais setecentos e oitenta e sete reais e cinquenta e oito centavos</w:t>
      </w:r>
      <w:r w:rsidRPr="00856533">
        <w:rPr>
          <w:rFonts w:ascii="Arial" w:hAnsi="Arial" w:cs="Arial"/>
          <w:b/>
          <w:sz w:val="22"/>
          <w:szCs w:val="22"/>
        </w:rPr>
        <w:t xml:space="preserve">), sendo R$ </w:t>
      </w:r>
      <w:r w:rsidR="00D63944">
        <w:rPr>
          <w:rFonts w:ascii="Arial" w:hAnsi="Arial" w:cs="Arial"/>
          <w:b/>
          <w:noProof/>
          <w:sz w:val="22"/>
          <w:szCs w:val="22"/>
        </w:rPr>
        <w:t>222.787,58</w:t>
      </w:r>
      <w:r w:rsidRPr="00856533">
        <w:rPr>
          <w:rFonts w:ascii="Arial" w:hAnsi="Arial" w:cs="Arial"/>
          <w:b/>
          <w:noProof/>
          <w:sz w:val="22"/>
          <w:szCs w:val="22"/>
        </w:rPr>
        <w:t xml:space="preserve"> </w:t>
      </w:r>
      <w:r w:rsidRPr="00856533">
        <w:rPr>
          <w:rFonts w:ascii="Arial" w:hAnsi="Arial" w:cs="Arial"/>
          <w:b/>
          <w:sz w:val="22"/>
          <w:szCs w:val="22"/>
        </w:rPr>
        <w:t>(</w:t>
      </w:r>
      <w:r w:rsidR="00D63944">
        <w:rPr>
          <w:rFonts w:ascii="Arial" w:hAnsi="Arial" w:cs="Arial"/>
          <w:b/>
          <w:noProof/>
          <w:sz w:val="22"/>
          <w:szCs w:val="22"/>
        </w:rPr>
        <w:t>duzentos e vinte e dois mil setecentos e oitenta e sete reais e cinquenta e oito centavos</w:t>
      </w:r>
      <w:r w:rsidR="00D63944">
        <w:rPr>
          <w:rFonts w:ascii="Arial" w:hAnsi="Arial" w:cs="Arial"/>
          <w:b/>
          <w:sz w:val="22"/>
          <w:szCs w:val="22"/>
        </w:rPr>
        <w:t>), a título de repasse pela</w:t>
      </w:r>
      <w:r w:rsidRPr="00A864D7">
        <w:rPr>
          <w:rFonts w:ascii="Arial" w:hAnsi="Arial" w:cs="Arial"/>
          <w:sz w:val="22"/>
          <w:szCs w:val="22"/>
        </w:rPr>
        <w:t xml:space="preserve"> </w:t>
      </w:r>
      <w:r w:rsidR="00D63944">
        <w:rPr>
          <w:rFonts w:ascii="Arial" w:hAnsi="Arial" w:cs="Arial"/>
          <w:b/>
          <w:sz w:val="22"/>
          <w:szCs w:val="22"/>
        </w:rPr>
        <w:t xml:space="preserve">União, através do Ministério da </w:t>
      </w:r>
      <w:r w:rsidR="00D63944">
        <w:rPr>
          <w:rFonts w:ascii="Arial" w:hAnsi="Arial" w:cs="Arial"/>
          <w:b/>
          <w:sz w:val="22"/>
          <w:szCs w:val="22"/>
        </w:rPr>
        <w:lastRenderedPageBreak/>
        <w:t>Agricultura Pecuária e Abastecimento</w:t>
      </w:r>
      <w:r w:rsidRPr="00A864D7">
        <w:rPr>
          <w:rFonts w:ascii="Arial" w:hAnsi="Arial" w:cs="Arial"/>
          <w:sz w:val="22"/>
          <w:szCs w:val="22"/>
        </w:rPr>
        <w:t xml:space="preserve"> </w:t>
      </w:r>
      <w:r w:rsidRPr="00E55421">
        <w:rPr>
          <w:rFonts w:ascii="Arial" w:hAnsi="Arial" w:cs="Arial"/>
          <w:sz w:val="22"/>
          <w:szCs w:val="22"/>
        </w:rPr>
        <w:t>e</w:t>
      </w:r>
      <w:r w:rsidRPr="00A864D7">
        <w:rPr>
          <w:rFonts w:ascii="Arial" w:hAnsi="Arial" w:cs="Arial"/>
          <w:color w:val="FF0000"/>
          <w:sz w:val="22"/>
          <w:szCs w:val="22"/>
        </w:rPr>
        <w:t xml:space="preserve"> </w:t>
      </w:r>
      <w:r w:rsidRPr="00856533">
        <w:rPr>
          <w:rFonts w:ascii="Arial" w:hAnsi="Arial" w:cs="Arial"/>
          <w:b/>
          <w:sz w:val="22"/>
          <w:szCs w:val="22"/>
        </w:rPr>
        <w:t xml:space="preserve">R$ </w:t>
      </w:r>
      <w:r w:rsidR="00D63944">
        <w:rPr>
          <w:rFonts w:ascii="Arial" w:hAnsi="Arial" w:cs="Arial"/>
          <w:b/>
          <w:noProof/>
          <w:sz w:val="22"/>
          <w:szCs w:val="22"/>
        </w:rPr>
        <w:t>10.930,</w:t>
      </w:r>
      <w:r w:rsidR="00026A77">
        <w:rPr>
          <w:rFonts w:ascii="Arial" w:hAnsi="Arial" w:cs="Arial"/>
          <w:b/>
          <w:noProof/>
          <w:sz w:val="22"/>
          <w:szCs w:val="22"/>
        </w:rPr>
        <w:t>44</w:t>
      </w:r>
      <w:r w:rsidRPr="00856533">
        <w:rPr>
          <w:rFonts w:ascii="Arial" w:hAnsi="Arial" w:cs="Arial"/>
          <w:b/>
          <w:sz w:val="22"/>
          <w:szCs w:val="22"/>
        </w:rPr>
        <w:t xml:space="preserve"> (</w:t>
      </w:r>
      <w:r w:rsidR="00026A77">
        <w:rPr>
          <w:rFonts w:ascii="Arial" w:hAnsi="Arial" w:cs="Arial"/>
          <w:b/>
          <w:sz w:val="22"/>
          <w:szCs w:val="22"/>
        </w:rPr>
        <w:t>dez mil novecentos e trinta reais e quarenta e quatro centavos</w:t>
      </w:r>
      <w:r w:rsidRPr="00A864D7">
        <w:rPr>
          <w:rFonts w:ascii="Arial" w:hAnsi="Arial" w:cs="Arial"/>
          <w:sz w:val="22"/>
          <w:szCs w:val="22"/>
        </w:rPr>
        <w:t>)</w:t>
      </w:r>
      <w:r>
        <w:rPr>
          <w:rFonts w:ascii="Arial" w:hAnsi="Arial" w:cs="Arial"/>
          <w:sz w:val="22"/>
          <w:szCs w:val="22"/>
        </w:rPr>
        <w:t xml:space="preserve"> </w:t>
      </w:r>
      <w:r w:rsidRPr="00A864D7">
        <w:rPr>
          <w:rFonts w:ascii="Arial" w:hAnsi="Arial" w:cs="Arial"/>
          <w:sz w:val="22"/>
          <w:szCs w:val="22"/>
        </w:rPr>
        <w:t xml:space="preserve">a título de contrapartida pelo </w:t>
      </w:r>
      <w:r w:rsidRPr="00A864D7">
        <w:rPr>
          <w:rFonts w:ascii="Arial" w:hAnsi="Arial" w:cs="Arial"/>
          <w:b/>
          <w:sz w:val="22"/>
          <w:szCs w:val="22"/>
        </w:rPr>
        <w:t>MUNICÍPIO</w:t>
      </w:r>
      <w:r w:rsidRPr="00A864D7">
        <w:rPr>
          <w:rFonts w:ascii="Arial" w:hAnsi="Arial" w:cs="Arial"/>
          <w:sz w:val="22"/>
          <w:szCs w:val="22"/>
        </w:rPr>
        <w:t xml:space="preserve">. Considerando o valor </w:t>
      </w:r>
      <w:r>
        <w:rPr>
          <w:rFonts w:ascii="Arial" w:hAnsi="Arial" w:cs="Arial"/>
          <w:sz w:val="22"/>
          <w:szCs w:val="22"/>
        </w:rPr>
        <w:t xml:space="preserve">total </w:t>
      </w:r>
      <w:r w:rsidRPr="00A864D7">
        <w:rPr>
          <w:rFonts w:ascii="Arial" w:hAnsi="Arial" w:cs="Arial"/>
          <w:sz w:val="22"/>
          <w:szCs w:val="22"/>
        </w:rPr>
        <w:t xml:space="preserve">e a natureza da obra, </w:t>
      </w:r>
      <w:r>
        <w:rPr>
          <w:rFonts w:ascii="Arial" w:hAnsi="Arial" w:cs="Arial"/>
          <w:sz w:val="22"/>
          <w:szCs w:val="22"/>
        </w:rPr>
        <w:t>não há que se questionar a realização de pregão, devendo o procedimento de contratação</w:t>
      </w:r>
      <w:r w:rsidRPr="00A864D7">
        <w:rPr>
          <w:rFonts w:ascii="Arial" w:hAnsi="Arial" w:cs="Arial"/>
          <w:sz w:val="22"/>
          <w:szCs w:val="22"/>
        </w:rPr>
        <w:t xml:space="preserve"> ser </w:t>
      </w:r>
      <w:r>
        <w:rPr>
          <w:rFonts w:ascii="Arial" w:hAnsi="Arial" w:cs="Arial"/>
          <w:sz w:val="22"/>
          <w:szCs w:val="22"/>
        </w:rPr>
        <w:t>realizado</w:t>
      </w:r>
      <w:r w:rsidRPr="00A864D7">
        <w:rPr>
          <w:rFonts w:ascii="Arial" w:hAnsi="Arial" w:cs="Arial"/>
          <w:sz w:val="22"/>
          <w:szCs w:val="22"/>
        </w:rPr>
        <w:t xml:space="preserve"> por meio de licitação por menor preço global na modalidade </w:t>
      </w:r>
      <w:r w:rsidRPr="00A864D7">
        <w:rPr>
          <w:rFonts w:ascii="Arial" w:hAnsi="Arial" w:cs="Arial"/>
          <w:b/>
          <w:sz w:val="22"/>
          <w:szCs w:val="22"/>
        </w:rPr>
        <w:t>TOMADA DE PREÇOS</w:t>
      </w:r>
      <w:r w:rsidRPr="00A864D7">
        <w:rPr>
          <w:rFonts w:ascii="Arial" w:hAnsi="Arial" w:cs="Arial"/>
          <w:sz w:val="22"/>
          <w:szCs w:val="22"/>
        </w:rPr>
        <w:t>, possibilitando à Administração permitir livremente a concorrência entre empresas criteriosamente selecionadas por meio de competência técnica a disputarem o objeto licitado, ampliando a aplicação dos Princípios de Competitividade entre as mesmas.</w:t>
      </w:r>
    </w:p>
    <w:p w:rsidR="006433AB" w:rsidRPr="00187172" w:rsidRDefault="006433AB" w:rsidP="006433AB">
      <w:pPr>
        <w:jc w:val="both"/>
        <w:rPr>
          <w:rFonts w:ascii="Arial" w:hAnsi="Arial" w:cs="Arial"/>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6433AB" w:rsidRPr="00187172" w:rsidRDefault="006433AB" w:rsidP="006433AB">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6433AB" w:rsidRPr="00187172" w:rsidRDefault="006433AB" w:rsidP="006433AB">
      <w:pPr>
        <w:jc w:val="both"/>
        <w:rPr>
          <w:rFonts w:ascii="Arial" w:hAnsi="Arial" w:cs="Arial"/>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6433AB" w:rsidRPr="00846125" w:rsidRDefault="006433AB" w:rsidP="006433AB">
      <w:pPr>
        <w:jc w:val="both"/>
        <w:rPr>
          <w:rFonts w:ascii="Arial" w:hAnsi="Arial" w:cs="Arial"/>
          <w:b/>
          <w:sz w:val="24"/>
          <w:szCs w:val="24"/>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00026A77" w:rsidRPr="00D212E2">
        <w:rPr>
          <w:rFonts w:ascii="Arial" w:hAnsi="Arial" w:cs="Arial"/>
          <w:b/>
          <w:sz w:val="22"/>
          <w:szCs w:val="22"/>
        </w:rPr>
        <w:t>R</w:t>
      </w:r>
      <w:r w:rsidR="00026A77" w:rsidRPr="00856533">
        <w:rPr>
          <w:rFonts w:ascii="Arial" w:hAnsi="Arial" w:cs="Arial"/>
          <w:b/>
          <w:sz w:val="22"/>
          <w:szCs w:val="22"/>
        </w:rPr>
        <w:t xml:space="preserve">$ </w:t>
      </w:r>
      <w:r w:rsidR="00026A77">
        <w:rPr>
          <w:rFonts w:ascii="Arial" w:hAnsi="Arial" w:cs="Arial"/>
          <w:b/>
          <w:sz w:val="22"/>
          <w:szCs w:val="22"/>
        </w:rPr>
        <w:t>233.787,58</w:t>
      </w:r>
      <w:r w:rsidR="00026A77" w:rsidRPr="00856533">
        <w:rPr>
          <w:rFonts w:ascii="Arial" w:hAnsi="Arial" w:cs="Arial"/>
          <w:b/>
          <w:sz w:val="22"/>
          <w:szCs w:val="22"/>
        </w:rPr>
        <w:t xml:space="preserve"> (</w:t>
      </w:r>
      <w:r w:rsidR="00026A77">
        <w:rPr>
          <w:rFonts w:ascii="Arial" w:hAnsi="Arial" w:cs="Arial"/>
          <w:b/>
          <w:sz w:val="22"/>
          <w:szCs w:val="22"/>
        </w:rPr>
        <w:t>duzentos e trinta e três mil reais setecentos e oitenta e sete reais e cinquenta e oito centavos</w:t>
      </w:r>
      <w:r w:rsidR="00026A77" w:rsidRPr="00856533">
        <w:rPr>
          <w:rFonts w:ascii="Arial" w:hAnsi="Arial" w:cs="Arial"/>
          <w:b/>
          <w:sz w:val="22"/>
          <w:szCs w:val="22"/>
        </w:rPr>
        <w:t>)</w:t>
      </w:r>
      <w:r w:rsidRPr="00846125">
        <w:rPr>
          <w:rFonts w:ascii="Arial" w:eastAsiaTheme="minorHAnsi" w:hAnsi="Arial" w:cs="Arial"/>
          <w:b/>
          <w:bCs/>
          <w:sz w:val="24"/>
          <w:szCs w:val="24"/>
          <w:lang w:eastAsia="en-US"/>
        </w:rPr>
        <w:t>.</w:t>
      </w:r>
    </w:p>
    <w:p w:rsidR="006433AB" w:rsidRPr="00E55421" w:rsidRDefault="006433AB" w:rsidP="006433AB">
      <w:pPr>
        <w:jc w:val="both"/>
        <w:rPr>
          <w:rFonts w:ascii="Arial" w:hAnsi="Arial" w:cs="Arial"/>
          <w:b/>
          <w:bCs/>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6433AB" w:rsidRPr="00187172" w:rsidRDefault="006433AB" w:rsidP="006433AB">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026A77">
        <w:rPr>
          <w:rFonts w:ascii="Arial" w:hAnsi="Arial" w:cs="Arial"/>
          <w:b/>
          <w:sz w:val="22"/>
          <w:szCs w:val="22"/>
        </w:rPr>
        <w:t>05</w:t>
      </w:r>
      <w:r w:rsidRPr="002262CD">
        <w:rPr>
          <w:rFonts w:ascii="Arial" w:hAnsi="Arial" w:cs="Arial"/>
          <w:b/>
          <w:sz w:val="22"/>
          <w:szCs w:val="22"/>
        </w:rPr>
        <w:t xml:space="preserve"> </w:t>
      </w:r>
      <w:r w:rsidRPr="00187172">
        <w:rPr>
          <w:rFonts w:ascii="Arial" w:hAnsi="Arial" w:cs="Arial"/>
          <w:b/>
          <w:sz w:val="22"/>
          <w:szCs w:val="22"/>
        </w:rPr>
        <w:t>(</w:t>
      </w:r>
      <w:r w:rsidR="00026A77">
        <w:rPr>
          <w:rFonts w:ascii="Arial" w:hAnsi="Arial" w:cs="Arial"/>
          <w:b/>
          <w:sz w:val="22"/>
          <w:szCs w:val="22"/>
        </w:rPr>
        <w:t>cinco</w:t>
      </w:r>
      <w:r w:rsidRPr="00187172">
        <w:rPr>
          <w:rFonts w:ascii="Arial" w:hAnsi="Arial" w:cs="Arial"/>
          <w:b/>
          <w:sz w:val="22"/>
          <w:szCs w:val="22"/>
        </w:rPr>
        <w:t>)</w:t>
      </w:r>
      <w:r w:rsidRPr="00187172">
        <w:rPr>
          <w:rFonts w:ascii="Arial" w:hAnsi="Arial" w:cs="Arial"/>
          <w:sz w:val="22"/>
          <w:szCs w:val="22"/>
        </w:rPr>
        <w:t xml:space="preserve"> </w:t>
      </w:r>
      <w:r w:rsidR="00026A77">
        <w:rPr>
          <w:rFonts w:ascii="Arial" w:hAnsi="Arial" w:cs="Arial"/>
          <w:sz w:val="22"/>
          <w:szCs w:val="22"/>
        </w:rPr>
        <w:t>meses</w:t>
      </w:r>
      <w:r>
        <w:rPr>
          <w:rFonts w:ascii="Arial" w:hAnsi="Arial" w:cs="Arial"/>
          <w:sz w:val="22"/>
          <w:szCs w:val="22"/>
        </w:rPr>
        <w:t xml:space="preserve"> </w:t>
      </w:r>
      <w:r w:rsidRPr="00187172">
        <w:rPr>
          <w:rFonts w:ascii="Arial" w:hAnsi="Arial" w:cs="Arial"/>
          <w:sz w:val="22"/>
          <w:szCs w:val="22"/>
        </w:rPr>
        <w:t>para a execução da obra, conforme referido na Planilha Orçamentária</w:t>
      </w:r>
      <w:r w:rsidR="00026A77">
        <w:rPr>
          <w:rFonts w:ascii="Arial" w:hAnsi="Arial" w:cs="Arial"/>
          <w:sz w:val="22"/>
          <w:szCs w:val="22"/>
        </w:rPr>
        <w:t xml:space="preserve"> e Cronograma Financeiro</w:t>
      </w:r>
      <w:r w:rsidRPr="00187172">
        <w:rPr>
          <w:rFonts w:ascii="Arial" w:hAnsi="Arial" w:cs="Arial"/>
          <w:sz w:val="22"/>
          <w:szCs w:val="22"/>
        </w:rPr>
        <w:t>, podendo ser aditivado nos termos legais e a critério da Administração.</w:t>
      </w:r>
    </w:p>
    <w:p w:rsidR="006433AB" w:rsidRPr="00187172" w:rsidRDefault="006433AB" w:rsidP="006433AB">
      <w:pPr>
        <w:jc w:val="both"/>
        <w:rPr>
          <w:rFonts w:ascii="Arial" w:hAnsi="Arial" w:cs="Arial"/>
          <w:b/>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6433AB" w:rsidRPr="0083368D" w:rsidRDefault="006433AB" w:rsidP="006433AB">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medições realizadas e fielmente condicionado ao </w:t>
      </w:r>
      <w:r w:rsidR="00026A77">
        <w:rPr>
          <w:rFonts w:ascii="Arial" w:hAnsi="Arial" w:cs="Arial"/>
          <w:sz w:val="22"/>
          <w:szCs w:val="22"/>
        </w:rPr>
        <w:t xml:space="preserve">Contrato de Repasse nº </w:t>
      </w:r>
      <w:r w:rsidR="00026A77">
        <w:rPr>
          <w:rFonts w:ascii="Arial" w:hAnsi="Arial" w:cs="Arial"/>
          <w:b/>
          <w:sz w:val="22"/>
          <w:szCs w:val="22"/>
        </w:rPr>
        <w:t>871086/2018</w:t>
      </w:r>
      <w:r w:rsidR="00601D7D">
        <w:rPr>
          <w:rFonts w:ascii="Arial" w:hAnsi="Arial" w:cs="Arial"/>
          <w:b/>
          <w:sz w:val="22"/>
          <w:szCs w:val="22"/>
        </w:rPr>
        <w:t xml:space="preserve"> MAPA/CAIXA -</w:t>
      </w:r>
      <w:proofErr w:type="gramStart"/>
      <w:r w:rsidR="00601D7D">
        <w:rPr>
          <w:rFonts w:ascii="Arial" w:hAnsi="Arial" w:cs="Arial"/>
          <w:b/>
          <w:sz w:val="22"/>
          <w:szCs w:val="22"/>
        </w:rPr>
        <w:t xml:space="preserve"> </w:t>
      </w:r>
      <w:r w:rsidR="00601D7D" w:rsidRPr="00601D7D">
        <w:rPr>
          <w:rFonts w:ascii="Arial" w:hAnsi="Arial" w:cs="Arial"/>
          <w:sz w:val="22"/>
          <w:szCs w:val="22"/>
        </w:rPr>
        <w:t xml:space="preserve"> </w:t>
      </w:r>
      <w:proofErr w:type="gramEnd"/>
      <w:r w:rsidR="00601D7D">
        <w:rPr>
          <w:rFonts w:ascii="Arial" w:hAnsi="Arial" w:cs="Arial"/>
          <w:sz w:val="22"/>
          <w:szCs w:val="22"/>
        </w:rPr>
        <w:t>Operação nº 1055.997-57/2018</w:t>
      </w:r>
    </w:p>
    <w:p w:rsidR="006433AB" w:rsidRPr="00187172" w:rsidRDefault="006433AB" w:rsidP="006433AB">
      <w:pPr>
        <w:jc w:val="both"/>
        <w:rPr>
          <w:rFonts w:ascii="Arial" w:hAnsi="Arial" w:cs="Arial"/>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6433AB" w:rsidRPr="00187172" w:rsidRDefault="006433AB" w:rsidP="006433AB">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6433AB" w:rsidRPr="00187172" w:rsidRDefault="006433AB" w:rsidP="006433AB">
      <w:pPr>
        <w:ind w:right="-196"/>
        <w:jc w:val="center"/>
        <w:rPr>
          <w:rFonts w:ascii="Arial" w:hAnsi="Arial" w:cs="Arial"/>
          <w:b/>
          <w:sz w:val="22"/>
          <w:szCs w:val="22"/>
        </w:rPr>
      </w:pPr>
    </w:p>
    <w:p w:rsidR="006433AB" w:rsidRPr="00187172" w:rsidRDefault="006433AB" w:rsidP="006433A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Pr>
          <w:rFonts w:ascii="Arial" w:hAnsi="Arial" w:cs="Arial"/>
          <w:b/>
          <w:bCs/>
          <w:sz w:val="22"/>
          <w:szCs w:val="22"/>
        </w:rPr>
        <w:t>Das condições específicas do convênio</w:t>
      </w:r>
    </w:p>
    <w:p w:rsidR="006433AB" w:rsidRDefault="006433AB" w:rsidP="006433AB">
      <w:pPr>
        <w:ind w:right="-196"/>
        <w:jc w:val="both"/>
        <w:rPr>
          <w:rFonts w:ascii="Arial" w:hAnsi="Arial" w:cs="Arial"/>
          <w:sz w:val="22"/>
          <w:szCs w:val="22"/>
        </w:rPr>
      </w:pPr>
    </w:p>
    <w:p w:rsidR="006433AB" w:rsidRDefault="006433AB" w:rsidP="006433AB">
      <w:pPr>
        <w:ind w:right="-196"/>
        <w:jc w:val="both"/>
        <w:rPr>
          <w:rFonts w:ascii="Arial" w:hAnsi="Arial" w:cs="Arial"/>
          <w:sz w:val="22"/>
          <w:szCs w:val="22"/>
        </w:rPr>
      </w:pPr>
      <w:r w:rsidRPr="00175611">
        <w:rPr>
          <w:rFonts w:ascii="Arial" w:hAnsi="Arial" w:cs="Arial"/>
          <w:sz w:val="22"/>
          <w:szCs w:val="22"/>
        </w:rPr>
        <w:t>Além do Preço Global, os preços unitários (com e sem BDI) não poderão ultrapassar os valores de referência da Planilha apro</w:t>
      </w:r>
      <w:r>
        <w:rPr>
          <w:rFonts w:ascii="Arial" w:hAnsi="Arial" w:cs="Arial"/>
          <w:sz w:val="22"/>
          <w:szCs w:val="22"/>
        </w:rPr>
        <w:t>vada conforme anexos do Edital;</w:t>
      </w:r>
    </w:p>
    <w:p w:rsidR="006433AB" w:rsidRDefault="006433AB" w:rsidP="006433AB">
      <w:pPr>
        <w:ind w:right="-196"/>
        <w:jc w:val="both"/>
        <w:rPr>
          <w:rFonts w:ascii="Arial" w:hAnsi="Arial" w:cs="Arial"/>
          <w:sz w:val="22"/>
          <w:szCs w:val="22"/>
        </w:rPr>
      </w:pPr>
    </w:p>
    <w:p w:rsidR="0025728A" w:rsidRPr="0025728A" w:rsidRDefault="0025728A" w:rsidP="0025728A">
      <w:pPr>
        <w:autoSpaceDE w:val="0"/>
        <w:autoSpaceDN w:val="0"/>
        <w:adjustRightInd w:val="0"/>
        <w:jc w:val="both"/>
        <w:rPr>
          <w:rFonts w:ascii="Verdana" w:eastAsiaTheme="minorHAnsi" w:hAnsi="Verdana" w:cs="Verdana"/>
          <w:lang w:eastAsia="en-US"/>
        </w:rPr>
      </w:pPr>
      <w:r w:rsidRPr="0025728A">
        <w:rPr>
          <w:rFonts w:ascii="Verdana,Bold" w:eastAsiaTheme="minorHAnsi" w:hAnsi="Verdana,Bold" w:cs="Verdana,Bold"/>
          <w:bCs/>
          <w:lang w:eastAsia="en-US"/>
        </w:rPr>
        <w:t xml:space="preserve">O custo global </w:t>
      </w:r>
      <w:r w:rsidRPr="0025728A">
        <w:rPr>
          <w:rFonts w:ascii="Verdana" w:eastAsiaTheme="minorHAnsi" w:hAnsi="Verdana" w:cs="Verdana"/>
          <w:lang w:eastAsia="en-US"/>
        </w:rPr>
        <w:t>de referência de obras e serviços de engenharia</w:t>
      </w:r>
      <w:proofErr w:type="gramStart"/>
      <w:r w:rsidRPr="0025728A">
        <w:rPr>
          <w:rFonts w:ascii="Verdana" w:eastAsiaTheme="minorHAnsi" w:hAnsi="Verdana" w:cs="Verdana"/>
          <w:lang w:eastAsia="en-US"/>
        </w:rPr>
        <w:t xml:space="preserve">, </w:t>
      </w:r>
      <w:r w:rsidRPr="0025728A">
        <w:rPr>
          <w:rFonts w:ascii="Verdana,Bold" w:eastAsiaTheme="minorHAnsi" w:hAnsi="Verdana,Bold" w:cs="Verdana,Bold"/>
          <w:bCs/>
          <w:lang w:eastAsia="en-US"/>
        </w:rPr>
        <w:t>será</w:t>
      </w:r>
      <w:proofErr w:type="gramEnd"/>
      <w:r w:rsidRPr="0025728A">
        <w:rPr>
          <w:rFonts w:ascii="Verdana,Bold" w:eastAsiaTheme="minorHAnsi" w:hAnsi="Verdana,Bold" w:cs="Verdana,Bold"/>
          <w:bCs/>
          <w:lang w:eastAsia="en-US"/>
        </w:rPr>
        <w:t xml:space="preserve"> obtido a partir das composições dos custos unitários previstas no projeto que integra o edital de licitação, menores ou iguais </w:t>
      </w:r>
      <w:r w:rsidRPr="0025728A">
        <w:rPr>
          <w:rFonts w:ascii="Verdana" w:eastAsiaTheme="minorHAnsi" w:hAnsi="Verdana" w:cs="Verdana"/>
          <w:lang w:eastAsia="en-US"/>
        </w:rPr>
        <w:t>à mediana de seus correspondentes nos custos unitários de</w:t>
      </w:r>
      <w:r>
        <w:rPr>
          <w:rFonts w:ascii="Verdana" w:eastAsiaTheme="minorHAnsi" w:hAnsi="Verdana" w:cs="Verdana"/>
          <w:lang w:eastAsia="en-US"/>
        </w:rPr>
        <w:t xml:space="preserve"> </w:t>
      </w:r>
      <w:r w:rsidRPr="0025728A">
        <w:rPr>
          <w:rFonts w:ascii="Verdana" w:eastAsiaTheme="minorHAnsi" w:hAnsi="Verdana" w:cs="Verdana"/>
          <w:lang w:eastAsia="en-US"/>
        </w:rPr>
        <w:t xml:space="preserve">referência do Sistema Nacional de Pesquisa de Custos e Índices da Construção Civil – </w:t>
      </w:r>
      <w:proofErr w:type="spellStart"/>
      <w:r w:rsidRPr="0025728A">
        <w:rPr>
          <w:rFonts w:ascii="Verdana" w:eastAsiaTheme="minorHAnsi" w:hAnsi="Verdana" w:cs="Verdana"/>
          <w:lang w:eastAsia="en-US"/>
        </w:rPr>
        <w:t>Sinapi</w:t>
      </w:r>
      <w:proofErr w:type="spellEnd"/>
      <w:r w:rsidRPr="0025728A">
        <w:rPr>
          <w:rFonts w:ascii="Verdana" w:eastAsiaTheme="minorHAnsi" w:hAnsi="Verdana" w:cs="Verdana"/>
          <w:lang w:eastAsia="en-US"/>
        </w:rPr>
        <w:t>.</w:t>
      </w:r>
    </w:p>
    <w:p w:rsidR="0025728A" w:rsidRDefault="0025728A" w:rsidP="0025728A">
      <w:pPr>
        <w:autoSpaceDE w:val="0"/>
        <w:autoSpaceDN w:val="0"/>
        <w:adjustRightInd w:val="0"/>
        <w:rPr>
          <w:rFonts w:ascii="Verdana" w:eastAsiaTheme="minorHAnsi" w:hAnsi="Verdana" w:cs="Verdana"/>
          <w:lang w:eastAsia="en-US"/>
        </w:rPr>
      </w:pPr>
    </w:p>
    <w:p w:rsidR="0025728A" w:rsidRDefault="0025728A" w:rsidP="0025728A">
      <w:pPr>
        <w:autoSpaceDE w:val="0"/>
        <w:autoSpaceDN w:val="0"/>
        <w:adjustRightInd w:val="0"/>
        <w:jc w:val="both"/>
        <w:rPr>
          <w:rFonts w:ascii="Verdana" w:eastAsiaTheme="minorHAnsi" w:hAnsi="Verdana" w:cs="Verdana"/>
          <w:lang w:eastAsia="en-US"/>
        </w:rPr>
      </w:pPr>
      <w:r>
        <w:rPr>
          <w:rFonts w:ascii="Verdana" w:eastAsiaTheme="minorHAnsi" w:hAnsi="Verdana" w:cs="Verdana"/>
          <w:lang w:eastAsia="en-US"/>
        </w:rPr>
        <w:t xml:space="preserve">- Obrigatoriamente os </w:t>
      </w:r>
      <w:r>
        <w:rPr>
          <w:rFonts w:ascii="Verdana,Bold" w:eastAsiaTheme="minorHAnsi" w:hAnsi="Verdana,Bold" w:cs="Verdana,Bold"/>
          <w:b/>
          <w:bCs/>
          <w:lang w:eastAsia="en-US"/>
        </w:rPr>
        <w:t>participantes devem apresentar Planilha de Levantamento de Eventos – CRONO-PLE</w:t>
      </w:r>
      <w:r>
        <w:rPr>
          <w:rFonts w:ascii="Verdana" w:eastAsiaTheme="minorHAnsi" w:hAnsi="Verdana" w:cs="Verdana"/>
          <w:lang w:eastAsia="en-US"/>
        </w:rPr>
        <w:t xml:space="preserve">, em conformidade com modelo do </w:t>
      </w:r>
      <w:r w:rsidRPr="0025728A">
        <w:rPr>
          <w:rFonts w:ascii="Verdana" w:eastAsiaTheme="minorHAnsi" w:hAnsi="Verdana" w:cs="Verdana"/>
          <w:b/>
          <w:i/>
          <w:u w:val="single"/>
          <w:lang w:eastAsia="en-US"/>
        </w:rPr>
        <w:t>ANEXO XVII</w:t>
      </w:r>
      <w:r>
        <w:rPr>
          <w:rFonts w:ascii="Verdana" w:eastAsiaTheme="minorHAnsi" w:hAnsi="Verdana" w:cs="Verdana"/>
          <w:lang w:eastAsia="en-US"/>
        </w:rPr>
        <w:t xml:space="preserve"> deste edital licitação, informando como serão executados os serviços por empreitada global, para que o Fiscal do Município possa atestar as etapas, quando concluídas e, neste caso, este quadro deverá ser registrado no Contrato de Execução com a vencedora do certame.</w:t>
      </w:r>
    </w:p>
    <w:p w:rsidR="0025728A" w:rsidRDefault="0025728A" w:rsidP="0025728A">
      <w:pPr>
        <w:autoSpaceDE w:val="0"/>
        <w:autoSpaceDN w:val="0"/>
        <w:adjustRightInd w:val="0"/>
        <w:jc w:val="both"/>
        <w:rPr>
          <w:rFonts w:ascii="Verdana" w:eastAsiaTheme="minorHAnsi" w:hAnsi="Verdana" w:cs="Verdana"/>
          <w:lang w:eastAsia="en-US"/>
        </w:rPr>
      </w:pPr>
    </w:p>
    <w:p w:rsidR="0025728A" w:rsidRDefault="0025728A" w:rsidP="0025728A">
      <w:pPr>
        <w:autoSpaceDE w:val="0"/>
        <w:autoSpaceDN w:val="0"/>
        <w:adjustRightInd w:val="0"/>
        <w:rPr>
          <w:rFonts w:ascii="Verdana,Bold" w:eastAsiaTheme="minorHAnsi" w:hAnsi="Verdana,Bold" w:cs="Verdana,Bold"/>
          <w:b/>
          <w:bCs/>
          <w:lang w:eastAsia="en-US"/>
        </w:rPr>
      </w:pPr>
      <w:r>
        <w:rPr>
          <w:rFonts w:ascii="Verdana" w:eastAsiaTheme="minorHAnsi" w:hAnsi="Verdana" w:cs="Verdana"/>
          <w:lang w:eastAsia="en-US"/>
        </w:rPr>
        <w:t xml:space="preserve">- A execução física da obra deverá seguir </w:t>
      </w:r>
      <w:r>
        <w:rPr>
          <w:rFonts w:ascii="Verdana,Bold" w:eastAsiaTheme="minorHAnsi" w:hAnsi="Verdana,Bold" w:cs="Verdana,Bold"/>
          <w:b/>
          <w:bCs/>
          <w:lang w:eastAsia="en-US"/>
        </w:rPr>
        <w:t xml:space="preserve">ESTRITAMENTE </w:t>
      </w:r>
      <w:r>
        <w:rPr>
          <w:rFonts w:ascii="Verdana" w:eastAsiaTheme="minorHAnsi" w:hAnsi="Verdana" w:cs="Verdana"/>
          <w:lang w:eastAsia="en-US"/>
        </w:rPr>
        <w:t xml:space="preserve">o </w:t>
      </w:r>
      <w:r>
        <w:rPr>
          <w:rFonts w:ascii="Verdana,Bold" w:eastAsiaTheme="minorHAnsi" w:hAnsi="Verdana,Bold" w:cs="Verdana,Bold"/>
          <w:b/>
          <w:bCs/>
          <w:lang w:eastAsia="en-US"/>
        </w:rPr>
        <w:t>CRONO-PLE apresentado pela</w:t>
      </w:r>
    </w:p>
    <w:p w:rsidR="0025728A" w:rsidRDefault="0025728A" w:rsidP="0025728A">
      <w:pPr>
        <w:autoSpaceDE w:val="0"/>
        <w:autoSpaceDN w:val="0"/>
        <w:adjustRightInd w:val="0"/>
        <w:rPr>
          <w:rFonts w:ascii="Verdana,Bold" w:eastAsiaTheme="minorHAnsi" w:hAnsi="Verdana,Bold" w:cs="Verdana,Bold"/>
          <w:b/>
          <w:bCs/>
          <w:lang w:eastAsia="en-US"/>
        </w:rPr>
      </w:pPr>
      <w:proofErr w:type="gramStart"/>
      <w:r>
        <w:rPr>
          <w:rFonts w:ascii="Verdana,Bold" w:eastAsiaTheme="minorHAnsi" w:hAnsi="Verdana,Bold" w:cs="Verdana,Bold"/>
          <w:b/>
          <w:bCs/>
          <w:lang w:eastAsia="en-US"/>
        </w:rPr>
        <w:lastRenderedPageBreak/>
        <w:t>empresa</w:t>
      </w:r>
      <w:proofErr w:type="gramEnd"/>
      <w:r>
        <w:rPr>
          <w:rFonts w:ascii="Verdana,Bold" w:eastAsiaTheme="minorHAnsi" w:hAnsi="Verdana,Bold" w:cs="Verdana,Bold"/>
          <w:b/>
          <w:bCs/>
          <w:lang w:eastAsia="en-US"/>
        </w:rPr>
        <w:t xml:space="preserve"> vencedora.</w:t>
      </w:r>
    </w:p>
    <w:p w:rsidR="0025728A" w:rsidRDefault="0025728A" w:rsidP="0025728A">
      <w:pPr>
        <w:autoSpaceDE w:val="0"/>
        <w:autoSpaceDN w:val="0"/>
        <w:adjustRightInd w:val="0"/>
        <w:rPr>
          <w:rFonts w:ascii="Verdana,Bold" w:eastAsiaTheme="minorHAnsi" w:hAnsi="Verdana,Bold" w:cs="Verdana,Bold"/>
          <w:b/>
          <w:bCs/>
          <w:lang w:eastAsia="en-US"/>
        </w:rPr>
      </w:pPr>
    </w:p>
    <w:p w:rsidR="0025728A" w:rsidRDefault="0025728A" w:rsidP="0025728A">
      <w:pPr>
        <w:autoSpaceDE w:val="0"/>
        <w:autoSpaceDN w:val="0"/>
        <w:adjustRightInd w:val="0"/>
        <w:rPr>
          <w:rFonts w:ascii="Verdana" w:eastAsiaTheme="minorHAnsi" w:hAnsi="Verdana" w:cs="Verdana"/>
          <w:lang w:eastAsia="en-US"/>
        </w:rPr>
      </w:pPr>
      <w:r>
        <w:rPr>
          <w:rFonts w:ascii="Verdana" w:eastAsiaTheme="minorHAnsi" w:hAnsi="Verdana" w:cs="Verdana"/>
          <w:lang w:eastAsia="en-US"/>
        </w:rPr>
        <w:t>- A Ordem de Início de Obras (AIO) só poderá ser dada à empresa vencedora da Licitação após a aprovação do Processo Licitatório pela GIGOV/CAIXA e o crédito do Repasse pelo Órgão Gestor – Ministério.</w:t>
      </w:r>
    </w:p>
    <w:p w:rsidR="0025728A" w:rsidRDefault="0025728A" w:rsidP="0025728A">
      <w:pPr>
        <w:autoSpaceDE w:val="0"/>
        <w:autoSpaceDN w:val="0"/>
        <w:adjustRightInd w:val="0"/>
        <w:rPr>
          <w:rFonts w:ascii="Verdana" w:eastAsiaTheme="minorHAnsi" w:hAnsi="Verdana" w:cs="Verdana"/>
          <w:lang w:eastAsia="en-US"/>
        </w:rPr>
      </w:pPr>
    </w:p>
    <w:p w:rsidR="0025728A" w:rsidRDefault="00B74C7E" w:rsidP="0025728A">
      <w:pPr>
        <w:autoSpaceDE w:val="0"/>
        <w:autoSpaceDN w:val="0"/>
        <w:adjustRightInd w:val="0"/>
        <w:rPr>
          <w:rFonts w:ascii="Verdana" w:eastAsiaTheme="minorHAnsi" w:hAnsi="Verdana" w:cs="Verdana"/>
          <w:lang w:eastAsia="en-US"/>
        </w:rPr>
      </w:pPr>
      <w:r>
        <w:rPr>
          <w:rFonts w:ascii="Verdana" w:eastAsiaTheme="minorHAnsi" w:hAnsi="Verdana" w:cs="Verdana"/>
          <w:lang w:eastAsia="en-US"/>
        </w:rPr>
        <w:t xml:space="preserve"> - </w:t>
      </w:r>
      <w:r w:rsidR="0025728A">
        <w:rPr>
          <w:rFonts w:ascii="Verdana" w:eastAsiaTheme="minorHAnsi" w:hAnsi="Verdana" w:cs="Verdana"/>
          <w:lang w:eastAsia="en-US"/>
        </w:rPr>
        <w:t xml:space="preserve">A regra elencada no </w:t>
      </w:r>
      <w:r>
        <w:rPr>
          <w:rFonts w:ascii="Verdana" w:eastAsiaTheme="minorHAnsi" w:hAnsi="Verdana" w:cs="Verdana"/>
          <w:lang w:eastAsia="en-US"/>
        </w:rPr>
        <w:t xml:space="preserve">item </w:t>
      </w:r>
      <w:r w:rsidR="0025728A">
        <w:rPr>
          <w:rFonts w:ascii="Verdana" w:eastAsiaTheme="minorHAnsi" w:hAnsi="Verdana" w:cs="Verdana"/>
          <w:lang w:eastAsia="en-US"/>
        </w:rPr>
        <w:t>acima também se aplica para a emissão da NOTA FISCAL que só poderá ser emitida após a aferição do Boletim de Medição pela GIGOV/CAIXA e o crédito do Repasse pelo Órgão Gestor – Ministério.</w:t>
      </w:r>
    </w:p>
    <w:p w:rsidR="0025728A" w:rsidRDefault="0025728A" w:rsidP="0025728A">
      <w:pPr>
        <w:autoSpaceDE w:val="0"/>
        <w:autoSpaceDN w:val="0"/>
        <w:adjustRightInd w:val="0"/>
        <w:rPr>
          <w:rFonts w:ascii="Verdana" w:eastAsiaTheme="minorHAnsi" w:hAnsi="Verdana" w:cs="Verdana"/>
          <w:lang w:eastAsia="en-US"/>
        </w:rPr>
      </w:pPr>
    </w:p>
    <w:p w:rsidR="0025728A" w:rsidRPr="0025728A" w:rsidRDefault="0025728A" w:rsidP="0025728A">
      <w:pPr>
        <w:autoSpaceDE w:val="0"/>
        <w:autoSpaceDN w:val="0"/>
        <w:adjustRightInd w:val="0"/>
        <w:jc w:val="both"/>
        <w:rPr>
          <w:rFonts w:ascii="Verdana,Bold" w:eastAsiaTheme="minorHAnsi" w:hAnsi="Verdana,Bold" w:cs="Verdana,Bold"/>
          <w:bCs/>
          <w:lang w:eastAsia="en-US"/>
        </w:rPr>
      </w:pPr>
      <w:r w:rsidRPr="0025728A">
        <w:rPr>
          <w:rFonts w:ascii="Verdana,Bold" w:eastAsiaTheme="minorHAnsi" w:hAnsi="Verdana,Bold" w:cs="Verdana,Bold"/>
          <w:bCs/>
          <w:lang w:eastAsia="en-US"/>
        </w:rPr>
        <w:t xml:space="preserve">- É vedada qualquer REPROGRAMAÇÃO nos contratos pactuados </w:t>
      </w:r>
      <w:proofErr w:type="gramStart"/>
      <w:r w:rsidRPr="0025728A">
        <w:rPr>
          <w:rFonts w:ascii="Verdana,Bold" w:eastAsiaTheme="minorHAnsi" w:hAnsi="Verdana,Bold" w:cs="Verdana,Bold"/>
          <w:bCs/>
          <w:lang w:eastAsia="en-US"/>
        </w:rPr>
        <w:t>à</w:t>
      </w:r>
      <w:proofErr w:type="gramEnd"/>
      <w:r w:rsidRPr="0025728A">
        <w:rPr>
          <w:rFonts w:ascii="Verdana,Bold" w:eastAsiaTheme="minorHAnsi" w:hAnsi="Verdana,Bold" w:cs="Verdana,Bold"/>
          <w:bCs/>
          <w:lang w:eastAsia="en-US"/>
        </w:rPr>
        <w:t xml:space="preserve"> partir de 2017, inclusive, enquadrados no Nível IV (Regime Simplificado — Art. 65 à 67 da Portaria</w:t>
      </w:r>
      <w:r>
        <w:rPr>
          <w:rFonts w:ascii="Verdana,Bold" w:eastAsiaTheme="minorHAnsi" w:hAnsi="Verdana,Bold" w:cs="Verdana,Bold"/>
          <w:bCs/>
          <w:lang w:eastAsia="en-US"/>
        </w:rPr>
        <w:t xml:space="preserve"> </w:t>
      </w:r>
      <w:r w:rsidRPr="0025728A">
        <w:rPr>
          <w:rFonts w:ascii="Verdana,Bold" w:eastAsiaTheme="minorHAnsi" w:hAnsi="Verdana,Bold" w:cs="Verdana,Bold"/>
          <w:bCs/>
          <w:lang w:eastAsia="en-US"/>
        </w:rPr>
        <w:t>424) e informamos, ainda, que</w:t>
      </w:r>
      <w:r>
        <w:rPr>
          <w:rFonts w:ascii="Verdana,Bold" w:eastAsiaTheme="minorHAnsi" w:hAnsi="Verdana,Bold" w:cs="Verdana,Bold"/>
          <w:bCs/>
          <w:lang w:eastAsia="en-US"/>
        </w:rPr>
        <w:t xml:space="preserve"> será</w:t>
      </w:r>
      <w:r w:rsidRPr="0025728A">
        <w:rPr>
          <w:rFonts w:ascii="Verdana,Bold" w:eastAsiaTheme="minorHAnsi" w:hAnsi="Verdana,Bold" w:cs="Verdana,Bold"/>
          <w:bCs/>
          <w:lang w:eastAsia="en-US"/>
        </w:rPr>
        <w:t xml:space="preserve"> vedado o desbloqueio de recursos para Contrato de</w:t>
      </w:r>
      <w:r>
        <w:rPr>
          <w:rFonts w:ascii="Verdana,Bold" w:eastAsiaTheme="minorHAnsi" w:hAnsi="Verdana,Bold" w:cs="Verdana,Bold"/>
          <w:bCs/>
          <w:lang w:eastAsia="en-US"/>
        </w:rPr>
        <w:t xml:space="preserve"> </w:t>
      </w:r>
      <w:r w:rsidRPr="0025728A">
        <w:rPr>
          <w:rFonts w:ascii="Verdana,Bold" w:eastAsiaTheme="minorHAnsi" w:hAnsi="Verdana,Bold" w:cs="Verdana,Bold"/>
          <w:bCs/>
          <w:lang w:eastAsia="en-US"/>
        </w:rPr>
        <w:t>Repasse com prazo de vigência expirado.</w:t>
      </w:r>
    </w:p>
    <w:p w:rsidR="0025728A" w:rsidRDefault="0025728A" w:rsidP="0025728A">
      <w:pPr>
        <w:autoSpaceDE w:val="0"/>
        <w:autoSpaceDN w:val="0"/>
        <w:adjustRightInd w:val="0"/>
        <w:rPr>
          <w:rFonts w:ascii="Verdana,Bold" w:eastAsiaTheme="minorHAnsi" w:hAnsi="Verdana,Bold" w:cs="Verdana,Bold"/>
          <w:b/>
          <w:bCs/>
          <w:lang w:eastAsia="en-US"/>
        </w:rPr>
      </w:pPr>
    </w:p>
    <w:p w:rsidR="0025728A" w:rsidRPr="0025728A" w:rsidRDefault="0025728A" w:rsidP="0025728A">
      <w:pPr>
        <w:autoSpaceDE w:val="0"/>
        <w:autoSpaceDN w:val="0"/>
        <w:adjustRightInd w:val="0"/>
        <w:jc w:val="both"/>
        <w:rPr>
          <w:rFonts w:ascii="Arial" w:hAnsi="Arial" w:cs="Arial"/>
          <w:sz w:val="22"/>
          <w:szCs w:val="22"/>
        </w:rPr>
      </w:pPr>
      <w:r w:rsidRPr="0025728A">
        <w:rPr>
          <w:rFonts w:ascii="Verdana,Bold" w:eastAsiaTheme="minorHAnsi" w:hAnsi="Verdana,Bold" w:cs="Verdana,Bold"/>
          <w:bCs/>
          <w:lang w:eastAsia="en-US"/>
        </w:rPr>
        <w:t>- É vedada a PRORROGAÇÃO DE VIGÊNCIA de contratos enquadrados no Nível I (Regime Simplificado — Ar. 69 a 67 da Portaria 424), após a emissão da autorização de início de obras, salvo no caso de atraso na liberação dos recursos pelo Ministério.</w:t>
      </w:r>
    </w:p>
    <w:p w:rsidR="006433AB" w:rsidRPr="0025728A" w:rsidRDefault="006433AB" w:rsidP="0025728A">
      <w:pPr>
        <w:ind w:right="-196"/>
        <w:jc w:val="both"/>
        <w:rPr>
          <w:rFonts w:ascii="Arial" w:hAnsi="Arial" w:cs="Arial"/>
          <w:sz w:val="22"/>
          <w:szCs w:val="22"/>
        </w:rPr>
      </w:pPr>
    </w:p>
    <w:p w:rsidR="006433AB" w:rsidRDefault="006433AB" w:rsidP="006433AB">
      <w:pPr>
        <w:ind w:right="-196"/>
        <w:jc w:val="both"/>
        <w:rPr>
          <w:rFonts w:ascii="Arial" w:hAnsi="Arial" w:cs="Arial"/>
          <w:sz w:val="22"/>
          <w:szCs w:val="22"/>
        </w:rPr>
      </w:pPr>
      <w:r>
        <w:rPr>
          <w:rFonts w:ascii="Arial" w:hAnsi="Arial" w:cs="Arial"/>
          <w:sz w:val="22"/>
          <w:szCs w:val="22"/>
        </w:rPr>
        <w:t xml:space="preserve">Serão </w:t>
      </w:r>
      <w:proofErr w:type="gramStart"/>
      <w:r>
        <w:rPr>
          <w:rFonts w:ascii="Arial" w:hAnsi="Arial" w:cs="Arial"/>
          <w:sz w:val="22"/>
          <w:szCs w:val="22"/>
        </w:rPr>
        <w:t>observadas</w:t>
      </w:r>
      <w:proofErr w:type="gramEnd"/>
      <w:r>
        <w:rPr>
          <w:rFonts w:ascii="Arial" w:hAnsi="Arial" w:cs="Arial"/>
          <w:sz w:val="22"/>
          <w:szCs w:val="22"/>
        </w:rPr>
        <w:t xml:space="preserve"> para a presente licitação os termos do </w:t>
      </w:r>
      <w:r w:rsidRPr="00175611">
        <w:rPr>
          <w:rFonts w:ascii="Arial" w:hAnsi="Arial" w:cs="Arial"/>
          <w:sz w:val="22"/>
          <w:szCs w:val="22"/>
        </w:rPr>
        <w:t>Decreto 7983/2013, principalmente em relação à obrigatoriedade de concordância do contratado com a adequação do projeto que integrar o edital,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6º, item</w:t>
      </w:r>
      <w:r>
        <w:rPr>
          <w:rFonts w:ascii="Arial" w:hAnsi="Arial" w:cs="Arial"/>
          <w:sz w:val="22"/>
          <w:szCs w:val="22"/>
        </w:rPr>
        <w:t xml:space="preserve"> III).</w:t>
      </w:r>
    </w:p>
    <w:p w:rsidR="006433AB" w:rsidRDefault="006433AB" w:rsidP="006433AB">
      <w:pPr>
        <w:ind w:right="-196"/>
        <w:jc w:val="both"/>
        <w:rPr>
          <w:rFonts w:ascii="Arial" w:hAnsi="Arial" w:cs="Arial"/>
          <w:sz w:val="22"/>
          <w:szCs w:val="22"/>
        </w:rPr>
      </w:pPr>
    </w:p>
    <w:p w:rsidR="006433AB" w:rsidRDefault="006433AB" w:rsidP="006433AB">
      <w:pPr>
        <w:ind w:right="-196"/>
        <w:jc w:val="both"/>
        <w:rPr>
          <w:rFonts w:ascii="Arial" w:hAnsi="Arial" w:cs="Arial"/>
          <w:sz w:val="22"/>
          <w:szCs w:val="22"/>
        </w:rPr>
      </w:pPr>
      <w:r w:rsidRPr="00175611">
        <w:rPr>
          <w:rFonts w:ascii="Arial" w:hAnsi="Arial" w:cs="Arial"/>
          <w:sz w:val="22"/>
          <w:szCs w:val="22"/>
        </w:rPr>
        <w:t>O pagamento estará sujeito ao Repasse p</w:t>
      </w:r>
      <w:r>
        <w:rPr>
          <w:rFonts w:ascii="Arial" w:hAnsi="Arial" w:cs="Arial"/>
          <w:sz w:val="22"/>
          <w:szCs w:val="22"/>
        </w:rPr>
        <w:t>elo Órgão Gestor do Convênio.</w:t>
      </w:r>
    </w:p>
    <w:p w:rsidR="006433AB" w:rsidRDefault="006433AB" w:rsidP="006433AB">
      <w:pPr>
        <w:ind w:right="-196"/>
        <w:jc w:val="both"/>
        <w:rPr>
          <w:rFonts w:ascii="Arial" w:hAnsi="Arial" w:cs="Arial"/>
          <w:sz w:val="22"/>
          <w:szCs w:val="22"/>
        </w:rPr>
      </w:pPr>
    </w:p>
    <w:p w:rsidR="006433AB" w:rsidRDefault="006433AB" w:rsidP="006433AB">
      <w:pPr>
        <w:ind w:right="-196"/>
        <w:jc w:val="both"/>
        <w:rPr>
          <w:rFonts w:ascii="Arial" w:hAnsi="Arial" w:cs="Arial"/>
          <w:sz w:val="22"/>
          <w:szCs w:val="22"/>
        </w:rPr>
      </w:pPr>
    </w:p>
    <w:p w:rsidR="006433AB" w:rsidRPr="00187172" w:rsidRDefault="006433AB" w:rsidP="006433AB">
      <w:pPr>
        <w:ind w:right="-196"/>
        <w:jc w:val="center"/>
        <w:rPr>
          <w:rFonts w:ascii="Arial" w:hAnsi="Arial" w:cs="Arial"/>
          <w:b/>
          <w:sz w:val="22"/>
          <w:szCs w:val="22"/>
        </w:rPr>
      </w:pPr>
    </w:p>
    <w:p w:rsidR="006433AB" w:rsidRPr="00187172" w:rsidRDefault="0025728A" w:rsidP="006433AB">
      <w:pPr>
        <w:ind w:right="-196"/>
        <w:jc w:val="center"/>
        <w:rPr>
          <w:rFonts w:ascii="Arial" w:hAnsi="Arial" w:cs="Arial"/>
          <w:b/>
          <w:sz w:val="22"/>
          <w:szCs w:val="22"/>
        </w:rPr>
      </w:pPr>
      <w:r>
        <w:rPr>
          <w:rFonts w:ascii="Arial" w:hAnsi="Arial" w:cs="Arial"/>
          <w:b/>
          <w:sz w:val="22"/>
          <w:szCs w:val="22"/>
        </w:rPr>
        <w:t>Desterro do Melo, 18</w:t>
      </w:r>
      <w:r w:rsidR="006433AB" w:rsidRPr="00187172">
        <w:rPr>
          <w:rFonts w:ascii="Arial" w:hAnsi="Arial" w:cs="Arial"/>
          <w:b/>
          <w:sz w:val="22"/>
          <w:szCs w:val="22"/>
        </w:rPr>
        <w:t xml:space="preserve"> de </w:t>
      </w:r>
      <w:r w:rsidR="006433AB">
        <w:rPr>
          <w:rFonts w:ascii="Arial" w:hAnsi="Arial" w:cs="Arial"/>
          <w:b/>
          <w:sz w:val="22"/>
          <w:szCs w:val="22"/>
        </w:rPr>
        <w:t>outubro de 2019</w:t>
      </w:r>
      <w:r w:rsidR="006433AB" w:rsidRPr="00187172">
        <w:rPr>
          <w:rFonts w:ascii="Arial" w:hAnsi="Arial" w:cs="Arial"/>
          <w:b/>
          <w:sz w:val="22"/>
          <w:szCs w:val="22"/>
        </w:rPr>
        <w:t>.</w:t>
      </w:r>
    </w:p>
    <w:p w:rsidR="006433AB" w:rsidRDefault="006433AB" w:rsidP="006433AB">
      <w:pPr>
        <w:ind w:right="-196"/>
        <w:jc w:val="center"/>
        <w:rPr>
          <w:rFonts w:ascii="Arial" w:hAnsi="Arial" w:cs="Arial"/>
          <w:b/>
          <w:sz w:val="22"/>
          <w:szCs w:val="22"/>
        </w:rPr>
      </w:pPr>
    </w:p>
    <w:p w:rsidR="006433AB" w:rsidRDefault="006433AB" w:rsidP="006433AB">
      <w:pPr>
        <w:ind w:right="-196"/>
        <w:jc w:val="center"/>
        <w:rPr>
          <w:rFonts w:ascii="Arial" w:hAnsi="Arial" w:cs="Arial"/>
          <w:b/>
          <w:sz w:val="22"/>
          <w:szCs w:val="22"/>
        </w:rPr>
      </w:pPr>
    </w:p>
    <w:p w:rsidR="006433AB" w:rsidRDefault="006433AB" w:rsidP="006433AB">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6433AB"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6433AB"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p>
    <w:p w:rsidR="006433AB" w:rsidRPr="00187172" w:rsidRDefault="006433AB" w:rsidP="006433AB">
      <w:pPr>
        <w:widowControl w:val="0"/>
        <w:tabs>
          <w:tab w:val="left" w:pos="204"/>
        </w:tabs>
        <w:autoSpaceDE w:val="0"/>
        <w:autoSpaceDN w:val="0"/>
        <w:adjustRightInd w:val="0"/>
        <w:ind w:right="-196"/>
        <w:jc w:val="center"/>
        <w:rPr>
          <w:rFonts w:ascii="Arial" w:hAnsi="Arial" w:cs="Arial"/>
          <w:b/>
          <w:sz w:val="28"/>
          <w:szCs w:val="28"/>
          <w:lang w:val="pt-PT"/>
        </w:rPr>
      </w:pPr>
    </w:p>
    <w:p w:rsidR="006433AB" w:rsidRPr="000D2442" w:rsidRDefault="006433AB" w:rsidP="006433AB">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        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25728A" w:rsidRDefault="0025728A" w:rsidP="006433AB">
      <w:pPr>
        <w:spacing w:before="120"/>
        <w:ind w:right="-196"/>
        <w:jc w:val="center"/>
        <w:outlineLvl w:val="0"/>
        <w:rPr>
          <w:rFonts w:ascii="Arial" w:hAnsi="Arial" w:cs="Arial"/>
          <w:b/>
          <w:i/>
          <w:sz w:val="24"/>
          <w:szCs w:val="24"/>
          <w:u w:val="single"/>
        </w:rPr>
      </w:pPr>
    </w:p>
    <w:p w:rsidR="006433AB" w:rsidRPr="0007500C" w:rsidRDefault="006433AB" w:rsidP="006433AB">
      <w:pPr>
        <w:spacing w:before="120"/>
        <w:ind w:right="-196"/>
        <w:jc w:val="center"/>
        <w:outlineLvl w:val="0"/>
        <w:rPr>
          <w:rFonts w:ascii="Arial" w:hAnsi="Arial" w:cs="Arial"/>
          <w:b/>
          <w:i/>
          <w:sz w:val="24"/>
          <w:szCs w:val="24"/>
          <w:u w:val="single"/>
        </w:rPr>
      </w:pPr>
      <w:bookmarkStart w:id="63" w:name="_Toc22572016"/>
      <w:r w:rsidRPr="0007500C">
        <w:rPr>
          <w:rFonts w:ascii="Arial" w:hAnsi="Arial" w:cs="Arial"/>
          <w:b/>
          <w:i/>
          <w:sz w:val="24"/>
          <w:szCs w:val="24"/>
          <w:u w:val="single"/>
        </w:rPr>
        <w:t>Anexo II</w:t>
      </w:r>
      <w:bookmarkEnd w:id="63"/>
    </w:p>
    <w:p w:rsidR="006433AB" w:rsidRPr="00187172" w:rsidRDefault="006433AB" w:rsidP="006433AB">
      <w:pPr>
        <w:ind w:right="-196"/>
        <w:jc w:val="center"/>
        <w:rPr>
          <w:rFonts w:ascii="Arial" w:hAnsi="Arial" w:cs="Arial"/>
          <w:b/>
          <w:sz w:val="28"/>
          <w:szCs w:val="28"/>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(MODELO)</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433AB" w:rsidRPr="00187172" w:rsidRDefault="006433AB" w:rsidP="006433AB">
      <w:pPr>
        <w:ind w:right="-196"/>
        <w:jc w:val="center"/>
        <w:outlineLvl w:val="0"/>
        <w:rPr>
          <w:rFonts w:ascii="Arial" w:hAnsi="Arial" w:cs="Arial"/>
          <w:b/>
          <w:i/>
          <w:sz w:val="28"/>
          <w:szCs w:val="28"/>
        </w:rPr>
      </w:pPr>
    </w:p>
    <w:p w:rsidR="006433AB" w:rsidRPr="00187172" w:rsidRDefault="006433AB" w:rsidP="006433AB">
      <w:pPr>
        <w:ind w:right="-196"/>
        <w:jc w:val="center"/>
        <w:outlineLvl w:val="0"/>
        <w:rPr>
          <w:rFonts w:ascii="Arial" w:hAnsi="Arial" w:cs="Arial"/>
          <w:b/>
          <w:i/>
          <w:sz w:val="28"/>
          <w:szCs w:val="28"/>
        </w:rPr>
      </w:pPr>
    </w:p>
    <w:p w:rsidR="006433AB" w:rsidRPr="00187172" w:rsidRDefault="006433AB" w:rsidP="006433AB">
      <w:pPr>
        <w:ind w:right="-196"/>
        <w:jc w:val="center"/>
        <w:outlineLvl w:val="0"/>
        <w:rPr>
          <w:rFonts w:ascii="Arial" w:hAnsi="Arial" w:cs="Arial"/>
          <w:b/>
          <w:i/>
          <w:sz w:val="28"/>
          <w:szCs w:val="28"/>
        </w:rPr>
      </w:pPr>
      <w:bookmarkStart w:id="64" w:name="_Toc19804766"/>
      <w:bookmarkStart w:id="65" w:name="_Toc19805346"/>
      <w:bookmarkStart w:id="66" w:name="_Toc22572017"/>
      <w:r w:rsidRPr="00187172">
        <w:rPr>
          <w:rFonts w:ascii="Arial" w:hAnsi="Arial" w:cs="Arial"/>
          <w:b/>
          <w:i/>
          <w:sz w:val="28"/>
          <w:szCs w:val="28"/>
        </w:rPr>
        <w:t>D E C L A R A Ç Ã O</w:t>
      </w:r>
      <w:proofErr w:type="gramStart"/>
      <w:r w:rsidRPr="00187172">
        <w:rPr>
          <w:rFonts w:ascii="Arial" w:hAnsi="Arial" w:cs="Arial"/>
          <w:b/>
          <w:i/>
          <w:sz w:val="28"/>
          <w:szCs w:val="28"/>
        </w:rPr>
        <w:t xml:space="preserve">  </w:t>
      </w:r>
      <w:proofErr w:type="gramEnd"/>
      <w:r w:rsidRPr="00187172">
        <w:rPr>
          <w:rFonts w:ascii="Arial" w:hAnsi="Arial" w:cs="Arial"/>
          <w:b/>
          <w:i/>
          <w:sz w:val="28"/>
          <w:szCs w:val="28"/>
        </w:rPr>
        <w:t>D E  H A B I L I T A Ç Ã O</w:t>
      </w:r>
      <w:bookmarkEnd w:id="64"/>
      <w:bookmarkEnd w:id="65"/>
      <w:bookmarkEnd w:id="66"/>
    </w:p>
    <w:p w:rsidR="006433AB" w:rsidRPr="00187172" w:rsidRDefault="006433AB" w:rsidP="006433AB">
      <w:pPr>
        <w:ind w:right="-196"/>
        <w:jc w:val="center"/>
        <w:rPr>
          <w:rFonts w:ascii="Arial" w:hAnsi="Arial" w:cs="Arial"/>
          <w:b/>
          <w:sz w:val="22"/>
          <w:szCs w:val="22"/>
        </w:rPr>
      </w:pPr>
    </w:p>
    <w:p w:rsidR="006433AB" w:rsidRPr="00187172" w:rsidRDefault="006433AB" w:rsidP="006433AB">
      <w:pPr>
        <w:ind w:right="-196"/>
        <w:jc w:val="center"/>
        <w:rPr>
          <w:rFonts w:ascii="Arial" w:hAnsi="Arial" w:cs="Arial"/>
          <w:b/>
          <w:sz w:val="22"/>
          <w:szCs w:val="22"/>
        </w:rPr>
      </w:pPr>
      <w:r w:rsidRPr="00187172">
        <w:rPr>
          <w:rFonts w:ascii="Arial" w:hAnsi="Arial" w:cs="Arial"/>
          <w:b/>
          <w:sz w:val="22"/>
          <w:szCs w:val="22"/>
        </w:rPr>
        <w:t>(</w:t>
      </w:r>
      <w:proofErr w:type="gramStart"/>
      <w:r w:rsidRPr="00187172">
        <w:rPr>
          <w:rFonts w:ascii="Arial" w:hAnsi="Arial" w:cs="Arial"/>
          <w:b/>
          <w:sz w:val="22"/>
          <w:szCs w:val="22"/>
        </w:rPr>
        <w:t>INEXISTÊNCIA DE FATO IMPEDITIVO</w:t>
      </w:r>
      <w:proofErr w:type="gramEnd"/>
      <w:r w:rsidRPr="00187172">
        <w:rPr>
          <w:rFonts w:ascii="Arial" w:hAnsi="Arial" w:cs="Arial"/>
          <w:b/>
          <w:sz w:val="22"/>
          <w:szCs w:val="22"/>
        </w:rPr>
        <w:t>)</w:t>
      </w:r>
    </w:p>
    <w:p w:rsidR="006433AB" w:rsidRPr="00187172" w:rsidRDefault="006433AB" w:rsidP="006433AB">
      <w:pPr>
        <w:ind w:right="-196"/>
        <w:jc w:val="both"/>
        <w:rPr>
          <w:rFonts w:ascii="Arial" w:hAnsi="Arial" w:cs="Arial"/>
          <w:sz w:val="22"/>
          <w:szCs w:val="22"/>
        </w:rPr>
      </w:pPr>
    </w:p>
    <w:p w:rsidR="006433AB" w:rsidRPr="00187172" w:rsidRDefault="006433AB" w:rsidP="006433AB">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w:t>
      </w:r>
      <w:proofErr w:type="gramStart"/>
      <w:r w:rsidRPr="00187172">
        <w:rPr>
          <w:rFonts w:ascii="Arial" w:hAnsi="Arial" w:cs="Arial"/>
          <w:sz w:val="24"/>
          <w:szCs w:val="24"/>
        </w:rPr>
        <w:t>.......................</w:t>
      </w:r>
      <w:proofErr w:type="gramEnd"/>
      <w:r w:rsidRPr="00187172">
        <w:rPr>
          <w:rFonts w:ascii="Arial" w:hAnsi="Arial" w:cs="Arial"/>
          <w:sz w:val="24"/>
          <w:szCs w:val="24"/>
        </w:rPr>
        <w:t xml:space="preserve"> CNPJ</w:t>
      </w:r>
      <w:proofErr w:type="gramStart"/>
      <w:r w:rsidRPr="00187172">
        <w:rPr>
          <w:rFonts w:ascii="Arial" w:hAnsi="Arial" w:cs="Arial"/>
          <w:sz w:val="24"/>
          <w:szCs w:val="24"/>
        </w:rPr>
        <w:t>...............................</w:t>
      </w:r>
      <w:proofErr w:type="gramEnd"/>
      <w:r w:rsidRPr="00187172">
        <w:rPr>
          <w:rFonts w:ascii="Arial" w:hAnsi="Arial" w:cs="Arial"/>
          <w:sz w:val="24"/>
          <w:szCs w:val="24"/>
        </w:rPr>
        <w:t xml:space="preserve"> </w:t>
      </w:r>
      <w:proofErr w:type="gramStart"/>
      <w:r w:rsidRPr="00187172">
        <w:rPr>
          <w:rFonts w:ascii="Arial" w:hAnsi="Arial" w:cs="Arial"/>
          <w:sz w:val="24"/>
          <w:szCs w:val="24"/>
        </w:rPr>
        <w:t>com</w:t>
      </w:r>
      <w:proofErr w:type="gramEnd"/>
      <w:r w:rsidRPr="00187172">
        <w:rPr>
          <w:rFonts w:ascii="Arial" w:hAnsi="Arial" w:cs="Arial"/>
          <w:sz w:val="24"/>
          <w:szCs w:val="24"/>
        </w:rPr>
        <w:t xml:space="preserve"> sede na ............................ </w:t>
      </w:r>
      <w:proofErr w:type="gramStart"/>
      <w:r w:rsidRPr="00187172">
        <w:rPr>
          <w:rFonts w:ascii="Arial" w:hAnsi="Arial" w:cs="Arial"/>
          <w:sz w:val="24"/>
          <w:szCs w:val="24"/>
        </w:rPr>
        <w:t>cidade</w:t>
      </w:r>
      <w:proofErr w:type="gramEnd"/>
      <w:r w:rsidRPr="00187172">
        <w:rPr>
          <w:rFonts w:ascii="Arial" w:hAnsi="Arial" w:cs="Arial"/>
          <w:sz w:val="24"/>
          <w:szCs w:val="24"/>
        </w:rPr>
        <w:t xml:space="preserve"> ...................... </w:t>
      </w:r>
      <w:proofErr w:type="gramStart"/>
      <w:r w:rsidRPr="00187172">
        <w:rPr>
          <w:rFonts w:ascii="Arial" w:hAnsi="Arial" w:cs="Arial"/>
          <w:sz w:val="24"/>
          <w:szCs w:val="24"/>
        </w:rPr>
        <w:t>encontra</w:t>
      </w:r>
      <w:proofErr w:type="gramEnd"/>
      <w:r w:rsidRPr="00187172">
        <w:rPr>
          <w:rFonts w:ascii="Arial" w:hAnsi="Arial" w:cs="Arial"/>
          <w:sz w:val="24"/>
          <w:szCs w:val="24"/>
        </w:rPr>
        <w:t>-se HABILITADA para participa</w:t>
      </w:r>
      <w:r w:rsidR="0025728A">
        <w:rPr>
          <w:rFonts w:ascii="Arial" w:hAnsi="Arial" w:cs="Arial"/>
          <w:sz w:val="24"/>
          <w:szCs w:val="24"/>
        </w:rPr>
        <w:t>r do Processo Licitatório nº 078/2019 Tomada de Preços nº 004</w:t>
      </w:r>
      <w:r>
        <w:rPr>
          <w:rFonts w:ascii="Arial" w:hAnsi="Arial" w:cs="Arial"/>
          <w:sz w:val="24"/>
          <w:szCs w:val="24"/>
        </w:rPr>
        <w:t>/2019</w:t>
      </w:r>
      <w:r w:rsidRPr="00187172">
        <w:rPr>
          <w:rFonts w:ascii="Arial" w:hAnsi="Arial" w:cs="Arial"/>
          <w:sz w:val="24"/>
          <w:szCs w:val="24"/>
        </w:rPr>
        <w:t xml:space="preserve">, nos ditames da Lei Federal 8.666/93. Declara ainda, sob as penas da lei, que até a presente data inexistem fatos impeditivos para </w:t>
      </w:r>
      <w:proofErr w:type="gramStart"/>
      <w:r w:rsidRPr="00187172">
        <w:rPr>
          <w:rFonts w:ascii="Arial" w:hAnsi="Arial" w:cs="Arial"/>
          <w:sz w:val="24"/>
          <w:szCs w:val="24"/>
        </w:rPr>
        <w:t>sua habilitação no presente processo licitatório, ciente da obrigatoriedade de declarar ocorrências posteriores</w:t>
      </w:r>
      <w:proofErr w:type="gramEnd"/>
      <w:r w:rsidRPr="00187172">
        <w:rPr>
          <w:rFonts w:ascii="Arial" w:hAnsi="Arial" w:cs="Arial"/>
          <w:sz w:val="24"/>
          <w:szCs w:val="24"/>
        </w:rPr>
        <w:t>.</w:t>
      </w:r>
    </w:p>
    <w:p w:rsidR="006433AB" w:rsidRPr="00187172" w:rsidRDefault="006433AB" w:rsidP="006433AB">
      <w:pPr>
        <w:ind w:right="-196"/>
        <w:jc w:val="both"/>
        <w:rPr>
          <w:rFonts w:ascii="Arial" w:hAnsi="Arial" w:cs="Arial"/>
          <w:sz w:val="24"/>
          <w:szCs w:val="24"/>
        </w:rPr>
      </w:pP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----------de ------------------------------- de -----------------</w:t>
      </w:r>
    </w:p>
    <w:p w:rsidR="006433AB" w:rsidRPr="00187172" w:rsidRDefault="006433AB" w:rsidP="006433AB">
      <w:pPr>
        <w:ind w:right="-196"/>
        <w:jc w:val="center"/>
        <w:rPr>
          <w:rFonts w:ascii="Arial" w:hAnsi="Arial" w:cs="Arial"/>
          <w:sz w:val="22"/>
          <w:szCs w:val="22"/>
        </w:rPr>
      </w:pPr>
      <w:r w:rsidRPr="00187172">
        <w:rPr>
          <w:rFonts w:ascii="Arial" w:hAnsi="Arial" w:cs="Arial"/>
          <w:sz w:val="22"/>
          <w:szCs w:val="22"/>
        </w:rPr>
        <w:t>(local e data)</w:t>
      </w:r>
    </w:p>
    <w:p w:rsidR="006433AB" w:rsidRPr="00187172" w:rsidRDefault="006433AB" w:rsidP="006433AB">
      <w:pPr>
        <w:ind w:right="-196"/>
        <w:jc w:val="center"/>
        <w:outlineLvl w:val="0"/>
        <w:rPr>
          <w:rFonts w:ascii="Arial" w:hAnsi="Arial" w:cs="Arial"/>
          <w:sz w:val="22"/>
          <w:szCs w:val="22"/>
        </w:rPr>
      </w:pPr>
    </w:p>
    <w:p w:rsidR="006433AB" w:rsidRPr="00187172" w:rsidRDefault="006433AB" w:rsidP="006433AB">
      <w:pPr>
        <w:ind w:right="-196"/>
        <w:jc w:val="center"/>
        <w:outlineLvl w:val="0"/>
        <w:rPr>
          <w:rFonts w:ascii="Arial" w:hAnsi="Arial" w:cs="Arial"/>
          <w:sz w:val="22"/>
          <w:szCs w:val="22"/>
        </w:rPr>
      </w:pPr>
    </w:p>
    <w:p w:rsidR="006433AB" w:rsidRPr="00187172" w:rsidRDefault="006433AB" w:rsidP="006433AB">
      <w:pPr>
        <w:ind w:right="-196"/>
        <w:jc w:val="center"/>
        <w:outlineLvl w:val="0"/>
        <w:rPr>
          <w:rFonts w:ascii="Arial" w:hAnsi="Arial" w:cs="Arial"/>
          <w:sz w:val="22"/>
          <w:szCs w:val="22"/>
        </w:rPr>
      </w:pPr>
    </w:p>
    <w:p w:rsidR="006433AB" w:rsidRPr="00187172" w:rsidRDefault="006433AB" w:rsidP="006433AB">
      <w:pPr>
        <w:ind w:right="-196"/>
        <w:jc w:val="center"/>
        <w:outlineLvl w:val="0"/>
        <w:rPr>
          <w:rFonts w:ascii="Arial" w:hAnsi="Arial" w:cs="Arial"/>
          <w:sz w:val="22"/>
          <w:szCs w:val="22"/>
        </w:rPr>
      </w:pPr>
      <w:bookmarkStart w:id="67" w:name="_Toc19804767"/>
      <w:bookmarkStart w:id="68" w:name="_Toc19805347"/>
      <w:bookmarkStart w:id="69" w:name="_Toc22572018"/>
      <w:r w:rsidRPr="00187172">
        <w:rPr>
          <w:rFonts w:ascii="Arial" w:hAnsi="Arial" w:cs="Arial"/>
          <w:sz w:val="22"/>
          <w:szCs w:val="22"/>
        </w:rPr>
        <w:t>_______________________________________________</w:t>
      </w:r>
      <w:bookmarkEnd w:id="67"/>
      <w:bookmarkEnd w:id="68"/>
      <w:bookmarkEnd w:id="69"/>
    </w:p>
    <w:p w:rsidR="006433AB" w:rsidRPr="00187172" w:rsidRDefault="006433AB" w:rsidP="006433AB">
      <w:pPr>
        <w:ind w:right="-196"/>
        <w:jc w:val="center"/>
        <w:outlineLvl w:val="0"/>
        <w:rPr>
          <w:rFonts w:ascii="Arial" w:hAnsi="Arial" w:cs="Arial"/>
          <w:sz w:val="22"/>
          <w:szCs w:val="22"/>
        </w:rPr>
      </w:pPr>
      <w:bookmarkStart w:id="70" w:name="_Toc19804768"/>
      <w:bookmarkStart w:id="71" w:name="_Toc19805348"/>
      <w:bookmarkStart w:id="72" w:name="_Toc22572019"/>
      <w:r w:rsidRPr="00187172">
        <w:rPr>
          <w:rFonts w:ascii="Arial" w:hAnsi="Arial" w:cs="Arial"/>
          <w:sz w:val="22"/>
          <w:szCs w:val="22"/>
        </w:rPr>
        <w:t>Empresa</w:t>
      </w:r>
      <w:bookmarkEnd w:id="70"/>
      <w:bookmarkEnd w:id="71"/>
      <w:bookmarkEnd w:id="72"/>
    </w:p>
    <w:p w:rsidR="006433AB" w:rsidRPr="00187172" w:rsidRDefault="006433AB" w:rsidP="006433AB">
      <w:pPr>
        <w:ind w:right="-196"/>
        <w:jc w:val="center"/>
        <w:rPr>
          <w:rFonts w:ascii="Arial" w:hAnsi="Arial" w:cs="Arial"/>
          <w:sz w:val="22"/>
          <w:szCs w:val="22"/>
        </w:rPr>
      </w:pPr>
      <w:r w:rsidRPr="00187172">
        <w:rPr>
          <w:rFonts w:ascii="Arial" w:hAnsi="Arial" w:cs="Arial"/>
          <w:sz w:val="22"/>
          <w:szCs w:val="22"/>
        </w:rPr>
        <w:t>CNPJ</w:t>
      </w:r>
    </w:p>
    <w:p w:rsidR="006433AB" w:rsidRPr="00187172" w:rsidRDefault="006433AB" w:rsidP="006433AB">
      <w:pPr>
        <w:ind w:right="-196"/>
        <w:jc w:val="center"/>
        <w:rPr>
          <w:rFonts w:ascii="Arial" w:hAnsi="Arial" w:cs="Arial"/>
          <w:sz w:val="22"/>
          <w:szCs w:val="22"/>
        </w:rPr>
      </w:pPr>
    </w:p>
    <w:p w:rsidR="006433AB" w:rsidRPr="00187172" w:rsidRDefault="006433AB" w:rsidP="006433AB">
      <w:pPr>
        <w:tabs>
          <w:tab w:val="left" w:pos="5954"/>
        </w:tabs>
        <w:ind w:right="-196"/>
        <w:jc w:val="center"/>
        <w:outlineLvl w:val="0"/>
        <w:rPr>
          <w:rFonts w:ascii="Arial" w:hAnsi="Arial" w:cs="Arial"/>
          <w:sz w:val="22"/>
          <w:szCs w:val="22"/>
        </w:rPr>
      </w:pPr>
      <w:bookmarkStart w:id="73" w:name="_Toc19804769"/>
      <w:bookmarkStart w:id="74" w:name="_Toc19805349"/>
      <w:bookmarkStart w:id="75" w:name="_Toc22572020"/>
      <w:proofErr w:type="spellStart"/>
      <w:r w:rsidRPr="00187172">
        <w:rPr>
          <w:rFonts w:ascii="Arial" w:hAnsi="Arial" w:cs="Arial"/>
          <w:sz w:val="22"/>
          <w:szCs w:val="22"/>
        </w:rPr>
        <w:t>Obs</w:t>
      </w:r>
      <w:proofErr w:type="spellEnd"/>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Assinatura</w:t>
      </w:r>
      <w:bookmarkEnd w:id="73"/>
      <w:bookmarkEnd w:id="74"/>
      <w:bookmarkEnd w:id="75"/>
    </w:p>
    <w:p w:rsidR="006433AB" w:rsidRPr="00187172" w:rsidRDefault="006433AB" w:rsidP="006433AB">
      <w:pPr>
        <w:ind w:right="-196"/>
        <w:jc w:val="both"/>
        <w:rPr>
          <w:rFonts w:ascii="Arial" w:hAnsi="Arial" w:cs="Arial"/>
          <w:sz w:val="22"/>
          <w:szCs w:val="22"/>
        </w:rPr>
      </w:pPr>
    </w:p>
    <w:p w:rsidR="006433AB" w:rsidRPr="00187172" w:rsidRDefault="006433AB" w:rsidP="006433AB">
      <w:pPr>
        <w:spacing w:before="120"/>
        <w:ind w:right="-196"/>
        <w:jc w:val="center"/>
        <w:outlineLvl w:val="0"/>
        <w:rPr>
          <w:rFonts w:ascii="Arial" w:hAnsi="Arial" w:cs="Arial"/>
          <w:b/>
          <w:i/>
          <w:sz w:val="28"/>
          <w:szCs w:val="28"/>
        </w:rPr>
      </w:pPr>
    </w:p>
    <w:p w:rsidR="006433AB" w:rsidRPr="00187172" w:rsidRDefault="006433AB" w:rsidP="006433AB">
      <w:pPr>
        <w:spacing w:before="120"/>
        <w:ind w:right="-196"/>
        <w:jc w:val="center"/>
        <w:outlineLvl w:val="0"/>
        <w:rPr>
          <w:rFonts w:ascii="Arial" w:hAnsi="Arial" w:cs="Arial"/>
          <w:b/>
          <w:i/>
          <w:sz w:val="28"/>
          <w:szCs w:val="28"/>
        </w:rPr>
      </w:pPr>
    </w:p>
    <w:p w:rsidR="006433AB" w:rsidRPr="00187172" w:rsidRDefault="006433AB" w:rsidP="006433AB">
      <w:pPr>
        <w:ind w:right="-196"/>
        <w:jc w:val="center"/>
        <w:rPr>
          <w:rFonts w:ascii="Arial" w:hAnsi="Arial" w:cs="Arial"/>
          <w:b/>
          <w:sz w:val="28"/>
          <w:szCs w:val="28"/>
        </w:rPr>
      </w:pPr>
    </w:p>
    <w:p w:rsidR="006433AB" w:rsidRPr="00187172" w:rsidRDefault="006433AB" w:rsidP="006433AB">
      <w:pPr>
        <w:ind w:right="-196"/>
        <w:jc w:val="center"/>
        <w:rPr>
          <w:rFonts w:ascii="Arial" w:hAnsi="Arial" w:cs="Arial"/>
          <w:b/>
          <w:sz w:val="28"/>
          <w:szCs w:val="28"/>
        </w:rPr>
      </w:pPr>
    </w:p>
    <w:p w:rsidR="006433AB" w:rsidRPr="00187172" w:rsidRDefault="006433AB" w:rsidP="006433AB">
      <w:pPr>
        <w:ind w:right="-196"/>
        <w:jc w:val="center"/>
        <w:rPr>
          <w:rFonts w:ascii="Arial" w:hAnsi="Arial" w:cs="Arial"/>
          <w:b/>
          <w:sz w:val="28"/>
          <w:szCs w:val="28"/>
        </w:rPr>
      </w:pPr>
    </w:p>
    <w:p w:rsidR="006433AB" w:rsidRPr="00187172" w:rsidRDefault="006433AB" w:rsidP="006433AB">
      <w:pPr>
        <w:ind w:right="-196"/>
        <w:jc w:val="center"/>
        <w:rPr>
          <w:rFonts w:ascii="Arial" w:hAnsi="Arial" w:cs="Arial"/>
          <w:b/>
          <w:sz w:val="28"/>
          <w:szCs w:val="28"/>
        </w:rPr>
      </w:pPr>
    </w:p>
    <w:p w:rsidR="006433AB" w:rsidRPr="00187172" w:rsidRDefault="006433AB" w:rsidP="006433AB">
      <w:pPr>
        <w:ind w:right="-196"/>
        <w:jc w:val="center"/>
        <w:rPr>
          <w:rFonts w:ascii="Arial" w:hAnsi="Arial" w:cs="Arial"/>
          <w:b/>
          <w:sz w:val="28"/>
          <w:szCs w:val="28"/>
        </w:rPr>
      </w:pPr>
    </w:p>
    <w:p w:rsidR="006433AB" w:rsidRPr="00187172" w:rsidRDefault="006433AB" w:rsidP="006433AB">
      <w:pPr>
        <w:ind w:right="-196"/>
        <w:jc w:val="center"/>
        <w:rPr>
          <w:rFonts w:ascii="Arial" w:hAnsi="Arial" w:cs="Arial"/>
          <w:b/>
          <w:sz w:val="28"/>
          <w:szCs w:val="28"/>
        </w:rPr>
      </w:pPr>
    </w:p>
    <w:p w:rsidR="006433AB" w:rsidRPr="00187172" w:rsidRDefault="006433AB" w:rsidP="006433AB">
      <w:pPr>
        <w:ind w:right="-196"/>
        <w:jc w:val="center"/>
        <w:rPr>
          <w:rFonts w:ascii="Arial" w:hAnsi="Arial" w:cs="Arial"/>
          <w:b/>
          <w:sz w:val="28"/>
          <w:szCs w:val="28"/>
        </w:rPr>
      </w:pPr>
    </w:p>
    <w:p w:rsidR="006433AB" w:rsidRPr="00187172"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Default="006433AB" w:rsidP="006433AB">
      <w:pPr>
        <w:ind w:right="-196"/>
        <w:jc w:val="center"/>
        <w:rPr>
          <w:rFonts w:ascii="Arial" w:hAnsi="Arial" w:cs="Arial"/>
          <w:b/>
          <w:sz w:val="28"/>
          <w:szCs w:val="28"/>
        </w:rPr>
      </w:pPr>
    </w:p>
    <w:p w:rsidR="006433AB" w:rsidRPr="0007500C" w:rsidRDefault="006433AB" w:rsidP="006433AB">
      <w:pPr>
        <w:spacing w:before="120"/>
        <w:ind w:right="-196"/>
        <w:jc w:val="center"/>
        <w:outlineLvl w:val="0"/>
        <w:rPr>
          <w:rFonts w:ascii="Arial" w:hAnsi="Arial" w:cs="Arial"/>
          <w:b/>
          <w:i/>
          <w:sz w:val="24"/>
          <w:szCs w:val="24"/>
          <w:u w:val="single"/>
        </w:rPr>
      </w:pPr>
      <w:bookmarkStart w:id="76" w:name="_Toc22572021"/>
      <w:r w:rsidRPr="0007500C">
        <w:rPr>
          <w:rFonts w:ascii="Arial" w:hAnsi="Arial" w:cs="Arial"/>
          <w:b/>
          <w:i/>
          <w:sz w:val="24"/>
          <w:szCs w:val="24"/>
          <w:u w:val="single"/>
        </w:rPr>
        <w:t>Anexo III</w:t>
      </w:r>
      <w:bookmarkEnd w:id="76"/>
    </w:p>
    <w:p w:rsidR="006433AB" w:rsidRPr="00187172" w:rsidRDefault="006433AB" w:rsidP="006433AB">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(MODELO)</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433AB" w:rsidRPr="00187172" w:rsidRDefault="006433AB" w:rsidP="006433AB">
      <w:pPr>
        <w:ind w:right="-196"/>
        <w:jc w:val="center"/>
        <w:outlineLvl w:val="0"/>
        <w:rPr>
          <w:rFonts w:ascii="Arial" w:hAnsi="Arial" w:cs="Arial"/>
          <w:sz w:val="28"/>
          <w:szCs w:val="28"/>
        </w:rPr>
      </w:pPr>
    </w:p>
    <w:p w:rsidR="006433AB" w:rsidRPr="00187172" w:rsidRDefault="006433AB" w:rsidP="006433AB">
      <w:pPr>
        <w:ind w:right="-196"/>
        <w:jc w:val="center"/>
        <w:outlineLvl w:val="0"/>
        <w:rPr>
          <w:rFonts w:ascii="Arial" w:hAnsi="Arial" w:cs="Arial"/>
          <w:sz w:val="28"/>
          <w:szCs w:val="28"/>
        </w:rPr>
      </w:pPr>
      <w:bookmarkStart w:id="77" w:name="_Toc19804770"/>
      <w:bookmarkStart w:id="78" w:name="_Toc19805351"/>
      <w:bookmarkStart w:id="79" w:name="_Toc22572022"/>
      <w:r w:rsidRPr="00187172">
        <w:rPr>
          <w:rFonts w:ascii="Arial" w:hAnsi="Arial" w:cs="Arial"/>
          <w:sz w:val="28"/>
          <w:szCs w:val="28"/>
        </w:rPr>
        <w:t>D E C L A R A Ç Ã O</w:t>
      </w:r>
      <w:bookmarkEnd w:id="77"/>
      <w:bookmarkEnd w:id="78"/>
      <w:bookmarkEnd w:id="79"/>
    </w:p>
    <w:p w:rsidR="006433AB" w:rsidRPr="00187172" w:rsidRDefault="006433AB" w:rsidP="006433AB">
      <w:pPr>
        <w:ind w:right="-196"/>
        <w:jc w:val="center"/>
        <w:outlineLvl w:val="0"/>
        <w:rPr>
          <w:rFonts w:ascii="Arial" w:hAnsi="Arial" w:cs="Arial"/>
          <w:sz w:val="28"/>
          <w:szCs w:val="28"/>
        </w:rPr>
      </w:pPr>
    </w:p>
    <w:p w:rsidR="006433AB" w:rsidRPr="00187172" w:rsidRDefault="006433AB" w:rsidP="006433AB">
      <w:pPr>
        <w:ind w:right="-196"/>
        <w:jc w:val="center"/>
        <w:outlineLvl w:val="0"/>
        <w:rPr>
          <w:rFonts w:ascii="Arial" w:hAnsi="Arial" w:cs="Arial"/>
          <w:sz w:val="28"/>
          <w:szCs w:val="28"/>
        </w:rPr>
      </w:pPr>
      <w:bookmarkStart w:id="80" w:name="_Toc19804771"/>
      <w:bookmarkStart w:id="81" w:name="_Toc19805352"/>
      <w:bookmarkStart w:id="82" w:name="_Toc22572023"/>
      <w:r w:rsidRPr="00187172">
        <w:rPr>
          <w:rFonts w:ascii="Arial" w:hAnsi="Arial" w:cs="Arial"/>
          <w:sz w:val="28"/>
          <w:szCs w:val="28"/>
        </w:rPr>
        <w:t>N Ã O</w:t>
      </w:r>
      <w:proofErr w:type="gramStart"/>
      <w:r w:rsidRPr="00187172">
        <w:rPr>
          <w:rFonts w:ascii="Arial" w:hAnsi="Arial" w:cs="Arial"/>
          <w:sz w:val="28"/>
          <w:szCs w:val="28"/>
        </w:rPr>
        <w:t xml:space="preserve">  </w:t>
      </w:r>
      <w:proofErr w:type="gramEnd"/>
      <w:r w:rsidRPr="00187172">
        <w:rPr>
          <w:rFonts w:ascii="Arial" w:hAnsi="Arial" w:cs="Arial"/>
          <w:sz w:val="28"/>
          <w:szCs w:val="28"/>
        </w:rPr>
        <w:t>E M P R E G A  M E N O R E S</w:t>
      </w:r>
      <w:bookmarkEnd w:id="80"/>
      <w:bookmarkEnd w:id="81"/>
      <w:bookmarkEnd w:id="82"/>
    </w:p>
    <w:p w:rsidR="006433AB" w:rsidRPr="00187172" w:rsidRDefault="006433AB" w:rsidP="006433AB">
      <w:pPr>
        <w:ind w:right="-196"/>
        <w:jc w:val="center"/>
        <w:outlineLvl w:val="0"/>
        <w:rPr>
          <w:rFonts w:ascii="Arial" w:hAnsi="Arial" w:cs="Arial"/>
          <w:sz w:val="28"/>
          <w:szCs w:val="28"/>
        </w:rPr>
      </w:pP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rPr>
          <w:rFonts w:ascii="Arial" w:hAnsi="Arial" w:cs="Arial"/>
          <w:sz w:val="22"/>
          <w:szCs w:val="22"/>
        </w:rPr>
      </w:pPr>
      <w:r w:rsidRPr="00187172">
        <w:rPr>
          <w:rFonts w:ascii="Arial" w:hAnsi="Arial" w:cs="Arial"/>
          <w:sz w:val="22"/>
          <w:szCs w:val="22"/>
        </w:rPr>
        <w:t xml:space="preserve">A </w:t>
      </w:r>
      <w:proofErr w:type="gramStart"/>
      <w:r w:rsidRPr="00187172">
        <w:rPr>
          <w:rFonts w:ascii="Arial" w:hAnsi="Arial" w:cs="Arial"/>
          <w:sz w:val="22"/>
          <w:szCs w:val="22"/>
        </w:rPr>
        <w:t>Empresa ...</w:t>
      </w:r>
      <w:proofErr w:type="gramEnd"/>
      <w:r w:rsidRPr="00187172">
        <w:rPr>
          <w:rFonts w:ascii="Arial" w:hAnsi="Arial" w:cs="Arial"/>
          <w:sz w:val="22"/>
          <w:szCs w:val="22"/>
        </w:rPr>
        <w:t xml:space="preserve">................................................  </w:t>
      </w:r>
      <w:proofErr w:type="gramStart"/>
      <w:r w:rsidRPr="00187172">
        <w:rPr>
          <w:rFonts w:ascii="Arial" w:hAnsi="Arial" w:cs="Arial"/>
          <w:sz w:val="22"/>
          <w:szCs w:val="22"/>
        </w:rPr>
        <w:t>inscrita</w:t>
      </w:r>
      <w:proofErr w:type="gramEnd"/>
      <w:r w:rsidRPr="00187172">
        <w:rPr>
          <w:rFonts w:ascii="Arial" w:hAnsi="Arial" w:cs="Arial"/>
          <w:sz w:val="22"/>
          <w:szCs w:val="22"/>
        </w:rPr>
        <w:t xml:space="preserve">  no  CNPJ  nº ....................  </w:t>
      </w:r>
      <w:proofErr w:type="gramStart"/>
      <w:r w:rsidRPr="00187172">
        <w:rPr>
          <w:rFonts w:ascii="Arial" w:hAnsi="Arial" w:cs="Arial"/>
          <w:sz w:val="22"/>
          <w:szCs w:val="22"/>
        </w:rPr>
        <w:t>por</w:t>
      </w:r>
      <w:proofErr w:type="gramEnd"/>
      <w:r w:rsidRPr="00187172">
        <w:rPr>
          <w:rFonts w:ascii="Arial" w:hAnsi="Arial" w:cs="Arial"/>
          <w:sz w:val="22"/>
          <w:szCs w:val="22"/>
        </w:rPr>
        <w:t xml:space="preserve">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w:t>
      </w:r>
      <w:proofErr w:type="gramStart"/>
      <w:r w:rsidRPr="00187172">
        <w:rPr>
          <w:rFonts w:ascii="Arial" w:hAnsi="Arial" w:cs="Arial"/>
          <w:sz w:val="22"/>
          <w:szCs w:val="22"/>
        </w:rPr>
        <w:t>portador</w:t>
      </w:r>
      <w:proofErr w:type="gramEnd"/>
      <w:r w:rsidRPr="00187172">
        <w:rPr>
          <w:rFonts w:ascii="Arial" w:hAnsi="Arial" w:cs="Arial"/>
          <w:sz w:val="22"/>
          <w:szCs w:val="22"/>
        </w:rPr>
        <w:t xml:space="preserve">(a)  da  Carteira  de  Identidade  nº  .............................. </w:t>
      </w:r>
      <w:proofErr w:type="gramStart"/>
      <w:r w:rsidRPr="00187172">
        <w:rPr>
          <w:rFonts w:ascii="Arial" w:hAnsi="Arial" w:cs="Arial"/>
          <w:sz w:val="22"/>
          <w:szCs w:val="22"/>
        </w:rPr>
        <w:t>e</w:t>
      </w:r>
      <w:proofErr w:type="gramEnd"/>
      <w:r w:rsidRPr="00187172">
        <w:rPr>
          <w:rFonts w:ascii="Arial" w:hAnsi="Arial" w:cs="Arial"/>
          <w:sz w:val="22"/>
          <w:szCs w:val="22"/>
        </w:rPr>
        <w:t xml:space="preserve">  do  CPF  nº  ......................  , </w:t>
      </w:r>
      <w:r w:rsidRPr="00187172">
        <w:rPr>
          <w:rFonts w:ascii="Arial" w:hAnsi="Arial" w:cs="Arial"/>
          <w:b/>
          <w:sz w:val="22"/>
          <w:szCs w:val="22"/>
        </w:rPr>
        <w:t>DECLARA</w:t>
      </w:r>
      <w:r w:rsidRPr="00187172">
        <w:rPr>
          <w:rFonts w:ascii="Arial" w:hAnsi="Arial" w:cs="Arial"/>
          <w:sz w:val="22"/>
          <w:szCs w:val="22"/>
        </w:rPr>
        <w:t>, para fins</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outlineLvl w:val="0"/>
        <w:rPr>
          <w:rFonts w:ascii="Arial" w:hAnsi="Arial" w:cs="Arial"/>
          <w:sz w:val="22"/>
          <w:szCs w:val="22"/>
        </w:rPr>
      </w:pPr>
      <w:bookmarkStart w:id="83" w:name="_Toc19804772"/>
      <w:bookmarkStart w:id="84" w:name="_Toc19805353"/>
      <w:bookmarkStart w:id="85" w:name="_Toc22572024"/>
      <w:r w:rsidRPr="00187172">
        <w:rPr>
          <w:rFonts w:ascii="Arial" w:hAnsi="Arial" w:cs="Arial"/>
          <w:b/>
          <w:sz w:val="22"/>
          <w:szCs w:val="22"/>
        </w:rPr>
        <w:t>RESSALVA.</w:t>
      </w:r>
      <w:bookmarkEnd w:id="83"/>
      <w:bookmarkEnd w:id="84"/>
      <w:bookmarkEnd w:id="85"/>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não  emprega  menor de  dezesseis  anos.</w:t>
      </w: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 emprega   menor,  a  partir  de  quatorze  anos  na  condição  de  aprendiz. </w:t>
      </w: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center"/>
        <w:rPr>
          <w:rFonts w:ascii="Arial" w:hAnsi="Arial" w:cs="Arial"/>
          <w:sz w:val="22"/>
          <w:szCs w:val="22"/>
        </w:rPr>
      </w:pPr>
    </w:p>
    <w:p w:rsidR="006433AB" w:rsidRPr="00187172" w:rsidRDefault="006433AB" w:rsidP="006433AB">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 de -------------------------de -----------.</w:t>
      </w:r>
    </w:p>
    <w:p w:rsidR="006433AB" w:rsidRPr="00187172" w:rsidRDefault="006433AB" w:rsidP="006433AB">
      <w:pPr>
        <w:ind w:right="-196"/>
        <w:jc w:val="center"/>
        <w:rPr>
          <w:rFonts w:ascii="Arial" w:hAnsi="Arial" w:cs="Arial"/>
          <w:sz w:val="22"/>
          <w:szCs w:val="22"/>
        </w:rPr>
      </w:pPr>
      <w:r w:rsidRPr="00187172">
        <w:rPr>
          <w:rFonts w:ascii="Arial" w:hAnsi="Arial" w:cs="Arial"/>
          <w:sz w:val="22"/>
          <w:szCs w:val="22"/>
        </w:rPr>
        <w:t>(local e data)</w:t>
      </w:r>
    </w:p>
    <w:p w:rsidR="006433AB" w:rsidRPr="00187172" w:rsidRDefault="006433AB" w:rsidP="006433AB">
      <w:pPr>
        <w:ind w:right="-196"/>
        <w:jc w:val="center"/>
        <w:rPr>
          <w:rFonts w:ascii="Arial" w:hAnsi="Arial" w:cs="Arial"/>
          <w:sz w:val="22"/>
          <w:szCs w:val="22"/>
        </w:rPr>
      </w:pPr>
    </w:p>
    <w:p w:rsidR="006433AB" w:rsidRPr="00187172" w:rsidRDefault="006433AB" w:rsidP="006433AB">
      <w:pPr>
        <w:ind w:right="-196"/>
        <w:jc w:val="center"/>
        <w:rPr>
          <w:rFonts w:ascii="Arial" w:hAnsi="Arial" w:cs="Arial"/>
          <w:sz w:val="22"/>
          <w:szCs w:val="22"/>
        </w:rPr>
      </w:pPr>
    </w:p>
    <w:p w:rsidR="006433AB" w:rsidRPr="00187172" w:rsidRDefault="006433AB" w:rsidP="006433AB">
      <w:pPr>
        <w:ind w:right="-196"/>
        <w:jc w:val="center"/>
        <w:rPr>
          <w:rFonts w:ascii="Arial" w:hAnsi="Arial" w:cs="Arial"/>
          <w:sz w:val="22"/>
          <w:szCs w:val="22"/>
        </w:rPr>
      </w:pPr>
    </w:p>
    <w:p w:rsidR="006433AB" w:rsidRPr="00187172" w:rsidRDefault="006433AB" w:rsidP="006433AB">
      <w:pPr>
        <w:ind w:right="-196"/>
        <w:jc w:val="center"/>
        <w:rPr>
          <w:rFonts w:ascii="Arial" w:hAnsi="Arial" w:cs="Arial"/>
          <w:sz w:val="22"/>
          <w:szCs w:val="22"/>
        </w:rPr>
      </w:pPr>
      <w:r w:rsidRPr="00187172">
        <w:rPr>
          <w:rFonts w:ascii="Arial" w:hAnsi="Arial" w:cs="Arial"/>
          <w:sz w:val="22"/>
          <w:szCs w:val="22"/>
        </w:rPr>
        <w:t>________________________________</w:t>
      </w:r>
    </w:p>
    <w:p w:rsidR="006433AB" w:rsidRPr="00187172" w:rsidRDefault="006433AB" w:rsidP="006433AB">
      <w:pPr>
        <w:ind w:right="-196"/>
        <w:jc w:val="center"/>
        <w:outlineLvl w:val="0"/>
        <w:rPr>
          <w:rFonts w:ascii="Arial" w:hAnsi="Arial" w:cs="Arial"/>
          <w:sz w:val="22"/>
          <w:szCs w:val="22"/>
        </w:rPr>
      </w:pPr>
      <w:bookmarkStart w:id="86" w:name="_Toc19804773"/>
      <w:bookmarkStart w:id="87" w:name="_Toc19805354"/>
      <w:bookmarkStart w:id="88" w:name="_Toc22572025"/>
      <w:r w:rsidRPr="00187172">
        <w:rPr>
          <w:rFonts w:ascii="Arial" w:hAnsi="Arial" w:cs="Arial"/>
          <w:sz w:val="22"/>
          <w:szCs w:val="22"/>
        </w:rPr>
        <w:t>Representante</w:t>
      </w:r>
      <w:proofErr w:type="gramStart"/>
      <w:r w:rsidRPr="00187172">
        <w:rPr>
          <w:rFonts w:ascii="Arial" w:hAnsi="Arial" w:cs="Arial"/>
          <w:sz w:val="22"/>
          <w:szCs w:val="22"/>
        </w:rPr>
        <w:t xml:space="preserve">  </w:t>
      </w:r>
      <w:proofErr w:type="gramEnd"/>
      <w:r w:rsidRPr="00187172">
        <w:rPr>
          <w:rFonts w:ascii="Arial" w:hAnsi="Arial" w:cs="Arial"/>
          <w:sz w:val="22"/>
          <w:szCs w:val="22"/>
        </w:rPr>
        <w:t>legal  da  empresa</w:t>
      </w:r>
      <w:bookmarkEnd w:id="86"/>
      <w:bookmarkEnd w:id="87"/>
      <w:bookmarkEnd w:id="88"/>
    </w:p>
    <w:p w:rsidR="006433AB" w:rsidRPr="00187172" w:rsidRDefault="006433AB" w:rsidP="006433AB">
      <w:pPr>
        <w:ind w:right="-196"/>
        <w:jc w:val="center"/>
        <w:rPr>
          <w:rFonts w:ascii="Arial" w:hAnsi="Arial" w:cs="Arial"/>
          <w:sz w:val="22"/>
          <w:szCs w:val="22"/>
        </w:rPr>
      </w:pPr>
      <w:r w:rsidRPr="00187172">
        <w:rPr>
          <w:rFonts w:ascii="Arial" w:hAnsi="Arial" w:cs="Arial"/>
          <w:sz w:val="22"/>
          <w:szCs w:val="22"/>
        </w:rPr>
        <w:t>CPF nº</w:t>
      </w: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Em  caso  afirmativo,  assinalar a  ressalva  acima)   </w:t>
      </w:r>
    </w:p>
    <w:p w:rsidR="006433AB" w:rsidRPr="00187172" w:rsidRDefault="006433AB" w:rsidP="006433AB">
      <w:pPr>
        <w:ind w:right="-196"/>
        <w:jc w:val="both"/>
        <w:rPr>
          <w:rFonts w:ascii="Arial" w:hAnsi="Arial" w:cs="Arial"/>
          <w:sz w:val="22"/>
          <w:szCs w:val="22"/>
        </w:rPr>
      </w:pPr>
    </w:p>
    <w:p w:rsidR="006433AB" w:rsidRPr="00187172" w:rsidRDefault="006433AB" w:rsidP="006433AB">
      <w:pPr>
        <w:ind w:right="-196"/>
        <w:jc w:val="center"/>
        <w:outlineLvl w:val="0"/>
        <w:rPr>
          <w:rFonts w:ascii="Arial" w:hAnsi="Arial" w:cs="Arial"/>
          <w:b/>
          <w:i/>
          <w:sz w:val="28"/>
          <w:szCs w:val="28"/>
        </w:rPr>
      </w:pPr>
    </w:p>
    <w:p w:rsidR="006433AB" w:rsidRPr="00187172" w:rsidRDefault="006433AB" w:rsidP="006433AB">
      <w:pPr>
        <w:ind w:right="-196"/>
        <w:jc w:val="center"/>
        <w:outlineLvl w:val="0"/>
        <w:rPr>
          <w:rFonts w:ascii="Arial" w:hAnsi="Arial" w:cs="Arial"/>
          <w:b/>
          <w:i/>
          <w:sz w:val="28"/>
          <w:szCs w:val="28"/>
        </w:rPr>
      </w:pPr>
    </w:p>
    <w:p w:rsidR="006433AB" w:rsidRPr="00187172" w:rsidRDefault="006433AB" w:rsidP="006433AB">
      <w:pPr>
        <w:widowControl w:val="0"/>
        <w:tabs>
          <w:tab w:val="left" w:pos="368"/>
          <w:tab w:val="left" w:pos="6094"/>
        </w:tabs>
        <w:autoSpaceDE w:val="0"/>
        <w:autoSpaceDN w:val="0"/>
        <w:adjustRightInd w:val="0"/>
        <w:ind w:right="-196"/>
        <w:jc w:val="center"/>
        <w:rPr>
          <w:rFonts w:ascii="Arial" w:hAnsi="Arial" w:cs="Arial"/>
          <w:b/>
          <w:sz w:val="28"/>
          <w:szCs w:val="28"/>
        </w:rPr>
      </w:pPr>
    </w:p>
    <w:p w:rsidR="006433AB" w:rsidRPr="00187172" w:rsidRDefault="006433AB" w:rsidP="006433AB">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433AB" w:rsidRPr="00187172" w:rsidRDefault="006433AB" w:rsidP="006433AB">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433AB" w:rsidRPr="00187172" w:rsidRDefault="006433AB" w:rsidP="006433AB">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433AB" w:rsidRPr="00187172" w:rsidRDefault="006433AB" w:rsidP="006433AB">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433AB" w:rsidRPr="00187172" w:rsidRDefault="006433AB" w:rsidP="006433AB">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433AB" w:rsidRDefault="006433AB" w:rsidP="006433AB">
      <w:pPr>
        <w:pStyle w:val="Ttulo4"/>
        <w:spacing w:line="360" w:lineRule="atLeast"/>
        <w:rPr>
          <w:rFonts w:ascii="Arial" w:eastAsia="Times New Roman" w:hAnsi="Arial" w:cs="Arial"/>
          <w:bCs w:val="0"/>
          <w:sz w:val="24"/>
          <w:szCs w:val="24"/>
          <w:lang w:val="pt-BR"/>
        </w:rPr>
      </w:pPr>
    </w:p>
    <w:p w:rsidR="006433AB" w:rsidRPr="0007500C" w:rsidRDefault="006433AB" w:rsidP="006433AB">
      <w:pPr>
        <w:spacing w:before="120"/>
        <w:ind w:right="-196"/>
        <w:jc w:val="center"/>
        <w:outlineLvl w:val="0"/>
        <w:rPr>
          <w:rFonts w:ascii="Arial" w:hAnsi="Arial" w:cs="Arial"/>
          <w:b/>
          <w:i/>
          <w:sz w:val="24"/>
          <w:szCs w:val="24"/>
          <w:u w:val="single"/>
        </w:rPr>
      </w:pPr>
      <w:bookmarkStart w:id="89" w:name="_Toc22572026"/>
      <w:r w:rsidRPr="0007500C">
        <w:rPr>
          <w:rFonts w:ascii="Arial" w:hAnsi="Arial" w:cs="Arial"/>
          <w:b/>
          <w:i/>
          <w:sz w:val="24"/>
          <w:szCs w:val="24"/>
          <w:u w:val="single"/>
        </w:rPr>
        <w:t>ANEXO IV</w:t>
      </w:r>
      <w:bookmarkEnd w:id="89"/>
    </w:p>
    <w:p w:rsidR="006433AB" w:rsidRPr="00187172" w:rsidRDefault="006433AB" w:rsidP="006433AB">
      <w:pPr>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(MODELO)</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6433AB" w:rsidRPr="00187172" w:rsidRDefault="006433AB" w:rsidP="006433AB">
      <w:pPr>
        <w:spacing w:line="360" w:lineRule="atLeast"/>
        <w:jc w:val="both"/>
        <w:rPr>
          <w:rFonts w:ascii="Arial" w:hAnsi="Arial" w:cs="Arial"/>
          <w:sz w:val="24"/>
          <w:szCs w:val="24"/>
        </w:rPr>
      </w:pPr>
    </w:p>
    <w:p w:rsidR="006433AB" w:rsidRPr="00187172" w:rsidRDefault="006433AB" w:rsidP="006433AB">
      <w:pPr>
        <w:spacing w:line="360" w:lineRule="atLeast"/>
        <w:jc w:val="both"/>
        <w:rPr>
          <w:rFonts w:ascii="Arial" w:hAnsi="Arial" w:cs="Arial"/>
          <w:sz w:val="24"/>
          <w:szCs w:val="24"/>
        </w:rPr>
      </w:pPr>
      <w:r w:rsidRPr="00187172">
        <w:rPr>
          <w:rFonts w:ascii="Arial" w:hAnsi="Arial" w:cs="Arial"/>
          <w:sz w:val="24"/>
          <w:szCs w:val="24"/>
        </w:rPr>
        <w:t xml:space="preserve">À </w:t>
      </w:r>
    </w:p>
    <w:p w:rsidR="006433AB" w:rsidRPr="00187172" w:rsidRDefault="006433AB" w:rsidP="006433AB">
      <w:pPr>
        <w:pStyle w:val="Ttulo2"/>
        <w:rPr>
          <w:rFonts w:cs="Arial"/>
          <w:szCs w:val="24"/>
        </w:rPr>
      </w:pPr>
      <w:bookmarkStart w:id="90" w:name="_Toc19804774"/>
      <w:bookmarkStart w:id="91" w:name="_Toc19805356"/>
      <w:bookmarkStart w:id="92" w:name="_Toc22572027"/>
      <w:r w:rsidRPr="00187172">
        <w:rPr>
          <w:rFonts w:cs="Arial"/>
          <w:szCs w:val="24"/>
        </w:rPr>
        <w:t>Comissão Permanente de Licitação</w:t>
      </w:r>
      <w:bookmarkEnd w:id="90"/>
      <w:bookmarkEnd w:id="91"/>
      <w:bookmarkEnd w:id="92"/>
    </w:p>
    <w:p w:rsidR="006433AB" w:rsidRPr="00187172" w:rsidRDefault="006433AB" w:rsidP="006433AB">
      <w:pPr>
        <w:rPr>
          <w:rFonts w:ascii="Arial" w:hAnsi="Arial" w:cs="Arial"/>
          <w:sz w:val="24"/>
          <w:szCs w:val="24"/>
        </w:rPr>
      </w:pPr>
    </w:p>
    <w:p w:rsidR="006433AB" w:rsidRPr="00187172" w:rsidRDefault="006433AB" w:rsidP="006433AB">
      <w:pPr>
        <w:spacing w:line="360" w:lineRule="atLeast"/>
        <w:jc w:val="both"/>
        <w:rPr>
          <w:rFonts w:ascii="Arial" w:hAnsi="Arial" w:cs="Arial"/>
          <w:sz w:val="24"/>
          <w:szCs w:val="24"/>
        </w:rPr>
      </w:pPr>
      <w:r w:rsidRPr="00187172">
        <w:rPr>
          <w:rFonts w:ascii="Arial" w:hAnsi="Arial" w:cs="Arial"/>
          <w:sz w:val="24"/>
          <w:szCs w:val="24"/>
        </w:rPr>
        <w:t xml:space="preserve">Por este instrumento particular, a Empresa ______________________________ (Razão Social e CNPJ da licitante) credencia como </w:t>
      </w:r>
      <w:proofErr w:type="gramStart"/>
      <w:r w:rsidRPr="00187172">
        <w:rPr>
          <w:rFonts w:ascii="Arial" w:hAnsi="Arial" w:cs="Arial"/>
          <w:sz w:val="24"/>
          <w:szCs w:val="24"/>
        </w:rPr>
        <w:t>nosso(</w:t>
      </w:r>
      <w:proofErr w:type="gramEnd"/>
      <w:r w:rsidRPr="00187172">
        <w:rPr>
          <w:rFonts w:ascii="Arial" w:hAnsi="Arial" w:cs="Arial"/>
          <w:sz w:val="24"/>
          <w:szCs w:val="24"/>
        </w:rPr>
        <w:t>a) representante o(a) Sr.(a)______________________________ portador(a) do CPF n.º ______________</w:t>
      </w:r>
    </w:p>
    <w:p w:rsidR="006433AB" w:rsidRPr="00187172" w:rsidRDefault="006433AB" w:rsidP="006433AB">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187172">
        <w:rPr>
          <w:rFonts w:ascii="Arial" w:hAnsi="Arial" w:cs="Arial"/>
          <w:b/>
          <w:sz w:val="24"/>
          <w:szCs w:val="24"/>
        </w:rPr>
        <w:t>Tomada de Preços n.º 0</w:t>
      </w:r>
      <w:r w:rsidR="0025728A">
        <w:rPr>
          <w:rFonts w:ascii="Arial" w:hAnsi="Arial" w:cs="Arial"/>
          <w:b/>
          <w:sz w:val="24"/>
          <w:szCs w:val="24"/>
        </w:rPr>
        <w:t>4</w:t>
      </w:r>
      <w:r w:rsidRPr="00187172">
        <w:rPr>
          <w:rFonts w:ascii="Arial" w:hAnsi="Arial" w:cs="Arial"/>
          <w:b/>
          <w:sz w:val="24"/>
          <w:szCs w:val="24"/>
        </w:rPr>
        <w:t>/201</w:t>
      </w:r>
      <w:r>
        <w:rPr>
          <w:rFonts w:ascii="Arial" w:hAnsi="Arial" w:cs="Arial"/>
          <w:b/>
          <w:sz w:val="24"/>
          <w:szCs w:val="24"/>
        </w:rPr>
        <w:t>9</w:t>
      </w:r>
      <w:r w:rsidRPr="00187172">
        <w:rPr>
          <w:rFonts w:ascii="Arial" w:hAnsi="Arial" w:cs="Arial"/>
          <w:sz w:val="24"/>
          <w:szCs w:val="24"/>
        </w:rPr>
        <w:t xml:space="preserve">, podendo o mesmo interpor recursos, renunciar o direito de recorrer, protestar, assinar documentos, entre eles </w:t>
      </w:r>
      <w:proofErr w:type="gramStart"/>
      <w:r w:rsidRPr="00187172">
        <w:rPr>
          <w:rFonts w:ascii="Arial" w:hAnsi="Arial" w:cs="Arial"/>
          <w:sz w:val="24"/>
          <w:szCs w:val="24"/>
        </w:rPr>
        <w:t>as</w:t>
      </w:r>
      <w:proofErr w:type="gramEnd"/>
      <w:r w:rsidRPr="00187172">
        <w:rPr>
          <w:rFonts w:ascii="Arial" w:hAnsi="Arial" w:cs="Arial"/>
          <w:sz w:val="24"/>
          <w:szCs w:val="24"/>
        </w:rPr>
        <w:t xml:space="preserve"> atas das sessões públicas de abertura e julgamento da licitação e tudo o mais que se fizer necessário ao perfeito e fiel cumprimento deste mandato.</w:t>
      </w:r>
    </w:p>
    <w:p w:rsidR="006433AB" w:rsidRPr="00187172" w:rsidRDefault="006433AB" w:rsidP="006433AB">
      <w:pPr>
        <w:spacing w:line="360" w:lineRule="atLeast"/>
        <w:jc w:val="both"/>
        <w:rPr>
          <w:rFonts w:ascii="Arial" w:hAnsi="Arial" w:cs="Arial"/>
          <w:sz w:val="24"/>
          <w:szCs w:val="24"/>
        </w:rPr>
      </w:pPr>
    </w:p>
    <w:p w:rsidR="006433AB" w:rsidRDefault="006433AB" w:rsidP="006433AB">
      <w:pPr>
        <w:spacing w:line="360" w:lineRule="atLeast"/>
        <w:jc w:val="center"/>
        <w:rPr>
          <w:rFonts w:ascii="Arial" w:hAnsi="Arial" w:cs="Arial"/>
          <w:sz w:val="24"/>
          <w:szCs w:val="24"/>
        </w:rPr>
      </w:pPr>
    </w:p>
    <w:p w:rsidR="006433AB"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Pr>
          <w:rFonts w:ascii="Arial" w:hAnsi="Arial" w:cs="Arial"/>
          <w:sz w:val="24"/>
          <w:szCs w:val="24"/>
        </w:rPr>
        <w:t>___________________________________</w:t>
      </w:r>
    </w:p>
    <w:p w:rsidR="006433AB" w:rsidRDefault="006433AB" w:rsidP="006433AB">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433AB" w:rsidRDefault="006433AB" w:rsidP="006433AB">
      <w:pPr>
        <w:tabs>
          <w:tab w:val="left" w:pos="5550"/>
        </w:tabs>
        <w:spacing w:line="360" w:lineRule="atLeast"/>
        <w:jc w:val="center"/>
        <w:rPr>
          <w:rFonts w:ascii="Arial" w:hAnsi="Arial" w:cs="Arial"/>
          <w:i/>
          <w:sz w:val="24"/>
          <w:szCs w:val="24"/>
        </w:rPr>
      </w:pPr>
    </w:p>
    <w:p w:rsidR="006433AB" w:rsidRDefault="006433AB" w:rsidP="006433AB">
      <w:pPr>
        <w:tabs>
          <w:tab w:val="left" w:pos="5550"/>
        </w:tabs>
        <w:spacing w:line="360" w:lineRule="atLeast"/>
        <w:jc w:val="center"/>
        <w:rPr>
          <w:rFonts w:ascii="Arial" w:hAnsi="Arial" w:cs="Arial"/>
          <w:i/>
          <w:sz w:val="24"/>
          <w:szCs w:val="24"/>
        </w:rPr>
      </w:pPr>
    </w:p>
    <w:p w:rsidR="006433AB" w:rsidRPr="00B35D5E" w:rsidRDefault="006433AB" w:rsidP="006433AB">
      <w:pPr>
        <w:tabs>
          <w:tab w:val="left" w:pos="5550"/>
        </w:tabs>
        <w:spacing w:line="360" w:lineRule="atLeast"/>
        <w:jc w:val="center"/>
        <w:rPr>
          <w:rFonts w:ascii="Arial" w:hAnsi="Arial" w:cs="Arial"/>
          <w:i/>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6433AB" w:rsidRPr="00187172" w:rsidRDefault="006433AB" w:rsidP="006433AB">
      <w:pPr>
        <w:jc w:val="center"/>
        <w:rPr>
          <w:rFonts w:ascii="Arial" w:hAnsi="Arial" w:cs="Arial"/>
          <w:sz w:val="24"/>
          <w:szCs w:val="24"/>
        </w:rPr>
      </w:pPr>
      <w:r w:rsidRPr="00187172">
        <w:rPr>
          <w:rFonts w:ascii="Arial" w:hAnsi="Arial" w:cs="Arial"/>
          <w:sz w:val="24"/>
          <w:szCs w:val="24"/>
        </w:rPr>
        <w:t>Representante Legal do Licitante</w:t>
      </w:r>
    </w:p>
    <w:p w:rsidR="006433AB" w:rsidRPr="00187172" w:rsidRDefault="006433AB" w:rsidP="006433AB">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e</w:t>
      </w:r>
    </w:p>
    <w:p w:rsidR="006433AB" w:rsidRPr="00187172" w:rsidRDefault="006433AB" w:rsidP="006433AB">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DE   CNPJ   DA  EMPRESA</w:t>
      </w:r>
    </w:p>
    <w:p w:rsidR="006433AB" w:rsidRPr="00187172" w:rsidRDefault="006433AB" w:rsidP="006433AB">
      <w:pPr>
        <w:widowControl w:val="0"/>
        <w:tabs>
          <w:tab w:val="left" w:pos="204"/>
        </w:tabs>
        <w:autoSpaceDE w:val="0"/>
        <w:autoSpaceDN w:val="0"/>
        <w:adjustRightInd w:val="0"/>
        <w:ind w:right="-196"/>
        <w:rPr>
          <w:rFonts w:ascii="Arial" w:hAnsi="Arial" w:cs="Arial"/>
          <w:sz w:val="24"/>
          <w:szCs w:val="24"/>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07500C" w:rsidRDefault="006433AB" w:rsidP="006433AB">
      <w:pPr>
        <w:spacing w:before="120"/>
        <w:ind w:right="-196"/>
        <w:jc w:val="center"/>
        <w:outlineLvl w:val="0"/>
        <w:rPr>
          <w:rFonts w:ascii="Arial" w:hAnsi="Arial" w:cs="Arial"/>
          <w:b/>
          <w:i/>
          <w:sz w:val="24"/>
          <w:szCs w:val="24"/>
          <w:u w:val="single"/>
        </w:rPr>
      </w:pPr>
      <w:bookmarkStart w:id="93" w:name="_Toc22572028"/>
      <w:r w:rsidRPr="0007500C">
        <w:rPr>
          <w:rFonts w:ascii="Arial" w:hAnsi="Arial" w:cs="Arial"/>
          <w:b/>
          <w:i/>
          <w:sz w:val="24"/>
          <w:szCs w:val="24"/>
          <w:u w:val="single"/>
        </w:rPr>
        <w:lastRenderedPageBreak/>
        <w:t>ANEXO V</w:t>
      </w:r>
      <w:bookmarkEnd w:id="93"/>
    </w:p>
    <w:p w:rsidR="006433AB" w:rsidRPr="00187172" w:rsidRDefault="006433AB" w:rsidP="006433AB">
      <w:pPr>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(MODELO)</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pStyle w:val="Ttulo3"/>
        <w:spacing w:line="360" w:lineRule="atLeast"/>
        <w:jc w:val="center"/>
        <w:rPr>
          <w:rFonts w:ascii="Arial" w:hAnsi="Arial" w:cs="Arial"/>
          <w:b w:val="0"/>
          <w:sz w:val="24"/>
          <w:szCs w:val="24"/>
        </w:rPr>
      </w:pPr>
      <w:bookmarkStart w:id="94" w:name="_Toc19804775"/>
      <w:bookmarkStart w:id="95" w:name="_Toc19805358"/>
      <w:bookmarkStart w:id="96" w:name="_Toc22572029"/>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bookmarkEnd w:id="94"/>
      <w:bookmarkEnd w:id="95"/>
      <w:bookmarkEnd w:id="96"/>
    </w:p>
    <w:p w:rsidR="006433AB" w:rsidRPr="00187172" w:rsidRDefault="006433AB" w:rsidP="006433AB">
      <w:pPr>
        <w:spacing w:line="360" w:lineRule="atLeast"/>
        <w:jc w:val="both"/>
        <w:rPr>
          <w:rFonts w:ascii="Arial" w:hAnsi="Arial" w:cs="Arial"/>
          <w:sz w:val="24"/>
          <w:szCs w:val="24"/>
        </w:rPr>
      </w:pPr>
    </w:p>
    <w:p w:rsidR="006433AB" w:rsidRPr="00187172" w:rsidRDefault="006433AB" w:rsidP="006433AB">
      <w:pPr>
        <w:spacing w:line="360" w:lineRule="atLeast"/>
        <w:jc w:val="both"/>
        <w:rPr>
          <w:rFonts w:ascii="Arial" w:hAnsi="Arial" w:cs="Arial"/>
          <w:sz w:val="24"/>
          <w:szCs w:val="24"/>
        </w:rPr>
      </w:pPr>
    </w:p>
    <w:p w:rsidR="006433AB" w:rsidRPr="00187172" w:rsidRDefault="006433AB" w:rsidP="006433AB">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6433AB" w:rsidRPr="00187172" w:rsidRDefault="006433AB" w:rsidP="006433AB">
      <w:pPr>
        <w:spacing w:line="360" w:lineRule="atLeast"/>
        <w:jc w:val="both"/>
        <w:rPr>
          <w:rFonts w:ascii="Arial" w:hAnsi="Arial" w:cs="Arial"/>
          <w:sz w:val="24"/>
          <w:szCs w:val="24"/>
        </w:rPr>
      </w:pPr>
    </w:p>
    <w:p w:rsidR="006433AB" w:rsidRPr="00187172" w:rsidRDefault="006433AB" w:rsidP="006433AB">
      <w:pPr>
        <w:spacing w:line="360" w:lineRule="atLeast"/>
        <w:jc w:val="both"/>
        <w:rPr>
          <w:rFonts w:ascii="Arial" w:hAnsi="Arial" w:cs="Arial"/>
          <w:sz w:val="24"/>
          <w:szCs w:val="24"/>
        </w:rPr>
      </w:pPr>
    </w:p>
    <w:p w:rsidR="006433AB" w:rsidRPr="00187172" w:rsidRDefault="006433AB" w:rsidP="006433AB">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6433AB" w:rsidRPr="00187172" w:rsidRDefault="006433AB" w:rsidP="006433AB">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6433AB" w:rsidRPr="00187172" w:rsidRDefault="006433AB" w:rsidP="006433AB">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6433AB" w:rsidRPr="00187172" w:rsidRDefault="006433AB" w:rsidP="006433AB">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6433AB" w:rsidRPr="00187172" w:rsidRDefault="006433AB" w:rsidP="006433AB">
      <w:pPr>
        <w:spacing w:line="360" w:lineRule="auto"/>
        <w:jc w:val="both"/>
        <w:rPr>
          <w:rFonts w:ascii="Arial" w:hAnsi="Arial" w:cs="Arial"/>
          <w:sz w:val="24"/>
          <w:szCs w:val="24"/>
        </w:rPr>
      </w:pPr>
    </w:p>
    <w:p w:rsidR="006433AB"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Pr>
          <w:rFonts w:ascii="Arial" w:hAnsi="Arial" w:cs="Arial"/>
          <w:sz w:val="24"/>
          <w:szCs w:val="24"/>
        </w:rPr>
        <w:t>___________________________________</w:t>
      </w:r>
    </w:p>
    <w:p w:rsidR="006433AB" w:rsidRDefault="006433AB" w:rsidP="006433AB">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433AB" w:rsidRDefault="006433AB" w:rsidP="006433AB">
      <w:pPr>
        <w:tabs>
          <w:tab w:val="left" w:pos="5550"/>
        </w:tabs>
        <w:spacing w:line="360" w:lineRule="atLeast"/>
        <w:jc w:val="center"/>
        <w:rPr>
          <w:rFonts w:ascii="Arial" w:hAnsi="Arial" w:cs="Arial"/>
          <w:i/>
          <w:sz w:val="24"/>
          <w:szCs w:val="24"/>
        </w:rPr>
      </w:pP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6433AB" w:rsidRPr="00187172" w:rsidRDefault="006433AB" w:rsidP="006433AB">
      <w:pPr>
        <w:spacing w:line="360" w:lineRule="atLeast"/>
        <w:jc w:val="center"/>
        <w:rPr>
          <w:rFonts w:ascii="Arial" w:hAnsi="Arial" w:cs="Arial"/>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Pr="00187172" w:rsidRDefault="006433AB" w:rsidP="006433AB">
      <w:pPr>
        <w:widowControl w:val="0"/>
        <w:tabs>
          <w:tab w:val="left" w:pos="204"/>
        </w:tabs>
        <w:autoSpaceDE w:val="0"/>
        <w:autoSpaceDN w:val="0"/>
        <w:adjustRightInd w:val="0"/>
        <w:ind w:right="-196"/>
        <w:rPr>
          <w:rFonts w:ascii="Arial" w:hAnsi="Arial" w:cs="Arial"/>
          <w:sz w:val="22"/>
          <w:szCs w:val="22"/>
          <w:lang w:val="pt-PT"/>
        </w:rPr>
      </w:pPr>
    </w:p>
    <w:p w:rsidR="006433AB" w:rsidRDefault="006433AB" w:rsidP="006433AB">
      <w:pPr>
        <w:spacing w:before="120"/>
        <w:ind w:right="-196"/>
        <w:jc w:val="center"/>
        <w:outlineLvl w:val="0"/>
        <w:rPr>
          <w:rFonts w:ascii="Arial" w:hAnsi="Arial" w:cs="Arial"/>
          <w:b/>
          <w:i/>
          <w:sz w:val="24"/>
          <w:szCs w:val="24"/>
          <w:u w:val="single"/>
        </w:rPr>
      </w:pPr>
    </w:p>
    <w:p w:rsidR="006433AB" w:rsidRPr="0007500C" w:rsidRDefault="006433AB" w:rsidP="006433AB">
      <w:pPr>
        <w:spacing w:before="120"/>
        <w:ind w:right="-196"/>
        <w:jc w:val="center"/>
        <w:outlineLvl w:val="0"/>
        <w:rPr>
          <w:rFonts w:ascii="Arial" w:hAnsi="Arial" w:cs="Arial"/>
          <w:b/>
          <w:i/>
          <w:sz w:val="24"/>
          <w:szCs w:val="24"/>
          <w:u w:val="single"/>
        </w:rPr>
      </w:pPr>
      <w:bookmarkStart w:id="97" w:name="_Toc22572030"/>
      <w:proofErr w:type="gramStart"/>
      <w:r w:rsidRPr="0007500C">
        <w:rPr>
          <w:rFonts w:ascii="Arial" w:hAnsi="Arial" w:cs="Arial"/>
          <w:b/>
          <w:i/>
          <w:sz w:val="24"/>
          <w:szCs w:val="24"/>
          <w:u w:val="single"/>
        </w:rPr>
        <w:lastRenderedPageBreak/>
        <w:t>ANEXO VI</w:t>
      </w:r>
      <w:bookmarkEnd w:id="97"/>
      <w:proofErr w:type="gramEnd"/>
    </w:p>
    <w:p w:rsidR="006433AB" w:rsidRPr="00187172" w:rsidRDefault="006433AB" w:rsidP="006433AB">
      <w:pP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(MODELO)</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433AB" w:rsidRPr="00187172" w:rsidRDefault="006433AB" w:rsidP="006433AB">
      <w:pPr>
        <w:spacing w:line="360" w:lineRule="atLeast"/>
        <w:jc w:val="center"/>
        <w:rPr>
          <w:rFonts w:ascii="Arial" w:hAnsi="Arial" w:cs="Arial"/>
          <w:b/>
          <w:sz w:val="24"/>
          <w:szCs w:val="24"/>
        </w:rPr>
      </w:pPr>
    </w:p>
    <w:p w:rsidR="006433AB" w:rsidRPr="00187172" w:rsidRDefault="006433AB" w:rsidP="006433AB">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6433AB" w:rsidRPr="00187172" w:rsidRDefault="006433AB" w:rsidP="006433AB">
      <w:pPr>
        <w:ind w:right="-285"/>
        <w:jc w:val="center"/>
        <w:rPr>
          <w:rFonts w:ascii="Arial" w:hAnsi="Arial" w:cs="Arial"/>
          <w:sz w:val="24"/>
          <w:szCs w:val="24"/>
        </w:rPr>
      </w:pPr>
    </w:p>
    <w:p w:rsidR="006433AB" w:rsidRPr="00187172" w:rsidRDefault="006433AB" w:rsidP="006433AB">
      <w:pPr>
        <w:ind w:right="-285"/>
        <w:jc w:val="center"/>
        <w:rPr>
          <w:rFonts w:ascii="Arial" w:hAnsi="Arial" w:cs="Arial"/>
          <w:sz w:val="24"/>
          <w:szCs w:val="24"/>
        </w:rPr>
      </w:pPr>
    </w:p>
    <w:p w:rsidR="006433AB" w:rsidRPr="00187172" w:rsidRDefault="006433AB" w:rsidP="006433AB">
      <w:pPr>
        <w:spacing w:line="360" w:lineRule="auto"/>
        <w:ind w:right="-284" w:firstLine="709"/>
        <w:jc w:val="both"/>
        <w:rPr>
          <w:rFonts w:ascii="Arial" w:hAnsi="Arial" w:cs="Arial"/>
          <w:sz w:val="24"/>
          <w:szCs w:val="24"/>
        </w:rPr>
      </w:pPr>
      <w:r w:rsidRPr="00187172">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187172">
        <w:rPr>
          <w:rFonts w:ascii="Arial" w:hAnsi="Arial" w:cs="Arial"/>
          <w:sz w:val="24"/>
          <w:szCs w:val="24"/>
        </w:rPr>
        <w:t>na presente</w:t>
      </w:r>
      <w:proofErr w:type="gramEnd"/>
      <w:r w:rsidRPr="00187172">
        <w:rPr>
          <w:rFonts w:ascii="Arial" w:hAnsi="Arial" w:cs="Arial"/>
          <w:sz w:val="24"/>
          <w:szCs w:val="24"/>
        </w:rPr>
        <w:t xml:space="preserve"> data, enquadra-se como:</w:t>
      </w:r>
    </w:p>
    <w:p w:rsidR="006433AB" w:rsidRPr="00187172" w:rsidRDefault="006433AB" w:rsidP="006433AB">
      <w:pPr>
        <w:spacing w:line="360" w:lineRule="auto"/>
        <w:ind w:right="-284" w:firstLine="709"/>
        <w:rPr>
          <w:rFonts w:ascii="Arial" w:hAnsi="Arial" w:cs="Arial"/>
          <w:sz w:val="24"/>
          <w:szCs w:val="24"/>
        </w:rPr>
      </w:pPr>
    </w:p>
    <w:p w:rsidR="006433AB" w:rsidRPr="00187172" w:rsidRDefault="006433AB" w:rsidP="006433AB">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MICROEMPRESA, conforme inciso I do artigo 3º da Lei Complementar nº. 123, de 14/12/2006;</w:t>
      </w:r>
    </w:p>
    <w:p w:rsidR="006433AB" w:rsidRPr="00187172" w:rsidRDefault="006433AB" w:rsidP="006433AB">
      <w:pPr>
        <w:ind w:right="-284"/>
        <w:rPr>
          <w:rFonts w:ascii="Arial" w:hAnsi="Arial" w:cs="Arial"/>
          <w:sz w:val="24"/>
          <w:szCs w:val="24"/>
        </w:rPr>
      </w:pPr>
    </w:p>
    <w:p w:rsidR="006433AB" w:rsidRPr="00187172" w:rsidRDefault="006433AB" w:rsidP="006433AB">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EMPRESA DE PEQUENO PORTE, conforme inciso II do artigo 3º da Lei Complementar nº. 123, de 14/12/2006.</w:t>
      </w:r>
    </w:p>
    <w:p w:rsidR="006433AB" w:rsidRPr="00187172" w:rsidRDefault="006433AB" w:rsidP="006433AB">
      <w:pPr>
        <w:ind w:right="-284"/>
        <w:rPr>
          <w:rFonts w:ascii="Arial" w:hAnsi="Arial" w:cs="Arial"/>
          <w:sz w:val="24"/>
          <w:szCs w:val="24"/>
        </w:rPr>
      </w:pPr>
    </w:p>
    <w:p w:rsidR="006433AB" w:rsidRPr="00187172" w:rsidRDefault="006433AB" w:rsidP="006433AB">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6433AB" w:rsidRPr="00187172" w:rsidRDefault="006433AB" w:rsidP="006433AB">
      <w:pPr>
        <w:spacing w:line="360" w:lineRule="auto"/>
        <w:ind w:right="-284"/>
        <w:rPr>
          <w:rFonts w:ascii="Arial" w:hAnsi="Arial" w:cs="Arial"/>
          <w:sz w:val="24"/>
          <w:szCs w:val="24"/>
        </w:rPr>
      </w:pPr>
    </w:p>
    <w:p w:rsidR="006433AB" w:rsidRPr="00187172" w:rsidRDefault="006433AB" w:rsidP="006433AB">
      <w:pPr>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Pr>
          <w:rFonts w:ascii="Arial" w:hAnsi="Arial" w:cs="Arial"/>
          <w:sz w:val="24"/>
          <w:szCs w:val="24"/>
        </w:rPr>
        <w:t>___________________________________</w:t>
      </w:r>
    </w:p>
    <w:p w:rsidR="006433AB" w:rsidRDefault="006433AB" w:rsidP="006433AB">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433AB" w:rsidRDefault="006433AB" w:rsidP="006433AB">
      <w:pPr>
        <w:tabs>
          <w:tab w:val="left" w:pos="5550"/>
        </w:tabs>
        <w:spacing w:line="360" w:lineRule="atLeast"/>
        <w:jc w:val="center"/>
        <w:rPr>
          <w:rFonts w:ascii="Arial" w:hAnsi="Arial" w:cs="Arial"/>
          <w:i/>
          <w:sz w:val="24"/>
          <w:szCs w:val="24"/>
        </w:rPr>
      </w:pPr>
    </w:p>
    <w:p w:rsidR="006433AB" w:rsidRPr="00187172" w:rsidRDefault="006433AB" w:rsidP="006433AB">
      <w:pPr>
        <w:jc w:val="center"/>
        <w:rPr>
          <w:rFonts w:ascii="Arial" w:hAnsi="Arial" w:cs="Arial"/>
          <w:sz w:val="24"/>
          <w:szCs w:val="24"/>
        </w:rPr>
      </w:pPr>
    </w:p>
    <w:p w:rsidR="006433AB" w:rsidRPr="00187172" w:rsidRDefault="006433AB" w:rsidP="006433AB">
      <w:pPr>
        <w:jc w:val="center"/>
        <w:rPr>
          <w:rFonts w:ascii="Arial" w:hAnsi="Arial" w:cs="Arial"/>
          <w:sz w:val="24"/>
          <w:szCs w:val="24"/>
        </w:rPr>
      </w:pPr>
      <w:r w:rsidRPr="00187172">
        <w:rPr>
          <w:rFonts w:ascii="Arial" w:hAnsi="Arial" w:cs="Arial"/>
          <w:sz w:val="24"/>
          <w:szCs w:val="24"/>
        </w:rPr>
        <w:t>__________________________________________</w:t>
      </w:r>
    </w:p>
    <w:p w:rsidR="006433AB" w:rsidRPr="00187172" w:rsidRDefault="006433AB" w:rsidP="006433AB">
      <w:pPr>
        <w:jc w:val="center"/>
        <w:rPr>
          <w:rFonts w:ascii="Arial" w:hAnsi="Arial" w:cs="Arial"/>
          <w:sz w:val="24"/>
          <w:szCs w:val="24"/>
        </w:rPr>
      </w:pPr>
      <w:r w:rsidRPr="00187172">
        <w:rPr>
          <w:rFonts w:ascii="Arial" w:hAnsi="Arial" w:cs="Arial"/>
          <w:sz w:val="24"/>
          <w:szCs w:val="24"/>
        </w:rPr>
        <w:t>Assinatura e identificação do representante</w:t>
      </w:r>
    </w:p>
    <w:p w:rsidR="006433AB" w:rsidRPr="00187172" w:rsidRDefault="006433AB" w:rsidP="006433AB">
      <w:pPr>
        <w:ind w:right="-196"/>
        <w:jc w:val="center"/>
        <w:outlineLvl w:val="0"/>
        <w:rPr>
          <w:rFonts w:ascii="Arial" w:hAnsi="Arial" w:cs="Arial"/>
          <w:b/>
          <w:i/>
          <w:sz w:val="24"/>
          <w:szCs w:val="24"/>
        </w:rPr>
      </w:pPr>
    </w:p>
    <w:p w:rsidR="006433AB" w:rsidRPr="00187172" w:rsidRDefault="006433AB" w:rsidP="006433AB">
      <w:pPr>
        <w:ind w:right="-196"/>
        <w:jc w:val="center"/>
        <w:outlineLvl w:val="0"/>
        <w:rPr>
          <w:rFonts w:ascii="Arial" w:hAnsi="Arial" w:cs="Arial"/>
          <w:b/>
          <w:i/>
          <w:sz w:val="24"/>
          <w:szCs w:val="24"/>
        </w:rPr>
      </w:pPr>
    </w:p>
    <w:p w:rsidR="006433AB" w:rsidRPr="00187172" w:rsidRDefault="006433AB" w:rsidP="006433AB">
      <w:pPr>
        <w:ind w:right="-196"/>
        <w:jc w:val="center"/>
        <w:outlineLvl w:val="0"/>
        <w:rPr>
          <w:rFonts w:ascii="Arial" w:hAnsi="Arial" w:cs="Arial"/>
          <w:b/>
          <w:i/>
          <w:sz w:val="24"/>
          <w:szCs w:val="24"/>
        </w:rPr>
      </w:pPr>
    </w:p>
    <w:p w:rsidR="006433AB" w:rsidRPr="00187172" w:rsidRDefault="006433AB" w:rsidP="006433AB">
      <w:pPr>
        <w:ind w:right="-196"/>
        <w:jc w:val="center"/>
        <w:outlineLvl w:val="0"/>
        <w:rPr>
          <w:rFonts w:ascii="Arial" w:hAnsi="Arial" w:cs="Arial"/>
          <w:b/>
          <w:i/>
          <w:sz w:val="28"/>
          <w:szCs w:val="28"/>
        </w:rPr>
      </w:pPr>
    </w:p>
    <w:p w:rsidR="006433AB" w:rsidRPr="00187172" w:rsidRDefault="006433AB" w:rsidP="006433AB">
      <w:pPr>
        <w:ind w:right="-196"/>
        <w:jc w:val="center"/>
        <w:outlineLvl w:val="0"/>
        <w:rPr>
          <w:rFonts w:ascii="Arial" w:hAnsi="Arial" w:cs="Arial"/>
          <w:b/>
          <w:i/>
          <w:sz w:val="28"/>
          <w:szCs w:val="28"/>
        </w:rPr>
      </w:pPr>
    </w:p>
    <w:p w:rsidR="006433AB" w:rsidRDefault="006433AB" w:rsidP="006433AB">
      <w:pPr>
        <w:ind w:right="-196"/>
        <w:jc w:val="center"/>
        <w:outlineLvl w:val="0"/>
        <w:rPr>
          <w:rFonts w:ascii="Arial" w:hAnsi="Arial" w:cs="Arial"/>
          <w:b/>
          <w:i/>
          <w:sz w:val="28"/>
          <w:szCs w:val="28"/>
        </w:rPr>
      </w:pPr>
    </w:p>
    <w:p w:rsidR="0025728A" w:rsidRPr="00187172" w:rsidRDefault="0025728A" w:rsidP="006433AB">
      <w:pPr>
        <w:ind w:right="-196"/>
        <w:jc w:val="center"/>
        <w:outlineLvl w:val="0"/>
        <w:rPr>
          <w:rFonts w:ascii="Arial" w:hAnsi="Arial" w:cs="Arial"/>
          <w:b/>
          <w:i/>
          <w:sz w:val="28"/>
          <w:szCs w:val="28"/>
        </w:rPr>
      </w:pPr>
    </w:p>
    <w:p w:rsidR="006433AB" w:rsidRPr="00187172" w:rsidRDefault="006433AB" w:rsidP="006433AB">
      <w:pPr>
        <w:ind w:right="-196"/>
        <w:jc w:val="center"/>
        <w:outlineLvl w:val="0"/>
        <w:rPr>
          <w:rFonts w:ascii="Arial" w:hAnsi="Arial" w:cs="Arial"/>
          <w:b/>
          <w:i/>
          <w:sz w:val="28"/>
          <w:szCs w:val="28"/>
        </w:rPr>
      </w:pPr>
    </w:p>
    <w:p w:rsidR="006433AB" w:rsidRPr="0007500C" w:rsidRDefault="006433AB" w:rsidP="006433AB">
      <w:pPr>
        <w:spacing w:before="120"/>
        <w:ind w:right="-196"/>
        <w:jc w:val="center"/>
        <w:outlineLvl w:val="0"/>
        <w:rPr>
          <w:rFonts w:ascii="Arial" w:hAnsi="Arial" w:cs="Arial"/>
          <w:b/>
          <w:i/>
          <w:sz w:val="24"/>
          <w:szCs w:val="24"/>
          <w:u w:val="single"/>
        </w:rPr>
      </w:pPr>
      <w:bookmarkStart w:id="98" w:name="_Toc22572031"/>
      <w:r w:rsidRPr="0007500C">
        <w:rPr>
          <w:rFonts w:ascii="Arial" w:hAnsi="Arial" w:cs="Arial"/>
          <w:b/>
          <w:i/>
          <w:sz w:val="24"/>
          <w:szCs w:val="24"/>
          <w:u w:val="single"/>
        </w:rPr>
        <w:lastRenderedPageBreak/>
        <w:t>ANEXO VII</w:t>
      </w:r>
      <w:bookmarkEnd w:id="98"/>
    </w:p>
    <w:p w:rsidR="006433AB" w:rsidRPr="00187172" w:rsidRDefault="006433AB" w:rsidP="006433AB">
      <w:pPr>
        <w:keepLines/>
        <w:jc w:val="center"/>
        <w:rPr>
          <w:rFonts w:ascii="Arial" w:hAnsi="Arial" w:cs="Arial"/>
          <w:bCs/>
          <w:sz w:val="22"/>
          <w:szCs w:val="22"/>
        </w:rPr>
      </w:pPr>
    </w:p>
    <w:p w:rsidR="006433AB" w:rsidRPr="00187172" w:rsidRDefault="006433AB" w:rsidP="006433AB">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6433AB" w:rsidRPr="00187172" w:rsidRDefault="006433AB" w:rsidP="006433AB">
      <w:pPr>
        <w:spacing w:line="360" w:lineRule="atLeast"/>
        <w:jc w:val="center"/>
        <w:rPr>
          <w:rFonts w:ascii="Arial" w:hAnsi="Arial" w:cs="Arial"/>
          <w:b/>
          <w:sz w:val="22"/>
          <w:szCs w:val="22"/>
        </w:rPr>
      </w:pPr>
    </w:p>
    <w:p w:rsidR="006433AB" w:rsidRPr="00187172" w:rsidRDefault="006433AB" w:rsidP="006433AB">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da Tomada de Preços 0</w:t>
      </w:r>
      <w:r w:rsidR="0025728A">
        <w:rPr>
          <w:rFonts w:cs="Arial"/>
          <w:b w:val="0"/>
          <w:szCs w:val="22"/>
        </w:rPr>
        <w:t>4</w:t>
      </w:r>
      <w:r>
        <w:rPr>
          <w:rFonts w:cs="Arial"/>
          <w:b w:val="0"/>
          <w:szCs w:val="22"/>
        </w:rPr>
        <w:t>/2019</w:t>
      </w:r>
      <w:r w:rsidRPr="00187172">
        <w:rPr>
          <w:rFonts w:cs="Arial"/>
          <w:b w:val="0"/>
          <w:szCs w:val="22"/>
        </w:rPr>
        <w:t>, declara sob as penas da lei, em especial o art. 299 do Código Penal Brasileiro, que:</w:t>
      </w:r>
    </w:p>
    <w:p w:rsidR="006433AB" w:rsidRPr="00187172" w:rsidRDefault="006433AB" w:rsidP="006433AB">
      <w:pPr>
        <w:pStyle w:val="SalisQuadroReceitaNegritoArial11"/>
        <w:widowControl w:val="0"/>
        <w:spacing w:after="0" w:line="360" w:lineRule="auto"/>
        <w:jc w:val="both"/>
        <w:rPr>
          <w:rFonts w:cs="Arial"/>
          <w:b w:val="0"/>
          <w:szCs w:val="22"/>
        </w:rPr>
      </w:pPr>
      <w:r w:rsidRPr="00187172">
        <w:rPr>
          <w:rFonts w:cs="Arial"/>
          <w:b w:val="0"/>
          <w:szCs w:val="22"/>
        </w:rPr>
        <w:t>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da Tomada de Preços 0</w:t>
      </w:r>
      <w:r w:rsidR="0025728A">
        <w:rPr>
          <w:rFonts w:cs="Arial"/>
          <w:b w:val="0"/>
          <w:szCs w:val="22"/>
        </w:rPr>
        <w:t>4</w:t>
      </w:r>
      <w:r>
        <w:rPr>
          <w:rFonts w:cs="Arial"/>
          <w:b w:val="0"/>
          <w:szCs w:val="22"/>
        </w:rPr>
        <w:t>/2019</w:t>
      </w:r>
      <w:r w:rsidRPr="00187172">
        <w:rPr>
          <w:rFonts w:cs="Arial"/>
          <w:b w:val="0"/>
          <w:szCs w:val="22"/>
        </w:rPr>
        <w:t>, por qualquer meio ou por qualquer pessoa;</w:t>
      </w:r>
    </w:p>
    <w:p w:rsidR="006433AB" w:rsidRPr="00187172" w:rsidRDefault="006433AB" w:rsidP="006433AB">
      <w:pPr>
        <w:pStyle w:val="SalisQuadroReceitaNegritoArial11"/>
        <w:widowControl w:val="0"/>
        <w:spacing w:after="0" w:line="360" w:lineRule="auto"/>
        <w:jc w:val="both"/>
        <w:rPr>
          <w:rFonts w:cs="Arial"/>
          <w:b w:val="0"/>
          <w:szCs w:val="22"/>
        </w:rPr>
      </w:pPr>
      <w:r w:rsidRPr="00187172">
        <w:rPr>
          <w:rFonts w:cs="Arial"/>
          <w:b w:val="0"/>
          <w:szCs w:val="22"/>
        </w:rPr>
        <w:t>b) a intenção de apresentar a proposta elaborada para participar do Edital da Tomada de Preços 0</w:t>
      </w:r>
      <w:r w:rsidR="0025728A">
        <w:rPr>
          <w:rFonts w:cs="Arial"/>
          <w:b w:val="0"/>
          <w:szCs w:val="22"/>
        </w:rPr>
        <w:t>4</w:t>
      </w:r>
      <w:r>
        <w:rPr>
          <w:rFonts w:cs="Arial"/>
          <w:b w:val="0"/>
          <w:szCs w:val="22"/>
        </w:rPr>
        <w:t>/2019</w:t>
      </w:r>
      <w:r w:rsidRPr="00187172">
        <w:rPr>
          <w:rFonts w:cs="Arial"/>
          <w:b w:val="0"/>
          <w:szCs w:val="22"/>
        </w:rPr>
        <w:t xml:space="preserve"> não foi informada, discutida ou recebida de qualquer outro participante potencial ou de fato do Edital da Tomada de Preços 0</w:t>
      </w:r>
      <w:r w:rsidR="0025728A">
        <w:rPr>
          <w:rFonts w:cs="Arial"/>
          <w:b w:val="0"/>
          <w:szCs w:val="22"/>
        </w:rPr>
        <w:t>4</w:t>
      </w:r>
      <w:r>
        <w:rPr>
          <w:rFonts w:cs="Arial"/>
          <w:b w:val="0"/>
          <w:szCs w:val="22"/>
        </w:rPr>
        <w:t>/2019</w:t>
      </w:r>
      <w:r w:rsidRPr="00187172">
        <w:rPr>
          <w:rFonts w:cs="Arial"/>
          <w:b w:val="0"/>
          <w:szCs w:val="22"/>
        </w:rPr>
        <w:t>, por qualquer meio ou por qualquer pessoa;</w:t>
      </w:r>
    </w:p>
    <w:p w:rsidR="006433AB" w:rsidRPr="00187172" w:rsidRDefault="006433AB" w:rsidP="006433AB">
      <w:pPr>
        <w:pStyle w:val="SalisQuadroReceitaNegritoArial11"/>
        <w:widowControl w:val="0"/>
        <w:spacing w:after="0" w:line="360" w:lineRule="auto"/>
        <w:jc w:val="both"/>
        <w:rPr>
          <w:rFonts w:cs="Arial"/>
          <w:b w:val="0"/>
          <w:szCs w:val="22"/>
        </w:rPr>
      </w:pPr>
      <w:r w:rsidRPr="00187172">
        <w:rPr>
          <w:rFonts w:cs="Arial"/>
          <w:b w:val="0"/>
          <w:szCs w:val="22"/>
        </w:rPr>
        <w:t>c) que não tentou, por qualquer meio ou qualquer pessoa influir na decisão de qualquer outro participante potencial ou de fato do Edital da Tomada de Preços 0</w:t>
      </w:r>
      <w:r w:rsidR="0025728A">
        <w:rPr>
          <w:rFonts w:cs="Arial"/>
          <w:b w:val="0"/>
          <w:szCs w:val="22"/>
        </w:rPr>
        <w:t>4</w:t>
      </w:r>
      <w:r>
        <w:rPr>
          <w:rFonts w:cs="Arial"/>
          <w:b w:val="0"/>
          <w:szCs w:val="22"/>
        </w:rPr>
        <w:t>/2019</w:t>
      </w:r>
      <w:r w:rsidRPr="00187172">
        <w:rPr>
          <w:rFonts w:cs="Arial"/>
          <w:b w:val="0"/>
          <w:szCs w:val="22"/>
        </w:rPr>
        <w:t>, quanto a participar ou não da referida licitação;</w:t>
      </w:r>
    </w:p>
    <w:p w:rsidR="006433AB" w:rsidRPr="00187172" w:rsidRDefault="006433AB" w:rsidP="006433AB">
      <w:pPr>
        <w:pStyle w:val="SalisQuadroReceitaNegritoArial11"/>
        <w:widowControl w:val="0"/>
        <w:spacing w:after="0" w:line="360" w:lineRule="auto"/>
        <w:jc w:val="both"/>
        <w:rPr>
          <w:rFonts w:cs="Arial"/>
          <w:b w:val="0"/>
          <w:szCs w:val="22"/>
        </w:rPr>
      </w:pPr>
      <w:r w:rsidRPr="00187172">
        <w:rPr>
          <w:rFonts w:cs="Arial"/>
          <w:b w:val="0"/>
          <w:szCs w:val="22"/>
        </w:rPr>
        <w:t>d) que o conteúdo da proposta apresentada para participar do Edital da Tomada de Preços 0</w:t>
      </w:r>
      <w:r w:rsidR="0025728A">
        <w:rPr>
          <w:rFonts w:cs="Arial"/>
          <w:b w:val="0"/>
          <w:szCs w:val="22"/>
        </w:rPr>
        <w:t>4</w:t>
      </w:r>
      <w:r>
        <w:rPr>
          <w:rFonts w:cs="Arial"/>
          <w:b w:val="0"/>
          <w:szCs w:val="22"/>
        </w:rPr>
        <w:t>/2019</w:t>
      </w:r>
      <w:r w:rsidRPr="00187172">
        <w:rPr>
          <w:rFonts w:cs="Arial"/>
          <w:b w:val="0"/>
          <w:szCs w:val="22"/>
        </w:rPr>
        <w:t xml:space="preserve"> não será no todo ou em parte, direta ou indiretamente, comunicado ou discutido com qualquer outro participante potencial ou de fato do Edital da Tomada de Preços 0</w:t>
      </w:r>
      <w:r w:rsidR="0025728A">
        <w:rPr>
          <w:rFonts w:cs="Arial"/>
          <w:b w:val="0"/>
          <w:szCs w:val="22"/>
        </w:rPr>
        <w:t>4</w:t>
      </w:r>
      <w:r>
        <w:rPr>
          <w:rFonts w:cs="Arial"/>
          <w:b w:val="0"/>
          <w:szCs w:val="22"/>
        </w:rPr>
        <w:t>/2019</w:t>
      </w:r>
      <w:r w:rsidRPr="00187172">
        <w:rPr>
          <w:rFonts w:cs="Arial"/>
          <w:b w:val="0"/>
          <w:szCs w:val="22"/>
        </w:rPr>
        <w:t xml:space="preserve"> antes da adjudicação do objeto da referida licitação;</w:t>
      </w:r>
    </w:p>
    <w:p w:rsidR="006433AB" w:rsidRPr="00187172" w:rsidRDefault="006433AB" w:rsidP="006433AB">
      <w:pPr>
        <w:pStyle w:val="SalisQuadroReceitaNegritoArial11"/>
        <w:widowControl w:val="0"/>
        <w:spacing w:after="0" w:line="360" w:lineRule="auto"/>
        <w:jc w:val="both"/>
        <w:rPr>
          <w:rFonts w:cs="Arial"/>
          <w:b w:val="0"/>
          <w:szCs w:val="22"/>
        </w:rPr>
      </w:pPr>
      <w:r w:rsidRPr="00187172">
        <w:rPr>
          <w:rFonts w:cs="Arial"/>
          <w:b w:val="0"/>
          <w:szCs w:val="22"/>
        </w:rPr>
        <w:t>e) que o conteúdo da proposta apresentada para participar do Edital da Tomada de Preços 0</w:t>
      </w:r>
      <w:r w:rsidR="0025728A">
        <w:rPr>
          <w:rFonts w:cs="Arial"/>
          <w:b w:val="0"/>
          <w:szCs w:val="22"/>
        </w:rPr>
        <w:t>4</w:t>
      </w:r>
      <w:r>
        <w:rPr>
          <w:rFonts w:cs="Arial"/>
          <w:b w:val="0"/>
          <w:szCs w:val="22"/>
        </w:rPr>
        <w:t>/2019</w:t>
      </w:r>
      <w:r w:rsidRPr="00187172">
        <w:rPr>
          <w:rFonts w:cs="Arial"/>
          <w:b w:val="0"/>
          <w:szCs w:val="22"/>
        </w:rPr>
        <w:t xml:space="preserve"> não foi no todo ou em parte, direta ou indiretamente informado, discutido ou recebido de qualquer integrante da Administração Municipal antes da abertura oficial das propostas; </w:t>
      </w:r>
    </w:p>
    <w:p w:rsidR="006433AB" w:rsidRPr="00187172" w:rsidRDefault="006433AB" w:rsidP="006433AB">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6433AB"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Pr>
          <w:rFonts w:ascii="Arial" w:hAnsi="Arial" w:cs="Arial"/>
          <w:sz w:val="24"/>
          <w:szCs w:val="24"/>
        </w:rPr>
        <w:t>___________________________________</w:t>
      </w:r>
    </w:p>
    <w:p w:rsidR="006433AB" w:rsidRDefault="006433AB" w:rsidP="006433AB">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433AB" w:rsidRPr="00187172" w:rsidRDefault="006433AB" w:rsidP="006433AB">
      <w:pPr>
        <w:pStyle w:val="NormalWeb"/>
        <w:spacing w:before="0" w:after="0"/>
        <w:ind w:left="119" w:right="119"/>
        <w:jc w:val="center"/>
        <w:rPr>
          <w:rFonts w:ascii="Arial" w:hAnsi="Arial" w:cs="Arial"/>
          <w:sz w:val="22"/>
          <w:szCs w:val="22"/>
        </w:rPr>
      </w:pPr>
      <w:r w:rsidRPr="00187172">
        <w:rPr>
          <w:rFonts w:ascii="Arial" w:hAnsi="Arial" w:cs="Arial"/>
          <w:sz w:val="22"/>
          <w:szCs w:val="22"/>
        </w:rPr>
        <w:t>________________________________________________</w:t>
      </w:r>
    </w:p>
    <w:p w:rsidR="006433AB" w:rsidRPr="00187172" w:rsidRDefault="006433AB" w:rsidP="006433AB">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6433AB" w:rsidRPr="00187172" w:rsidRDefault="006433AB" w:rsidP="006433AB">
      <w:pPr>
        <w:ind w:right="-196"/>
        <w:jc w:val="center"/>
        <w:outlineLvl w:val="0"/>
        <w:rPr>
          <w:rFonts w:ascii="Arial" w:hAnsi="Arial" w:cs="Arial"/>
          <w:b/>
          <w:i/>
          <w:sz w:val="22"/>
          <w:szCs w:val="22"/>
        </w:rPr>
      </w:pPr>
    </w:p>
    <w:p w:rsidR="006433AB" w:rsidRPr="00187172" w:rsidRDefault="006433AB" w:rsidP="006433AB">
      <w:pPr>
        <w:spacing w:before="120"/>
        <w:ind w:right="-196"/>
        <w:jc w:val="center"/>
        <w:outlineLvl w:val="0"/>
        <w:rPr>
          <w:rFonts w:ascii="Arial" w:hAnsi="Arial" w:cs="Arial"/>
          <w:b/>
          <w:i/>
          <w:sz w:val="22"/>
          <w:szCs w:val="22"/>
        </w:rPr>
      </w:pPr>
    </w:p>
    <w:p w:rsidR="0025728A" w:rsidRDefault="0025728A" w:rsidP="006433AB">
      <w:pPr>
        <w:spacing w:before="120"/>
        <w:ind w:right="-196"/>
        <w:jc w:val="center"/>
        <w:outlineLvl w:val="0"/>
        <w:rPr>
          <w:rFonts w:ascii="Arial" w:hAnsi="Arial" w:cs="Arial"/>
          <w:b/>
          <w:i/>
          <w:sz w:val="24"/>
          <w:szCs w:val="24"/>
          <w:u w:val="single"/>
        </w:rPr>
      </w:pPr>
    </w:p>
    <w:p w:rsidR="006433AB" w:rsidRPr="0007500C" w:rsidRDefault="006433AB" w:rsidP="006433AB">
      <w:pPr>
        <w:spacing w:before="120"/>
        <w:ind w:right="-196"/>
        <w:jc w:val="center"/>
        <w:outlineLvl w:val="0"/>
        <w:rPr>
          <w:rFonts w:ascii="Arial" w:hAnsi="Arial" w:cs="Arial"/>
          <w:b/>
          <w:i/>
          <w:sz w:val="24"/>
          <w:szCs w:val="24"/>
          <w:u w:val="single"/>
        </w:rPr>
      </w:pPr>
      <w:bookmarkStart w:id="99" w:name="_Toc22572032"/>
      <w:r w:rsidRPr="0007500C">
        <w:rPr>
          <w:rFonts w:ascii="Arial" w:hAnsi="Arial" w:cs="Arial"/>
          <w:b/>
          <w:i/>
          <w:sz w:val="24"/>
          <w:szCs w:val="24"/>
          <w:u w:val="single"/>
        </w:rPr>
        <w:t>ANEXO VIII - A</w:t>
      </w:r>
      <w:bookmarkEnd w:id="99"/>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(MODELO)</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pStyle w:val="Ttulo6"/>
        <w:rPr>
          <w:rFonts w:ascii="Arial" w:hAnsi="Arial" w:cs="Arial"/>
          <w:sz w:val="24"/>
        </w:rPr>
      </w:pPr>
    </w:p>
    <w:p w:rsidR="006433AB" w:rsidRPr="00187172" w:rsidRDefault="006433AB" w:rsidP="006433AB">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6433AB" w:rsidRPr="00187172" w:rsidRDefault="006433AB" w:rsidP="006433AB">
      <w:pPr>
        <w:rPr>
          <w:rFonts w:ascii="Arial" w:hAnsi="Arial" w:cs="Arial"/>
          <w:sz w:val="24"/>
          <w:szCs w:val="24"/>
        </w:rPr>
      </w:pPr>
    </w:p>
    <w:p w:rsidR="006433AB" w:rsidRPr="00187172" w:rsidRDefault="006433AB" w:rsidP="006433AB">
      <w:pPr>
        <w:rPr>
          <w:rFonts w:ascii="Arial" w:hAnsi="Arial" w:cs="Arial"/>
          <w:sz w:val="24"/>
          <w:szCs w:val="24"/>
        </w:rPr>
      </w:pPr>
    </w:p>
    <w:p w:rsidR="006433AB" w:rsidRPr="00187172" w:rsidRDefault="006433AB" w:rsidP="006433AB">
      <w:pPr>
        <w:pStyle w:val="Ttulo1"/>
        <w:spacing w:line="360" w:lineRule="auto"/>
        <w:rPr>
          <w:rFonts w:cs="Arial"/>
          <w:b w:val="0"/>
          <w:szCs w:val="24"/>
        </w:rPr>
      </w:pPr>
      <w:bookmarkStart w:id="100" w:name="_Toc19804776"/>
      <w:bookmarkStart w:id="101" w:name="_Toc19805362"/>
      <w:bookmarkStart w:id="102" w:name="_Toc22572033"/>
      <w:r w:rsidRPr="00187172">
        <w:rPr>
          <w:rFonts w:cs="Arial"/>
          <w:b w:val="0"/>
          <w:szCs w:val="24"/>
        </w:rPr>
        <w:t xml:space="preserve">Processo </w:t>
      </w:r>
      <w:r w:rsidR="0025728A">
        <w:rPr>
          <w:rFonts w:cs="Arial"/>
          <w:szCs w:val="24"/>
        </w:rPr>
        <w:t>Nº 078</w:t>
      </w:r>
      <w:r>
        <w:rPr>
          <w:rFonts w:cs="Arial"/>
          <w:szCs w:val="24"/>
        </w:rPr>
        <w:t>/2019</w:t>
      </w:r>
      <w:bookmarkEnd w:id="100"/>
      <w:bookmarkEnd w:id="101"/>
      <w:bookmarkEnd w:id="102"/>
    </w:p>
    <w:p w:rsidR="006433AB" w:rsidRPr="00187172" w:rsidRDefault="006433AB" w:rsidP="006433AB">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25728A">
        <w:rPr>
          <w:rFonts w:ascii="Arial" w:hAnsi="Arial" w:cs="Arial"/>
          <w:b/>
          <w:sz w:val="24"/>
          <w:szCs w:val="24"/>
        </w:rPr>
        <w:t>4</w:t>
      </w:r>
      <w:r>
        <w:rPr>
          <w:rFonts w:ascii="Arial" w:hAnsi="Arial" w:cs="Arial"/>
          <w:b/>
          <w:sz w:val="24"/>
          <w:szCs w:val="24"/>
        </w:rPr>
        <w:t>/2019</w:t>
      </w:r>
    </w:p>
    <w:p w:rsidR="006433AB" w:rsidRPr="00187172" w:rsidRDefault="006433AB" w:rsidP="006433AB">
      <w:pPr>
        <w:spacing w:line="360" w:lineRule="atLeast"/>
        <w:rPr>
          <w:rFonts w:ascii="Arial" w:hAnsi="Arial" w:cs="Arial"/>
          <w:sz w:val="24"/>
          <w:szCs w:val="24"/>
        </w:rPr>
      </w:pPr>
    </w:p>
    <w:p w:rsidR="006433AB" w:rsidRPr="00187172" w:rsidRDefault="006433AB" w:rsidP="006433AB">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6433AB" w:rsidRPr="00187172" w:rsidRDefault="006433AB" w:rsidP="006433AB">
      <w:pPr>
        <w:rPr>
          <w:rFonts w:ascii="Arial" w:hAnsi="Arial" w:cs="Arial"/>
          <w:sz w:val="24"/>
          <w:szCs w:val="24"/>
        </w:rPr>
      </w:pPr>
    </w:p>
    <w:p w:rsidR="006433AB" w:rsidRPr="00187172" w:rsidRDefault="006433AB" w:rsidP="006433AB">
      <w:pPr>
        <w:rPr>
          <w:rFonts w:ascii="Arial" w:hAnsi="Arial" w:cs="Arial"/>
          <w:sz w:val="24"/>
          <w:szCs w:val="24"/>
        </w:rPr>
      </w:pPr>
    </w:p>
    <w:p w:rsidR="006433AB"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Pr>
          <w:rFonts w:ascii="Arial" w:hAnsi="Arial" w:cs="Arial"/>
          <w:sz w:val="24"/>
          <w:szCs w:val="24"/>
        </w:rPr>
        <w:t>___________________________________</w:t>
      </w:r>
    </w:p>
    <w:p w:rsidR="006433AB" w:rsidRDefault="006433AB" w:rsidP="006433AB">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433AB" w:rsidRDefault="006433AB" w:rsidP="006433AB">
      <w:pPr>
        <w:tabs>
          <w:tab w:val="left" w:pos="5550"/>
        </w:tabs>
        <w:spacing w:line="360" w:lineRule="atLeast"/>
        <w:jc w:val="center"/>
        <w:rPr>
          <w:rFonts w:ascii="Arial" w:hAnsi="Arial" w:cs="Arial"/>
          <w:i/>
          <w:sz w:val="24"/>
          <w:szCs w:val="24"/>
        </w:rPr>
      </w:pP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6433AB" w:rsidRPr="00187172" w:rsidRDefault="006433AB" w:rsidP="006433AB">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w:t>
      </w:r>
      <w:proofErr w:type="gramEnd"/>
    </w:p>
    <w:p w:rsidR="006433AB" w:rsidRPr="00187172" w:rsidRDefault="006433AB" w:rsidP="006433AB">
      <w:pPr>
        <w:spacing w:before="120"/>
        <w:ind w:right="-196"/>
        <w:jc w:val="center"/>
        <w:outlineLvl w:val="0"/>
        <w:rPr>
          <w:rFonts w:ascii="Arial" w:hAnsi="Arial" w:cs="Arial"/>
          <w:b/>
          <w:i/>
          <w:sz w:val="24"/>
          <w:szCs w:val="24"/>
        </w:rPr>
      </w:pPr>
    </w:p>
    <w:p w:rsidR="006433AB" w:rsidRPr="00187172" w:rsidRDefault="006433AB" w:rsidP="006433AB">
      <w:pPr>
        <w:spacing w:before="120"/>
        <w:ind w:right="-196"/>
        <w:jc w:val="center"/>
        <w:outlineLvl w:val="0"/>
        <w:rPr>
          <w:rFonts w:ascii="Arial" w:hAnsi="Arial" w:cs="Arial"/>
          <w:b/>
          <w:i/>
          <w:sz w:val="28"/>
          <w:szCs w:val="28"/>
        </w:rPr>
      </w:pPr>
    </w:p>
    <w:p w:rsidR="006433AB" w:rsidRPr="00187172" w:rsidRDefault="006433AB" w:rsidP="006433AB">
      <w:pPr>
        <w:spacing w:before="120"/>
        <w:ind w:right="-196"/>
        <w:jc w:val="center"/>
        <w:outlineLvl w:val="0"/>
        <w:rPr>
          <w:rFonts w:ascii="Arial" w:hAnsi="Arial" w:cs="Arial"/>
          <w:b/>
          <w:i/>
          <w:sz w:val="28"/>
          <w:szCs w:val="28"/>
        </w:rPr>
      </w:pPr>
    </w:p>
    <w:p w:rsidR="006433AB" w:rsidRPr="00187172" w:rsidRDefault="006433AB" w:rsidP="006433AB">
      <w:pPr>
        <w:spacing w:before="120"/>
        <w:ind w:right="-196"/>
        <w:jc w:val="center"/>
        <w:outlineLvl w:val="0"/>
        <w:rPr>
          <w:rFonts w:ascii="Arial" w:hAnsi="Arial" w:cs="Arial"/>
          <w:b/>
          <w:i/>
          <w:sz w:val="28"/>
          <w:szCs w:val="28"/>
        </w:rPr>
      </w:pPr>
    </w:p>
    <w:p w:rsidR="006433AB" w:rsidRPr="00187172" w:rsidRDefault="006433AB" w:rsidP="006433AB">
      <w:pPr>
        <w:spacing w:before="120"/>
        <w:ind w:right="-196"/>
        <w:jc w:val="center"/>
        <w:outlineLvl w:val="0"/>
        <w:rPr>
          <w:rFonts w:ascii="Arial" w:hAnsi="Arial" w:cs="Arial"/>
          <w:b/>
          <w:i/>
          <w:sz w:val="28"/>
          <w:szCs w:val="28"/>
        </w:rPr>
      </w:pPr>
    </w:p>
    <w:p w:rsidR="006433AB" w:rsidRDefault="006433AB" w:rsidP="006433AB">
      <w:pPr>
        <w:spacing w:before="120"/>
        <w:ind w:right="-196"/>
        <w:jc w:val="center"/>
        <w:outlineLvl w:val="0"/>
        <w:rPr>
          <w:rFonts w:ascii="Arial" w:hAnsi="Arial" w:cs="Arial"/>
          <w:b/>
          <w:i/>
          <w:sz w:val="24"/>
          <w:szCs w:val="24"/>
          <w:u w:val="single"/>
        </w:rPr>
      </w:pPr>
    </w:p>
    <w:p w:rsidR="006433AB" w:rsidRPr="0007500C" w:rsidRDefault="006433AB" w:rsidP="006433AB">
      <w:pPr>
        <w:spacing w:before="120"/>
        <w:ind w:right="-196"/>
        <w:jc w:val="center"/>
        <w:outlineLvl w:val="0"/>
        <w:rPr>
          <w:rFonts w:ascii="Arial" w:hAnsi="Arial" w:cs="Arial"/>
          <w:b/>
          <w:i/>
          <w:sz w:val="24"/>
          <w:szCs w:val="24"/>
          <w:u w:val="single"/>
        </w:rPr>
      </w:pPr>
      <w:bookmarkStart w:id="103" w:name="_Toc22572034"/>
      <w:r w:rsidRPr="0007500C">
        <w:rPr>
          <w:rFonts w:ascii="Arial" w:hAnsi="Arial" w:cs="Arial"/>
          <w:b/>
          <w:i/>
          <w:sz w:val="24"/>
          <w:szCs w:val="24"/>
          <w:u w:val="single"/>
        </w:rPr>
        <w:t>ANEXO VIII - B</w:t>
      </w:r>
      <w:bookmarkEnd w:id="103"/>
    </w:p>
    <w:p w:rsidR="006433AB" w:rsidRPr="00187172" w:rsidRDefault="006433AB" w:rsidP="006433AB">
      <w:pP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(MODELO)</w:t>
      </w: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pStyle w:val="Ttulo6"/>
        <w:rPr>
          <w:rFonts w:ascii="Arial" w:hAnsi="Arial" w:cs="Arial"/>
          <w:sz w:val="24"/>
        </w:rPr>
      </w:pPr>
    </w:p>
    <w:p w:rsidR="006433AB" w:rsidRPr="00187172" w:rsidRDefault="006433AB" w:rsidP="006433AB">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6433AB" w:rsidRPr="00187172" w:rsidRDefault="006433AB" w:rsidP="006433AB">
      <w:pPr>
        <w:rPr>
          <w:rFonts w:ascii="Arial" w:hAnsi="Arial" w:cs="Arial"/>
          <w:sz w:val="24"/>
          <w:szCs w:val="24"/>
        </w:rPr>
      </w:pPr>
    </w:p>
    <w:p w:rsidR="006433AB" w:rsidRPr="00187172" w:rsidRDefault="006433AB" w:rsidP="006433AB">
      <w:pPr>
        <w:rPr>
          <w:rFonts w:ascii="Arial" w:hAnsi="Arial" w:cs="Arial"/>
          <w:sz w:val="24"/>
          <w:szCs w:val="24"/>
        </w:rPr>
      </w:pPr>
    </w:p>
    <w:p w:rsidR="006433AB" w:rsidRPr="00187172" w:rsidRDefault="006433AB" w:rsidP="006433AB">
      <w:pPr>
        <w:pStyle w:val="Ttulo1"/>
        <w:spacing w:line="360" w:lineRule="auto"/>
        <w:rPr>
          <w:rFonts w:cs="Arial"/>
          <w:b w:val="0"/>
          <w:szCs w:val="24"/>
        </w:rPr>
      </w:pPr>
      <w:bookmarkStart w:id="104" w:name="_Toc19804777"/>
      <w:bookmarkStart w:id="105" w:name="_Toc19805364"/>
      <w:bookmarkStart w:id="106" w:name="_Toc22572035"/>
      <w:r w:rsidRPr="00187172">
        <w:rPr>
          <w:rFonts w:cs="Arial"/>
          <w:b w:val="0"/>
          <w:szCs w:val="24"/>
        </w:rPr>
        <w:t xml:space="preserve">Processo </w:t>
      </w:r>
      <w:r w:rsidRPr="00187172">
        <w:rPr>
          <w:rFonts w:cs="Arial"/>
          <w:szCs w:val="24"/>
        </w:rPr>
        <w:t xml:space="preserve">Nº </w:t>
      </w:r>
      <w:r w:rsidR="0025728A">
        <w:rPr>
          <w:rFonts w:cs="Arial"/>
          <w:szCs w:val="24"/>
        </w:rPr>
        <w:t>078</w:t>
      </w:r>
      <w:r>
        <w:rPr>
          <w:rFonts w:cs="Arial"/>
          <w:szCs w:val="24"/>
        </w:rPr>
        <w:t>/2019</w:t>
      </w:r>
      <w:bookmarkEnd w:id="104"/>
      <w:bookmarkEnd w:id="105"/>
      <w:bookmarkEnd w:id="106"/>
    </w:p>
    <w:p w:rsidR="006433AB" w:rsidRPr="00187172" w:rsidRDefault="006433AB" w:rsidP="006433AB">
      <w:pPr>
        <w:spacing w:line="360" w:lineRule="auto"/>
        <w:jc w:val="center"/>
        <w:rPr>
          <w:rFonts w:ascii="Arial" w:hAnsi="Arial" w:cs="Arial"/>
          <w:b/>
          <w:sz w:val="24"/>
          <w:szCs w:val="24"/>
        </w:rPr>
      </w:pPr>
      <w:r w:rsidRPr="00187172">
        <w:rPr>
          <w:rFonts w:ascii="Arial" w:hAnsi="Arial" w:cs="Arial"/>
          <w:sz w:val="24"/>
          <w:szCs w:val="24"/>
        </w:rPr>
        <w:t>Tomada de Preços</w:t>
      </w:r>
      <w:r w:rsidR="0025728A">
        <w:rPr>
          <w:rFonts w:ascii="Arial" w:hAnsi="Arial" w:cs="Arial"/>
          <w:b/>
          <w:sz w:val="24"/>
          <w:szCs w:val="24"/>
        </w:rPr>
        <w:t xml:space="preserve"> Nº 004</w:t>
      </w:r>
      <w:r>
        <w:rPr>
          <w:rFonts w:ascii="Arial" w:hAnsi="Arial" w:cs="Arial"/>
          <w:b/>
          <w:sz w:val="24"/>
          <w:szCs w:val="24"/>
        </w:rPr>
        <w:t>/2019</w:t>
      </w:r>
    </w:p>
    <w:p w:rsidR="006433AB" w:rsidRPr="00187172" w:rsidRDefault="006433AB" w:rsidP="006433AB">
      <w:pPr>
        <w:spacing w:line="360" w:lineRule="atLeast"/>
        <w:rPr>
          <w:rFonts w:ascii="Arial" w:hAnsi="Arial" w:cs="Arial"/>
          <w:sz w:val="24"/>
          <w:szCs w:val="24"/>
        </w:rPr>
      </w:pPr>
    </w:p>
    <w:p w:rsidR="006433AB" w:rsidRPr="00187172" w:rsidRDefault="006433AB" w:rsidP="006433AB">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xml:space="preserve">, sob as penalidades da lei, que tenho pleno conhecimento das condições e peculiaridades </w:t>
      </w:r>
      <w:proofErr w:type="gramStart"/>
      <w:r w:rsidRPr="00187172">
        <w:rPr>
          <w:rFonts w:ascii="Arial" w:hAnsi="Arial" w:cs="Arial"/>
          <w:sz w:val="24"/>
          <w:szCs w:val="24"/>
        </w:rPr>
        <w:t>inerentes à natureza dos trabalhos objetos do presente certame licitatório, que assumo total responsabilidade pelo fato</w:t>
      </w:r>
      <w:proofErr w:type="gramEnd"/>
      <w:r w:rsidRPr="00187172">
        <w:rPr>
          <w:rFonts w:ascii="Arial" w:hAnsi="Arial" w:cs="Arial"/>
          <w:sz w:val="24"/>
          <w:szCs w:val="24"/>
        </w:rPr>
        <w:t xml:space="preserve"> de não ter efetuado a visita e que não utilizarei deste para quaisquer questionamentos futuros que ensejem avenças técnicas ou financeiras com a Administração Municipal de Desterro do Melo.</w:t>
      </w:r>
    </w:p>
    <w:p w:rsidR="006433AB" w:rsidRPr="00187172" w:rsidRDefault="006433AB" w:rsidP="006433AB">
      <w:pPr>
        <w:rPr>
          <w:rFonts w:ascii="Arial" w:hAnsi="Arial" w:cs="Arial"/>
          <w:sz w:val="24"/>
          <w:szCs w:val="24"/>
        </w:rPr>
      </w:pPr>
    </w:p>
    <w:p w:rsidR="006433AB"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Pr>
          <w:rFonts w:ascii="Arial" w:hAnsi="Arial" w:cs="Arial"/>
          <w:sz w:val="24"/>
          <w:szCs w:val="24"/>
        </w:rPr>
        <w:t>___________________________________</w:t>
      </w:r>
    </w:p>
    <w:p w:rsidR="006433AB" w:rsidRDefault="006433AB" w:rsidP="006433AB">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433AB" w:rsidRDefault="006433AB" w:rsidP="006433AB">
      <w:pPr>
        <w:tabs>
          <w:tab w:val="left" w:pos="5550"/>
        </w:tabs>
        <w:spacing w:line="360" w:lineRule="atLeast"/>
        <w:jc w:val="center"/>
        <w:rPr>
          <w:rFonts w:ascii="Arial" w:hAnsi="Arial" w:cs="Arial"/>
          <w:i/>
          <w:sz w:val="24"/>
          <w:szCs w:val="24"/>
        </w:rPr>
      </w:pPr>
    </w:p>
    <w:p w:rsidR="006433AB" w:rsidRPr="00187172" w:rsidRDefault="006433AB" w:rsidP="006433AB">
      <w:pPr>
        <w:spacing w:line="360" w:lineRule="atLeast"/>
        <w:jc w:val="center"/>
        <w:rPr>
          <w:rFonts w:ascii="Arial" w:hAnsi="Arial" w:cs="Arial"/>
          <w:sz w:val="24"/>
          <w:szCs w:val="24"/>
        </w:rPr>
      </w:pPr>
    </w:p>
    <w:p w:rsidR="006433AB" w:rsidRPr="00187172" w:rsidRDefault="006433AB" w:rsidP="006433AB">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6433AB" w:rsidRPr="00187172" w:rsidRDefault="006433AB" w:rsidP="006433AB">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 xml:space="preserve"> )</w:t>
      </w:r>
      <w:proofErr w:type="gramEnd"/>
    </w:p>
    <w:p w:rsidR="006433AB" w:rsidRPr="00187172" w:rsidRDefault="006433AB" w:rsidP="006433AB">
      <w:pPr>
        <w:spacing w:before="120"/>
        <w:ind w:right="-196"/>
        <w:jc w:val="center"/>
        <w:outlineLvl w:val="0"/>
        <w:rPr>
          <w:rFonts w:ascii="Arial" w:hAnsi="Arial" w:cs="Arial"/>
          <w:b/>
          <w:i/>
          <w:sz w:val="24"/>
          <w:szCs w:val="24"/>
        </w:rPr>
      </w:pPr>
    </w:p>
    <w:p w:rsidR="006433AB" w:rsidRPr="00187172" w:rsidRDefault="006433AB" w:rsidP="006433AB">
      <w:pPr>
        <w:spacing w:before="120"/>
        <w:ind w:right="-196"/>
        <w:jc w:val="center"/>
        <w:outlineLvl w:val="0"/>
        <w:rPr>
          <w:rFonts w:ascii="Arial" w:hAnsi="Arial" w:cs="Arial"/>
          <w:b/>
          <w:i/>
          <w:sz w:val="28"/>
          <w:szCs w:val="28"/>
        </w:rPr>
      </w:pPr>
    </w:p>
    <w:p w:rsidR="006433AB" w:rsidRPr="00187172" w:rsidRDefault="006433AB" w:rsidP="006433AB">
      <w:pPr>
        <w:spacing w:before="120"/>
        <w:ind w:right="-196"/>
        <w:jc w:val="center"/>
        <w:outlineLvl w:val="0"/>
        <w:rPr>
          <w:rFonts w:ascii="Arial" w:hAnsi="Arial" w:cs="Arial"/>
          <w:b/>
          <w:i/>
          <w:sz w:val="28"/>
          <w:szCs w:val="28"/>
        </w:rPr>
      </w:pPr>
    </w:p>
    <w:p w:rsidR="006433AB" w:rsidRPr="00187172" w:rsidRDefault="006433AB" w:rsidP="006433AB">
      <w:pPr>
        <w:spacing w:before="120"/>
        <w:ind w:right="-196"/>
        <w:jc w:val="center"/>
        <w:outlineLvl w:val="0"/>
        <w:rPr>
          <w:rFonts w:ascii="Arial" w:hAnsi="Arial" w:cs="Arial"/>
          <w:b/>
          <w:i/>
          <w:sz w:val="28"/>
          <w:szCs w:val="28"/>
        </w:rPr>
      </w:pPr>
    </w:p>
    <w:p w:rsidR="006433AB" w:rsidRPr="0007500C" w:rsidRDefault="006433AB" w:rsidP="006433AB">
      <w:pPr>
        <w:spacing w:before="120"/>
        <w:ind w:right="-196"/>
        <w:jc w:val="center"/>
        <w:outlineLvl w:val="0"/>
        <w:rPr>
          <w:rFonts w:ascii="Arial" w:hAnsi="Arial" w:cs="Arial"/>
          <w:b/>
          <w:i/>
          <w:sz w:val="24"/>
          <w:szCs w:val="24"/>
          <w:u w:val="single"/>
        </w:rPr>
      </w:pPr>
      <w:bookmarkStart w:id="107" w:name="_Toc22572036"/>
      <w:r w:rsidRPr="0007500C">
        <w:rPr>
          <w:rFonts w:ascii="Arial" w:hAnsi="Arial" w:cs="Arial"/>
          <w:b/>
          <w:i/>
          <w:sz w:val="24"/>
          <w:szCs w:val="24"/>
          <w:u w:val="single"/>
        </w:rPr>
        <w:lastRenderedPageBreak/>
        <w:t>ANEXO IX</w:t>
      </w:r>
      <w:bookmarkEnd w:id="107"/>
    </w:p>
    <w:p w:rsidR="006433AB" w:rsidRPr="00187172" w:rsidRDefault="006433AB" w:rsidP="006433AB">
      <w:pPr>
        <w:rPr>
          <w:rFonts w:ascii="Arial" w:hAnsi="Arial" w:cs="Arial"/>
          <w:sz w:val="24"/>
          <w:szCs w:val="24"/>
        </w:rPr>
      </w:pPr>
    </w:p>
    <w:p w:rsidR="006433AB" w:rsidRPr="00187172" w:rsidRDefault="006433AB" w:rsidP="006433AB">
      <w:pPr>
        <w:jc w:val="center"/>
        <w:rPr>
          <w:rFonts w:ascii="Arial" w:hAnsi="Arial" w:cs="Arial"/>
          <w:sz w:val="24"/>
          <w:szCs w:val="24"/>
        </w:rPr>
      </w:pPr>
      <w:r w:rsidRPr="00187172">
        <w:rPr>
          <w:rFonts w:ascii="Arial" w:hAnsi="Arial" w:cs="Arial"/>
          <w:sz w:val="24"/>
          <w:szCs w:val="24"/>
        </w:rPr>
        <w:t>(MODELO - em papel timbrado da licitante)</w:t>
      </w:r>
    </w:p>
    <w:p w:rsidR="006433AB" w:rsidRPr="00187172" w:rsidRDefault="006433AB" w:rsidP="006433AB">
      <w:pPr>
        <w:jc w:val="center"/>
        <w:rPr>
          <w:rFonts w:ascii="Arial" w:hAnsi="Arial" w:cs="Arial"/>
          <w:sz w:val="24"/>
          <w:szCs w:val="24"/>
        </w:rPr>
      </w:pPr>
    </w:p>
    <w:p w:rsidR="006433AB" w:rsidRPr="00187172" w:rsidRDefault="006433AB" w:rsidP="006433AB">
      <w:pPr>
        <w:spacing w:line="360" w:lineRule="atLeast"/>
        <w:jc w:val="center"/>
        <w:rPr>
          <w:rFonts w:ascii="Arial" w:hAnsi="Arial" w:cs="Arial"/>
          <w:b/>
          <w:sz w:val="24"/>
          <w:szCs w:val="24"/>
        </w:rPr>
      </w:pPr>
      <w:r w:rsidRPr="00187172">
        <w:rPr>
          <w:rFonts w:ascii="Arial" w:hAnsi="Arial" w:cs="Arial"/>
          <w:b/>
          <w:sz w:val="24"/>
          <w:szCs w:val="24"/>
        </w:rPr>
        <w:t>CARTA PROPOSTA</w:t>
      </w:r>
    </w:p>
    <w:p w:rsidR="006433AB" w:rsidRPr="00187172" w:rsidRDefault="006433AB" w:rsidP="006433AB">
      <w:pPr>
        <w:jc w:val="center"/>
        <w:rPr>
          <w:rFonts w:ascii="Arial" w:hAnsi="Arial" w:cs="Arial"/>
          <w:b/>
          <w:sz w:val="24"/>
          <w:szCs w:val="24"/>
        </w:rPr>
      </w:pPr>
    </w:p>
    <w:p w:rsidR="006433AB" w:rsidRPr="00187172" w:rsidRDefault="006433AB" w:rsidP="006433AB">
      <w:pPr>
        <w:rPr>
          <w:rFonts w:ascii="Arial" w:hAnsi="Arial" w:cs="Arial"/>
          <w:sz w:val="24"/>
          <w:szCs w:val="24"/>
        </w:rPr>
      </w:pPr>
      <w:r w:rsidRPr="00187172">
        <w:rPr>
          <w:rFonts w:ascii="Arial" w:hAnsi="Arial" w:cs="Arial"/>
          <w:sz w:val="24"/>
          <w:szCs w:val="24"/>
        </w:rPr>
        <w:t>À</w:t>
      </w:r>
    </w:p>
    <w:p w:rsidR="006433AB" w:rsidRPr="00187172" w:rsidRDefault="006433AB" w:rsidP="006433AB">
      <w:pPr>
        <w:rPr>
          <w:rFonts w:ascii="Arial" w:hAnsi="Arial" w:cs="Arial"/>
          <w:sz w:val="24"/>
          <w:szCs w:val="24"/>
        </w:rPr>
      </w:pPr>
      <w:r w:rsidRPr="00187172">
        <w:rPr>
          <w:rFonts w:ascii="Arial" w:hAnsi="Arial" w:cs="Arial"/>
          <w:sz w:val="24"/>
          <w:szCs w:val="24"/>
        </w:rPr>
        <w:t>Comissão Permanente de Licitação</w:t>
      </w:r>
    </w:p>
    <w:p w:rsidR="006433AB" w:rsidRPr="00187172" w:rsidRDefault="006433AB" w:rsidP="006433AB">
      <w:pPr>
        <w:rPr>
          <w:rFonts w:ascii="Arial" w:hAnsi="Arial" w:cs="Arial"/>
          <w:sz w:val="24"/>
          <w:szCs w:val="24"/>
        </w:rPr>
      </w:pPr>
    </w:p>
    <w:p w:rsidR="006433AB" w:rsidRPr="00187172" w:rsidRDefault="006433AB" w:rsidP="006433AB">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sidRPr="00187172">
        <w:rPr>
          <w:rFonts w:ascii="Arial" w:hAnsi="Arial" w:cs="Arial"/>
          <w:b/>
          <w:sz w:val="24"/>
          <w:szCs w:val="24"/>
        </w:rPr>
        <w:t>Tomada de Preços Nº 00</w:t>
      </w:r>
      <w:r w:rsidR="0025728A">
        <w:rPr>
          <w:rFonts w:ascii="Arial" w:hAnsi="Arial" w:cs="Arial"/>
          <w:b/>
          <w:sz w:val="24"/>
          <w:szCs w:val="24"/>
        </w:rPr>
        <w:t>4</w:t>
      </w:r>
      <w:r>
        <w:rPr>
          <w:rFonts w:ascii="Arial" w:hAnsi="Arial" w:cs="Arial"/>
          <w:b/>
          <w:sz w:val="24"/>
          <w:szCs w:val="24"/>
        </w:rPr>
        <w:t>/2019</w:t>
      </w:r>
    </w:p>
    <w:p w:rsidR="006433AB" w:rsidRPr="00187172" w:rsidRDefault="0025728A" w:rsidP="006433AB">
      <w:pPr>
        <w:ind w:firstLine="708"/>
        <w:rPr>
          <w:rFonts w:ascii="Arial" w:hAnsi="Arial" w:cs="Arial"/>
          <w:b/>
          <w:sz w:val="24"/>
          <w:szCs w:val="24"/>
        </w:rPr>
      </w:pPr>
      <w:r>
        <w:rPr>
          <w:rFonts w:ascii="Arial" w:hAnsi="Arial" w:cs="Arial"/>
          <w:b/>
          <w:sz w:val="24"/>
          <w:szCs w:val="24"/>
        </w:rPr>
        <w:t>Processo Licitatório Nº 078</w:t>
      </w:r>
      <w:r w:rsidR="006433AB">
        <w:rPr>
          <w:rFonts w:ascii="Arial" w:hAnsi="Arial" w:cs="Arial"/>
          <w:b/>
          <w:sz w:val="24"/>
          <w:szCs w:val="24"/>
        </w:rPr>
        <w:t>/2019</w:t>
      </w:r>
    </w:p>
    <w:p w:rsidR="006433AB" w:rsidRPr="00187172" w:rsidRDefault="006433AB" w:rsidP="006433AB">
      <w:pPr>
        <w:rPr>
          <w:rFonts w:ascii="Arial" w:hAnsi="Arial" w:cs="Arial"/>
          <w:sz w:val="24"/>
          <w:szCs w:val="24"/>
        </w:rPr>
      </w:pPr>
    </w:p>
    <w:p w:rsidR="006433AB" w:rsidRPr="00856533" w:rsidRDefault="006433AB" w:rsidP="006433AB">
      <w:pPr>
        <w:ind w:right="-1"/>
        <w:jc w:val="both"/>
        <w:rPr>
          <w:rFonts w:ascii="Arial" w:eastAsiaTheme="minorHAnsi" w:hAnsi="Arial" w:cs="Arial"/>
          <w:b/>
          <w:i/>
          <w:sz w:val="24"/>
          <w:szCs w:val="24"/>
          <w:lang w:eastAsia="en-US"/>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w:t>
      </w:r>
      <w:r w:rsidR="0025728A" w:rsidRPr="0025728A">
        <w:rPr>
          <w:rFonts w:ascii="Arial" w:hAnsi="Arial" w:cs="Arial"/>
          <w:b/>
          <w:sz w:val="22"/>
          <w:szCs w:val="22"/>
        </w:rPr>
        <w:t xml:space="preserve">OBRAS DE </w:t>
      </w:r>
      <w:r w:rsidR="0025728A" w:rsidRPr="0025728A">
        <w:rPr>
          <w:rFonts w:ascii="Arial" w:eastAsiaTheme="minorHAnsi" w:hAnsi="Arial" w:cs="Arial"/>
          <w:b/>
          <w:sz w:val="22"/>
          <w:szCs w:val="22"/>
          <w:lang w:eastAsia="en-US"/>
        </w:rPr>
        <w:t>CALÇAMENTO EM ALVENARIA POLIÉDRICA DE ESTRADAS VICINAIS EM ÁREAS RURAIS DO MUNICÍPIO CONHECIDAS COMO MORRO DA CLEUSA E MORRO DO NEM,</w:t>
      </w:r>
      <w:r w:rsidR="0025728A" w:rsidRPr="0025728A">
        <w:rPr>
          <w:rFonts w:ascii="Arial" w:hAnsi="Arial" w:cs="Arial"/>
          <w:b/>
          <w:sz w:val="22"/>
          <w:szCs w:val="22"/>
        </w:rPr>
        <w:t xml:space="preserve"> NOS TERMOS DO CONTRATO DE REPASSE Nº </w:t>
      </w:r>
      <w:r w:rsidR="00601D7D" w:rsidRPr="0025728A">
        <w:rPr>
          <w:rFonts w:ascii="Arial" w:hAnsi="Arial" w:cs="Arial"/>
          <w:b/>
          <w:sz w:val="22"/>
          <w:szCs w:val="22"/>
        </w:rPr>
        <w:t>871086</w:t>
      </w:r>
      <w:r w:rsidR="00601D7D">
        <w:rPr>
          <w:rFonts w:ascii="Arial" w:hAnsi="Arial" w:cs="Arial"/>
          <w:b/>
          <w:sz w:val="22"/>
          <w:szCs w:val="22"/>
        </w:rPr>
        <w:t>/2018MAPA/CAIXA OPERAÇÃO Nº</w:t>
      </w:r>
      <w:r w:rsidR="0025728A" w:rsidRPr="0025728A">
        <w:rPr>
          <w:rFonts w:ascii="Arial" w:hAnsi="Arial" w:cs="Arial"/>
          <w:b/>
          <w:sz w:val="22"/>
          <w:szCs w:val="22"/>
        </w:rPr>
        <w:t xml:space="preserve"> </w:t>
      </w:r>
      <w:r w:rsidR="00601D7D" w:rsidRPr="0025728A">
        <w:rPr>
          <w:rFonts w:ascii="Arial" w:hAnsi="Arial" w:cs="Arial"/>
          <w:b/>
          <w:sz w:val="22"/>
          <w:szCs w:val="22"/>
        </w:rPr>
        <w:t xml:space="preserve">1055.997-57/2018 </w:t>
      </w:r>
      <w:r w:rsidR="0025728A" w:rsidRPr="0025728A">
        <w:rPr>
          <w:rFonts w:ascii="Arial" w:hAnsi="Arial" w:cs="Arial"/>
          <w:b/>
          <w:sz w:val="22"/>
          <w:szCs w:val="22"/>
        </w:rPr>
        <w:t>CELEBRADO ENTRE O MUNICÍPIO E A UNIÃO ATRAVÉS DO MINISTÉRIO DA AGRICULTURA, PECUÁRIA E ABASTECIMENTO, COM INTERVENIÊNCIA DA CAIXA ECONÔMICA FEDERAL</w:t>
      </w:r>
      <w:r w:rsidRPr="00187172">
        <w:rPr>
          <w:rFonts w:ascii="Arial" w:hAnsi="Arial" w:cs="Arial"/>
          <w:sz w:val="24"/>
          <w:szCs w:val="24"/>
        </w:rPr>
        <w:t>, discriminados na Planilha de Preços e Cronograma Físico-Financeiro anexos,</w:t>
      </w:r>
      <w:r>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6433AB" w:rsidRPr="00187172" w:rsidRDefault="006433AB" w:rsidP="006433AB">
      <w:pPr>
        <w:rPr>
          <w:rFonts w:ascii="Arial" w:hAnsi="Arial" w:cs="Arial"/>
          <w:sz w:val="24"/>
          <w:szCs w:val="24"/>
        </w:rPr>
      </w:pPr>
    </w:p>
    <w:p w:rsidR="006433AB" w:rsidRPr="00187172" w:rsidRDefault="006433AB" w:rsidP="006433AB">
      <w:pPr>
        <w:ind w:firstLine="708"/>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w:t>
      </w:r>
      <w:proofErr w:type="gramStart"/>
      <w:r w:rsidRPr="00187172">
        <w:rPr>
          <w:rFonts w:ascii="Arial" w:hAnsi="Arial" w:cs="Arial"/>
          <w:b/>
          <w:sz w:val="24"/>
          <w:szCs w:val="24"/>
        </w:rPr>
        <w:t xml:space="preserve"> )</w:t>
      </w:r>
      <w:proofErr w:type="gramEnd"/>
      <w:r w:rsidRPr="00187172">
        <w:rPr>
          <w:rFonts w:ascii="Arial" w:hAnsi="Arial" w:cs="Arial"/>
          <w:b/>
          <w:sz w:val="24"/>
          <w:szCs w:val="24"/>
        </w:rPr>
        <w:t>.</w:t>
      </w:r>
    </w:p>
    <w:p w:rsidR="006433AB" w:rsidRPr="00187172" w:rsidRDefault="006433AB" w:rsidP="006433AB">
      <w:pPr>
        <w:rPr>
          <w:rFonts w:ascii="Arial" w:hAnsi="Arial" w:cs="Arial"/>
          <w:sz w:val="24"/>
          <w:szCs w:val="24"/>
        </w:rPr>
      </w:pPr>
    </w:p>
    <w:p w:rsidR="006433AB" w:rsidRPr="00187172" w:rsidRDefault="006433AB" w:rsidP="006433AB">
      <w:pPr>
        <w:ind w:firstLine="708"/>
        <w:jc w:val="both"/>
        <w:rPr>
          <w:rFonts w:ascii="Arial" w:hAnsi="Arial" w:cs="Arial"/>
          <w:sz w:val="24"/>
          <w:szCs w:val="24"/>
        </w:rPr>
      </w:pPr>
      <w:r w:rsidRPr="00187172">
        <w:rPr>
          <w:rFonts w:ascii="Arial" w:hAnsi="Arial" w:cs="Arial"/>
          <w:sz w:val="24"/>
          <w:szCs w:val="24"/>
        </w:rPr>
        <w:t>A execução dos serviç</w:t>
      </w:r>
      <w:r>
        <w:rPr>
          <w:rFonts w:ascii="Arial" w:hAnsi="Arial" w:cs="Arial"/>
          <w:sz w:val="24"/>
          <w:szCs w:val="24"/>
        </w:rPr>
        <w:t xml:space="preserve">os será realizada no prazo de </w:t>
      </w:r>
      <w:r w:rsidR="0025728A">
        <w:rPr>
          <w:rFonts w:ascii="Arial" w:hAnsi="Arial" w:cs="Arial"/>
          <w:sz w:val="24"/>
          <w:szCs w:val="24"/>
        </w:rPr>
        <w:t>05 (cinco)</w:t>
      </w:r>
      <w:r>
        <w:rPr>
          <w:rFonts w:ascii="Arial" w:hAnsi="Arial" w:cs="Arial"/>
          <w:sz w:val="24"/>
          <w:szCs w:val="24"/>
        </w:rPr>
        <w:t xml:space="preserve"> </w:t>
      </w:r>
      <w:r w:rsidR="0025728A">
        <w:rPr>
          <w:rFonts w:ascii="Arial" w:hAnsi="Arial" w:cs="Arial"/>
          <w:sz w:val="24"/>
          <w:szCs w:val="24"/>
        </w:rPr>
        <w:t>meses</w:t>
      </w:r>
      <w:r w:rsidRPr="00187172">
        <w:rPr>
          <w:rFonts w:ascii="Arial" w:hAnsi="Arial" w:cs="Arial"/>
          <w:sz w:val="24"/>
          <w:szCs w:val="24"/>
        </w:rPr>
        <w:t xml:space="preserve"> dias consecutivos após a ordem de serviços.</w:t>
      </w:r>
    </w:p>
    <w:p w:rsidR="006433AB" w:rsidRPr="00187172" w:rsidRDefault="006433AB" w:rsidP="006433AB">
      <w:pPr>
        <w:jc w:val="both"/>
        <w:rPr>
          <w:rFonts w:ascii="Arial" w:hAnsi="Arial" w:cs="Arial"/>
          <w:sz w:val="24"/>
          <w:szCs w:val="24"/>
        </w:rPr>
      </w:pPr>
    </w:p>
    <w:p w:rsidR="006433AB" w:rsidRPr="00187172" w:rsidRDefault="006433AB" w:rsidP="006433AB">
      <w:pPr>
        <w:ind w:firstLine="708"/>
        <w:rPr>
          <w:rFonts w:ascii="Arial" w:hAnsi="Arial" w:cs="Arial"/>
          <w:sz w:val="24"/>
          <w:szCs w:val="24"/>
        </w:rPr>
      </w:pPr>
      <w:r w:rsidRPr="00187172">
        <w:rPr>
          <w:rFonts w:ascii="Arial" w:hAnsi="Arial" w:cs="Arial"/>
          <w:sz w:val="24"/>
          <w:szCs w:val="24"/>
        </w:rPr>
        <w:t>Declaramos:</w:t>
      </w:r>
    </w:p>
    <w:p w:rsidR="006433AB" w:rsidRPr="00187172" w:rsidRDefault="006433AB" w:rsidP="006433AB">
      <w:pPr>
        <w:numPr>
          <w:ilvl w:val="0"/>
          <w:numId w:val="20"/>
        </w:numPr>
        <w:jc w:val="both"/>
        <w:rPr>
          <w:rFonts w:ascii="Arial" w:hAnsi="Arial" w:cs="Arial"/>
          <w:sz w:val="24"/>
          <w:szCs w:val="24"/>
        </w:rPr>
      </w:pPr>
      <w:r w:rsidRPr="00187172">
        <w:rPr>
          <w:rFonts w:ascii="Arial" w:hAnsi="Arial" w:cs="Arial"/>
          <w:sz w:val="24"/>
          <w:szCs w:val="24"/>
        </w:rPr>
        <w:t xml:space="preserve">Que o prazo de validade da proposta é de </w:t>
      </w:r>
      <w:r>
        <w:rPr>
          <w:rFonts w:ascii="Arial" w:hAnsi="Arial" w:cs="Arial"/>
          <w:sz w:val="24"/>
          <w:szCs w:val="24"/>
        </w:rPr>
        <w:t>60</w:t>
      </w:r>
      <w:r w:rsidRPr="00187172">
        <w:rPr>
          <w:rFonts w:ascii="Arial" w:hAnsi="Arial" w:cs="Arial"/>
          <w:sz w:val="24"/>
          <w:szCs w:val="24"/>
        </w:rPr>
        <w:t xml:space="preserve"> (</w:t>
      </w:r>
      <w:r>
        <w:rPr>
          <w:rFonts w:ascii="Arial" w:hAnsi="Arial" w:cs="Arial"/>
          <w:sz w:val="24"/>
          <w:szCs w:val="24"/>
        </w:rPr>
        <w:t>sessenta</w:t>
      </w:r>
      <w:r w:rsidRPr="00187172">
        <w:rPr>
          <w:rFonts w:ascii="Arial" w:hAnsi="Arial" w:cs="Arial"/>
          <w:sz w:val="24"/>
          <w:szCs w:val="24"/>
        </w:rPr>
        <w:t>) dias consecutivos.</w:t>
      </w:r>
    </w:p>
    <w:p w:rsidR="006433AB" w:rsidRPr="00187172" w:rsidRDefault="006433AB" w:rsidP="006433AB">
      <w:pPr>
        <w:numPr>
          <w:ilvl w:val="0"/>
          <w:numId w:val="20"/>
        </w:num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6433AB" w:rsidRPr="00187172" w:rsidRDefault="006433AB" w:rsidP="006433AB">
      <w:pPr>
        <w:numPr>
          <w:ilvl w:val="0"/>
          <w:numId w:val="20"/>
        </w:numPr>
        <w:jc w:val="both"/>
        <w:rPr>
          <w:rFonts w:ascii="Arial" w:hAnsi="Arial" w:cs="Arial"/>
          <w:sz w:val="24"/>
          <w:szCs w:val="24"/>
        </w:rPr>
      </w:pPr>
      <w:r w:rsidRPr="00187172">
        <w:rPr>
          <w:rFonts w:ascii="Arial" w:hAnsi="Arial" w:cs="Arial"/>
          <w:sz w:val="24"/>
          <w:szCs w:val="24"/>
        </w:rPr>
        <w:t>Que nos submetemos a todas as condições estabelecidas no Edital</w:t>
      </w:r>
      <w:r>
        <w:rPr>
          <w:rFonts w:ascii="Arial" w:hAnsi="Arial" w:cs="Arial"/>
          <w:sz w:val="24"/>
          <w:szCs w:val="24"/>
        </w:rPr>
        <w:t xml:space="preserve"> e no Convênio</w:t>
      </w:r>
      <w:r w:rsidRPr="00187172">
        <w:rPr>
          <w:rFonts w:ascii="Arial" w:hAnsi="Arial" w:cs="Arial"/>
          <w:sz w:val="24"/>
          <w:szCs w:val="24"/>
        </w:rPr>
        <w:t>, sujeitando-se totalmente às disposições nele contidas.</w:t>
      </w:r>
    </w:p>
    <w:p w:rsidR="006433AB" w:rsidRPr="00187172" w:rsidRDefault="006433AB" w:rsidP="006433AB">
      <w:pPr>
        <w:ind w:firstLine="708"/>
        <w:rPr>
          <w:rFonts w:ascii="Arial" w:hAnsi="Arial" w:cs="Arial"/>
          <w:sz w:val="24"/>
          <w:szCs w:val="24"/>
        </w:rPr>
      </w:pPr>
    </w:p>
    <w:p w:rsidR="006433AB" w:rsidRPr="00187172" w:rsidRDefault="006433AB" w:rsidP="006433AB">
      <w:pPr>
        <w:rPr>
          <w:rFonts w:ascii="Arial" w:hAnsi="Arial" w:cs="Arial"/>
          <w:sz w:val="24"/>
          <w:szCs w:val="24"/>
        </w:rPr>
      </w:pPr>
      <w:r w:rsidRPr="00187172">
        <w:rPr>
          <w:rFonts w:ascii="Arial" w:hAnsi="Arial" w:cs="Arial"/>
          <w:sz w:val="24"/>
          <w:szCs w:val="24"/>
        </w:rPr>
        <w:tab/>
        <w:t>Os dados da nossa empresa são:</w:t>
      </w:r>
    </w:p>
    <w:p w:rsidR="006433AB" w:rsidRPr="00187172" w:rsidRDefault="006433AB" w:rsidP="006433AB">
      <w:pPr>
        <w:rPr>
          <w:rFonts w:ascii="Arial" w:hAnsi="Arial" w:cs="Arial"/>
          <w:sz w:val="24"/>
          <w:szCs w:val="24"/>
        </w:rPr>
      </w:pPr>
      <w:r w:rsidRPr="00187172">
        <w:rPr>
          <w:rFonts w:ascii="Arial" w:hAnsi="Arial" w:cs="Arial"/>
          <w:sz w:val="24"/>
          <w:szCs w:val="24"/>
        </w:rPr>
        <w:tab/>
        <w:t>a) Razão Social: ___________________________</w:t>
      </w:r>
    </w:p>
    <w:p w:rsidR="006433AB" w:rsidRPr="00187172" w:rsidRDefault="006433AB" w:rsidP="006433AB">
      <w:pPr>
        <w:rPr>
          <w:rFonts w:ascii="Arial" w:hAnsi="Arial" w:cs="Arial"/>
          <w:sz w:val="24"/>
          <w:szCs w:val="24"/>
        </w:rPr>
      </w:pPr>
      <w:r w:rsidRPr="00187172">
        <w:rPr>
          <w:rFonts w:ascii="Arial" w:hAnsi="Arial" w:cs="Arial"/>
          <w:sz w:val="24"/>
          <w:szCs w:val="24"/>
        </w:rPr>
        <w:tab/>
        <w:t>b) CNPJ (MF) n°: __________________________</w:t>
      </w:r>
    </w:p>
    <w:p w:rsidR="006433AB" w:rsidRPr="00187172" w:rsidRDefault="006433AB" w:rsidP="006433AB">
      <w:pPr>
        <w:rPr>
          <w:rFonts w:ascii="Arial" w:hAnsi="Arial" w:cs="Arial"/>
          <w:sz w:val="24"/>
          <w:szCs w:val="24"/>
        </w:rPr>
      </w:pPr>
      <w:r w:rsidRPr="00187172">
        <w:rPr>
          <w:rFonts w:ascii="Arial" w:hAnsi="Arial" w:cs="Arial"/>
          <w:sz w:val="24"/>
          <w:szCs w:val="24"/>
        </w:rPr>
        <w:tab/>
        <w:t>c) Endereço: (rua, bairro, cidade, estado</w:t>
      </w:r>
      <w:proofErr w:type="gramStart"/>
      <w:r w:rsidRPr="00187172">
        <w:rPr>
          <w:rFonts w:ascii="Arial" w:hAnsi="Arial" w:cs="Arial"/>
          <w:sz w:val="24"/>
          <w:szCs w:val="24"/>
        </w:rPr>
        <w:t>)</w:t>
      </w:r>
      <w:proofErr w:type="gramEnd"/>
    </w:p>
    <w:p w:rsidR="006433AB" w:rsidRPr="00187172" w:rsidRDefault="006433AB" w:rsidP="006433AB">
      <w:pPr>
        <w:rPr>
          <w:rFonts w:ascii="Arial" w:hAnsi="Arial" w:cs="Arial"/>
          <w:sz w:val="24"/>
          <w:szCs w:val="24"/>
        </w:rPr>
      </w:pPr>
      <w:r w:rsidRPr="00187172">
        <w:rPr>
          <w:rFonts w:ascii="Arial" w:hAnsi="Arial" w:cs="Arial"/>
          <w:sz w:val="24"/>
          <w:szCs w:val="24"/>
        </w:rPr>
        <w:tab/>
        <w:t>d) CEP: ____________________</w:t>
      </w:r>
    </w:p>
    <w:p w:rsidR="006433AB" w:rsidRPr="00187172" w:rsidRDefault="006433AB" w:rsidP="006433AB">
      <w:pPr>
        <w:rPr>
          <w:rFonts w:ascii="Arial" w:hAnsi="Arial" w:cs="Arial"/>
          <w:sz w:val="24"/>
          <w:szCs w:val="24"/>
        </w:rPr>
      </w:pPr>
      <w:r w:rsidRPr="00187172">
        <w:rPr>
          <w:rFonts w:ascii="Arial" w:hAnsi="Arial" w:cs="Arial"/>
          <w:sz w:val="24"/>
          <w:szCs w:val="24"/>
        </w:rPr>
        <w:tab/>
        <w:t xml:space="preserve">e) Fone/fax: ____________________ </w:t>
      </w:r>
    </w:p>
    <w:p w:rsidR="006433AB" w:rsidRPr="00187172" w:rsidRDefault="006433AB" w:rsidP="006433AB">
      <w:pPr>
        <w:rPr>
          <w:rFonts w:ascii="Arial" w:hAnsi="Arial" w:cs="Arial"/>
          <w:sz w:val="24"/>
          <w:szCs w:val="24"/>
        </w:rPr>
      </w:pPr>
      <w:r w:rsidRPr="00187172">
        <w:rPr>
          <w:rFonts w:ascii="Arial" w:hAnsi="Arial" w:cs="Arial"/>
          <w:sz w:val="24"/>
          <w:szCs w:val="24"/>
        </w:rPr>
        <w:tab/>
        <w:t>f) E-mail: ________________ (se houver)</w:t>
      </w:r>
    </w:p>
    <w:p w:rsidR="006433AB" w:rsidRPr="00187172" w:rsidRDefault="006433AB" w:rsidP="006433AB">
      <w:pPr>
        <w:rPr>
          <w:rFonts w:ascii="Arial" w:hAnsi="Arial" w:cs="Arial"/>
          <w:sz w:val="24"/>
          <w:szCs w:val="24"/>
        </w:rPr>
      </w:pPr>
      <w:r w:rsidRPr="00187172">
        <w:rPr>
          <w:rFonts w:ascii="Arial" w:hAnsi="Arial" w:cs="Arial"/>
          <w:sz w:val="24"/>
          <w:szCs w:val="24"/>
        </w:rPr>
        <w:tab/>
        <w:t xml:space="preserve">g) Dados bancários: (banco, </w:t>
      </w:r>
      <w:proofErr w:type="gramStart"/>
      <w:r w:rsidRPr="00187172">
        <w:rPr>
          <w:rFonts w:ascii="Arial" w:hAnsi="Arial" w:cs="Arial"/>
          <w:sz w:val="24"/>
          <w:szCs w:val="24"/>
        </w:rPr>
        <w:t>conta,</w:t>
      </w:r>
      <w:proofErr w:type="gramEnd"/>
      <w:r w:rsidRPr="00187172">
        <w:rPr>
          <w:rFonts w:ascii="Arial" w:hAnsi="Arial" w:cs="Arial"/>
          <w:sz w:val="24"/>
          <w:szCs w:val="24"/>
        </w:rPr>
        <w:t xml:space="preserve"> agência)</w:t>
      </w:r>
    </w:p>
    <w:p w:rsidR="006433AB" w:rsidRPr="00187172" w:rsidRDefault="006433AB" w:rsidP="006433AB">
      <w:pPr>
        <w:spacing w:line="360" w:lineRule="atLeast"/>
        <w:jc w:val="center"/>
        <w:rPr>
          <w:rFonts w:ascii="Arial" w:hAnsi="Arial" w:cs="Arial"/>
          <w:sz w:val="24"/>
          <w:szCs w:val="24"/>
        </w:rPr>
      </w:pPr>
      <w:r>
        <w:rPr>
          <w:rFonts w:ascii="Arial" w:hAnsi="Arial" w:cs="Arial"/>
          <w:sz w:val="24"/>
          <w:szCs w:val="24"/>
        </w:rPr>
        <w:t>___________________________________</w:t>
      </w:r>
    </w:p>
    <w:p w:rsidR="006433AB" w:rsidRDefault="006433AB" w:rsidP="006433AB">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433AB" w:rsidRPr="00187172" w:rsidRDefault="006433AB" w:rsidP="006433AB">
      <w:pPr>
        <w:jc w:val="center"/>
        <w:rPr>
          <w:rFonts w:ascii="Arial" w:hAnsi="Arial" w:cs="Arial"/>
          <w:sz w:val="24"/>
          <w:szCs w:val="24"/>
        </w:rPr>
      </w:pPr>
      <w:r w:rsidRPr="00187172">
        <w:rPr>
          <w:rFonts w:ascii="Arial" w:hAnsi="Arial" w:cs="Arial"/>
          <w:sz w:val="24"/>
          <w:szCs w:val="24"/>
        </w:rPr>
        <w:t>__________________________________________</w:t>
      </w:r>
    </w:p>
    <w:p w:rsidR="006433AB" w:rsidRPr="00187172" w:rsidRDefault="006433AB" w:rsidP="006433AB">
      <w:pPr>
        <w:jc w:val="center"/>
        <w:rPr>
          <w:rFonts w:ascii="Arial" w:hAnsi="Arial" w:cs="Arial"/>
          <w:sz w:val="24"/>
          <w:szCs w:val="24"/>
        </w:rPr>
      </w:pPr>
      <w:r w:rsidRPr="00187172">
        <w:rPr>
          <w:rFonts w:ascii="Arial" w:hAnsi="Arial" w:cs="Arial"/>
          <w:sz w:val="24"/>
          <w:szCs w:val="24"/>
        </w:rPr>
        <w:t>Assinatura e identificação do representante</w:t>
      </w:r>
    </w:p>
    <w:p w:rsidR="006433AB" w:rsidRDefault="006433AB" w:rsidP="006433AB">
      <w:pPr>
        <w:spacing w:before="120"/>
        <w:ind w:right="-196"/>
        <w:jc w:val="center"/>
        <w:outlineLvl w:val="0"/>
        <w:rPr>
          <w:rFonts w:ascii="Arial" w:hAnsi="Arial" w:cs="Arial"/>
          <w:b/>
          <w:i/>
          <w:sz w:val="24"/>
          <w:szCs w:val="24"/>
          <w:u w:val="single"/>
        </w:rPr>
      </w:pPr>
    </w:p>
    <w:p w:rsidR="006433AB" w:rsidRPr="0007500C" w:rsidRDefault="006433AB" w:rsidP="006433AB">
      <w:pPr>
        <w:spacing w:before="120"/>
        <w:ind w:right="-196"/>
        <w:jc w:val="center"/>
        <w:outlineLvl w:val="0"/>
        <w:rPr>
          <w:rFonts w:ascii="Arial" w:hAnsi="Arial" w:cs="Arial"/>
          <w:b/>
          <w:i/>
          <w:sz w:val="24"/>
          <w:szCs w:val="24"/>
          <w:u w:val="single"/>
        </w:rPr>
      </w:pPr>
      <w:bookmarkStart w:id="108" w:name="_Toc22572037"/>
      <w:r w:rsidRPr="0007500C">
        <w:rPr>
          <w:rFonts w:ascii="Arial" w:hAnsi="Arial" w:cs="Arial"/>
          <w:b/>
          <w:i/>
          <w:sz w:val="24"/>
          <w:szCs w:val="24"/>
          <w:u w:val="single"/>
        </w:rPr>
        <w:t>ANEXO X</w:t>
      </w:r>
      <w:bookmarkEnd w:id="108"/>
    </w:p>
    <w:p w:rsidR="006433AB" w:rsidRPr="00187172" w:rsidRDefault="006433AB" w:rsidP="006433AB">
      <w:pPr>
        <w:rPr>
          <w:rFonts w:ascii="Arial" w:hAnsi="Arial" w:cs="Arial"/>
          <w:sz w:val="24"/>
          <w:szCs w:val="24"/>
        </w:rPr>
      </w:pPr>
    </w:p>
    <w:p w:rsidR="006433AB" w:rsidRPr="00B35D5E" w:rsidRDefault="006433AB" w:rsidP="006433AB">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/2019</w:t>
      </w:r>
    </w:p>
    <w:p w:rsidR="006433AB" w:rsidRPr="00B35D5E" w:rsidRDefault="006433AB" w:rsidP="006433AB">
      <w:pPr>
        <w:ind w:left="284" w:right="23"/>
        <w:jc w:val="both"/>
        <w:rPr>
          <w:rFonts w:ascii="Arial" w:hAnsi="Arial" w:cs="Arial"/>
          <w:b/>
          <w:sz w:val="22"/>
          <w:szCs w:val="22"/>
        </w:rPr>
      </w:pPr>
    </w:p>
    <w:p w:rsidR="006433AB" w:rsidRPr="00641973" w:rsidRDefault="006433AB" w:rsidP="006433AB">
      <w:pPr>
        <w:ind w:left="3544" w:right="-1"/>
        <w:jc w:val="both"/>
        <w:rPr>
          <w:rFonts w:ascii="Arial" w:eastAsiaTheme="minorHAnsi" w:hAnsi="Arial" w:cs="Arial"/>
          <w:b/>
          <w:i/>
          <w:sz w:val="22"/>
          <w:szCs w:val="22"/>
          <w:lang w:eastAsia="en-US"/>
        </w:rPr>
      </w:pPr>
      <w:r w:rsidRPr="00641973">
        <w:rPr>
          <w:rFonts w:ascii="Arial" w:hAnsi="Arial" w:cs="Arial"/>
          <w:b/>
          <w:bCs/>
          <w:i/>
          <w:sz w:val="22"/>
          <w:szCs w:val="22"/>
        </w:rPr>
        <w:t xml:space="preserve">CONTRATO QUE ENTRE SI CELEBRAM O MUNICÍPIO DE DESTERRO DO MELO, E A EMPRESA _____________________ PARA </w:t>
      </w:r>
      <w:r w:rsidRPr="00641973">
        <w:rPr>
          <w:rFonts w:ascii="Arial" w:hAnsi="Arial" w:cs="Arial"/>
          <w:b/>
          <w:i/>
          <w:sz w:val="22"/>
          <w:szCs w:val="22"/>
        </w:rPr>
        <w:t xml:space="preserve">EXECUÇÃO DE </w:t>
      </w:r>
      <w:r w:rsidR="00D1423C" w:rsidRPr="00D1423C">
        <w:rPr>
          <w:rFonts w:ascii="Arial" w:hAnsi="Arial" w:cs="Arial"/>
          <w:b/>
          <w:i/>
          <w:sz w:val="22"/>
          <w:szCs w:val="22"/>
        </w:rPr>
        <w:t xml:space="preserve">OBRAS DE </w:t>
      </w:r>
      <w:r w:rsidR="00D1423C" w:rsidRPr="00D1423C">
        <w:rPr>
          <w:rFonts w:ascii="Arial" w:eastAsiaTheme="minorHAnsi" w:hAnsi="Arial" w:cs="Arial"/>
          <w:b/>
          <w:i/>
          <w:sz w:val="22"/>
          <w:szCs w:val="22"/>
          <w:lang w:eastAsia="en-US"/>
        </w:rPr>
        <w:t>CALÇAMENTO EM ALVENARIA POLIÉDRICA DE ESTRADAS VICINAIS EM ÁREAS RURAIS DO MUNICÍPIO CONHECIDAS COMO MORRO DA CLEUSA E MORRO DO NEM,</w:t>
      </w:r>
      <w:r w:rsidR="00D1423C" w:rsidRPr="00D1423C">
        <w:rPr>
          <w:rFonts w:ascii="Arial" w:hAnsi="Arial" w:cs="Arial"/>
          <w:b/>
          <w:i/>
          <w:sz w:val="22"/>
          <w:szCs w:val="22"/>
        </w:rPr>
        <w:t xml:space="preserve"> NOS TERMOS DO CONTRATO DE REPASSE Nº </w:t>
      </w:r>
      <w:r w:rsidR="00601D7D" w:rsidRPr="00D1423C">
        <w:rPr>
          <w:rFonts w:ascii="Arial" w:hAnsi="Arial" w:cs="Arial"/>
          <w:b/>
          <w:i/>
          <w:sz w:val="22"/>
          <w:szCs w:val="22"/>
        </w:rPr>
        <w:t>871086/2018</w:t>
      </w:r>
      <w:r w:rsidR="00601D7D">
        <w:rPr>
          <w:rFonts w:ascii="Arial" w:hAnsi="Arial" w:cs="Arial"/>
          <w:b/>
          <w:i/>
          <w:sz w:val="22"/>
          <w:szCs w:val="22"/>
        </w:rPr>
        <w:t>/MAPA/CAIXA OPERAÇÃO</w:t>
      </w:r>
      <w:r w:rsidR="00D1423C" w:rsidRPr="00D1423C">
        <w:rPr>
          <w:rFonts w:ascii="Arial" w:hAnsi="Arial" w:cs="Arial"/>
          <w:b/>
          <w:i/>
          <w:sz w:val="22"/>
          <w:szCs w:val="22"/>
        </w:rPr>
        <w:t xml:space="preserve"> </w:t>
      </w:r>
      <w:r w:rsidR="00601D7D" w:rsidRPr="00D1423C">
        <w:rPr>
          <w:rFonts w:ascii="Arial" w:hAnsi="Arial" w:cs="Arial"/>
          <w:b/>
          <w:i/>
          <w:sz w:val="22"/>
          <w:szCs w:val="22"/>
        </w:rPr>
        <w:t xml:space="preserve">1055.997-57/2018 </w:t>
      </w:r>
      <w:r w:rsidR="00D1423C" w:rsidRPr="00D1423C">
        <w:rPr>
          <w:rFonts w:ascii="Arial" w:hAnsi="Arial" w:cs="Arial"/>
          <w:b/>
          <w:i/>
          <w:sz w:val="22"/>
          <w:szCs w:val="22"/>
        </w:rPr>
        <w:t>CELEBRADO ENTRE O MUNICÍPIO E A UNIÃO ATRAVÉS DO MINISTÉRIO DA AGRICULTURA, PECUÁRIA E ABASTECIMENTO, COM INTERVENIÊNCIA DA CAIXA ECONÔMICA FEDERAL</w:t>
      </w:r>
      <w:r w:rsidR="00D1423C" w:rsidRPr="00D1423C">
        <w:rPr>
          <w:rFonts w:ascii="Arial" w:hAnsi="Arial" w:cs="Arial"/>
          <w:b/>
          <w:bCs/>
          <w:i/>
          <w:sz w:val="22"/>
          <w:szCs w:val="22"/>
        </w:rPr>
        <w:t>,</w:t>
      </w:r>
      <w:r w:rsidR="00D1423C" w:rsidRPr="00641973">
        <w:rPr>
          <w:rFonts w:ascii="Arial" w:hAnsi="Arial" w:cs="Arial"/>
          <w:b/>
          <w:bCs/>
          <w:i/>
          <w:sz w:val="22"/>
          <w:szCs w:val="22"/>
        </w:rPr>
        <w:t xml:space="preserve"> </w:t>
      </w:r>
      <w:r w:rsidRPr="00641973">
        <w:rPr>
          <w:rFonts w:ascii="Arial" w:hAnsi="Arial" w:cs="Arial"/>
          <w:b/>
          <w:bCs/>
          <w:i/>
          <w:sz w:val="22"/>
          <w:szCs w:val="22"/>
        </w:rPr>
        <w:t xml:space="preserve">SOB O REGIME DE EMPREITADA GLOBAL COM FORNECIMENTO DE MATERIAIS, MENOR PREÇO GLOBAL, NA FORMA ABAIXO: </w:t>
      </w:r>
    </w:p>
    <w:p w:rsidR="006433AB" w:rsidRPr="00DD3A88" w:rsidRDefault="006433AB" w:rsidP="006433AB">
      <w:pPr>
        <w:jc w:val="both"/>
        <w:rPr>
          <w:rFonts w:ascii="Arial" w:hAnsi="Arial" w:cs="Arial"/>
          <w:sz w:val="22"/>
          <w:szCs w:val="22"/>
        </w:rPr>
      </w:pPr>
    </w:p>
    <w:p w:rsidR="006433AB" w:rsidRPr="00187172" w:rsidRDefault="006433AB" w:rsidP="006433AB">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w:t>
      </w:r>
      <w:proofErr w:type="gramStart"/>
      <w:r w:rsidRPr="00187172">
        <w:rPr>
          <w:rFonts w:ascii="Arial" w:hAnsi="Arial" w:cs="Arial"/>
          <w:sz w:val="22"/>
          <w:szCs w:val="22"/>
        </w:rPr>
        <w:t>– ...</w:t>
      </w:r>
      <w:proofErr w:type="gramEnd"/>
      <w:r w:rsidRPr="00187172">
        <w:rPr>
          <w:rFonts w:ascii="Arial" w:hAnsi="Arial" w:cs="Arial"/>
          <w:sz w:val="22"/>
          <w:szCs w:val="22"/>
        </w:rPr>
        <w:t xml:space="preserve">................................,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w:t>
      </w:r>
      <w:proofErr w:type="gramStart"/>
      <w:r w:rsidRPr="00187172">
        <w:rPr>
          <w:rFonts w:ascii="Arial" w:hAnsi="Arial" w:cs="Arial"/>
          <w:sz w:val="22"/>
          <w:szCs w:val="22"/>
        </w:rPr>
        <w:t>e</w:t>
      </w:r>
      <w:proofErr w:type="gramEnd"/>
      <w:r w:rsidRPr="00187172">
        <w:rPr>
          <w:rFonts w:ascii="Arial" w:hAnsi="Arial" w:cs="Arial"/>
          <w:sz w:val="22"/>
          <w:szCs w:val="22"/>
        </w:rPr>
        <w:t xml:space="preserve"> a  </w:t>
      </w:r>
      <w:r w:rsidRPr="00187172">
        <w:rPr>
          <w:rFonts w:ascii="Arial" w:hAnsi="Arial" w:cs="Arial"/>
          <w:b/>
          <w:sz w:val="22"/>
          <w:szCs w:val="22"/>
        </w:rPr>
        <w:t>Empresa...................   CNPJ</w:t>
      </w:r>
      <w:proofErr w:type="gramStart"/>
      <w:r w:rsidRPr="00187172">
        <w:rPr>
          <w:rFonts w:ascii="Arial" w:hAnsi="Arial" w:cs="Arial"/>
          <w:b/>
          <w:sz w:val="22"/>
          <w:szCs w:val="22"/>
        </w:rPr>
        <w:t>..............</w:t>
      </w:r>
      <w:proofErr w:type="gramEnd"/>
      <w:r w:rsidRPr="00187172">
        <w:rPr>
          <w:rFonts w:ascii="Arial" w:hAnsi="Arial" w:cs="Arial"/>
          <w:b/>
          <w:sz w:val="22"/>
          <w:szCs w:val="22"/>
        </w:rPr>
        <w:t xml:space="preserve"> – </w:t>
      </w:r>
      <w:proofErr w:type="gramStart"/>
      <w:r w:rsidRPr="00187172">
        <w:rPr>
          <w:rFonts w:ascii="Arial" w:hAnsi="Arial" w:cs="Arial"/>
          <w:b/>
          <w:sz w:val="22"/>
          <w:szCs w:val="22"/>
        </w:rPr>
        <w:t>ou ...</w:t>
      </w:r>
      <w:proofErr w:type="gramEnd"/>
      <w:r w:rsidRPr="00187172">
        <w:rPr>
          <w:rFonts w:ascii="Arial" w:hAnsi="Arial" w:cs="Arial"/>
          <w:b/>
          <w:sz w:val="22"/>
          <w:szCs w:val="22"/>
        </w:rPr>
        <w:t>.............</w:t>
      </w:r>
      <w:r w:rsidRPr="00187172">
        <w:rPr>
          <w:rFonts w:ascii="Arial" w:hAnsi="Arial" w:cs="Arial"/>
          <w:sz w:val="22"/>
          <w:szCs w:val="22"/>
        </w:rPr>
        <w:t xml:space="preserve">situada à Rua ,.....  </w:t>
      </w:r>
      <w:proofErr w:type="gramStart"/>
      <w:r w:rsidRPr="00187172">
        <w:rPr>
          <w:rFonts w:ascii="Arial" w:hAnsi="Arial" w:cs="Arial"/>
          <w:sz w:val="22"/>
          <w:szCs w:val="22"/>
        </w:rPr>
        <w:t>nº.</w:t>
      </w:r>
      <w:proofErr w:type="gramEnd"/>
      <w:r w:rsidRPr="00187172">
        <w:rPr>
          <w:rFonts w:ascii="Arial" w:hAnsi="Arial" w:cs="Arial"/>
          <w:sz w:val="22"/>
          <w:szCs w:val="22"/>
        </w:rPr>
        <w:t xml:space="preserve">..,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 de conformidade com a Licitação </w:t>
      </w:r>
      <w:r w:rsidRPr="00187172">
        <w:rPr>
          <w:rFonts w:ascii="Arial" w:hAnsi="Arial" w:cs="Arial"/>
          <w:sz w:val="22"/>
          <w:szCs w:val="22"/>
          <w:lang w:val="pt-PT"/>
        </w:rPr>
        <w:t xml:space="preserve"> modalidade Tomada de Preços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EA3075">
        <w:rPr>
          <w:rFonts w:ascii="Arial" w:hAnsi="Arial" w:cs="Arial"/>
          <w:b/>
          <w:bCs/>
          <w:sz w:val="22"/>
          <w:szCs w:val="22"/>
          <w:lang w:val="pt-PT"/>
        </w:rPr>
        <w:t>4</w:t>
      </w:r>
      <w:r>
        <w:rPr>
          <w:rFonts w:ascii="Arial" w:hAnsi="Arial" w:cs="Arial"/>
          <w:b/>
          <w:bCs/>
          <w:sz w:val="22"/>
          <w:szCs w:val="22"/>
          <w:lang w:val="pt-PT"/>
        </w:rPr>
        <w:t>/2019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EA3075">
        <w:rPr>
          <w:rFonts w:ascii="Arial" w:hAnsi="Arial" w:cs="Arial"/>
          <w:b/>
          <w:bCs/>
          <w:sz w:val="22"/>
          <w:szCs w:val="22"/>
          <w:lang w:val="pt-PT"/>
        </w:rPr>
        <w:t xml:space="preserve"> 078</w:t>
      </w:r>
      <w:r w:rsidRPr="00187172">
        <w:rPr>
          <w:rFonts w:ascii="Arial" w:hAnsi="Arial" w:cs="Arial"/>
          <w:b/>
          <w:bCs/>
          <w:sz w:val="22"/>
          <w:szCs w:val="22"/>
          <w:lang w:val="pt-PT"/>
        </w:rPr>
        <w:t>/201</w:t>
      </w:r>
      <w:r>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6433AB" w:rsidRPr="00187172" w:rsidRDefault="006433AB" w:rsidP="006433AB">
      <w:pPr>
        <w:pStyle w:val="Corpodetexto"/>
        <w:widowControl/>
        <w:overflowPunct w:val="0"/>
        <w:rPr>
          <w:b/>
          <w:bCs/>
          <w:sz w:val="24"/>
          <w:szCs w:val="24"/>
        </w:rPr>
      </w:pPr>
    </w:p>
    <w:p w:rsidR="006433AB" w:rsidRPr="00187172" w:rsidRDefault="006433AB" w:rsidP="006433AB">
      <w:pPr>
        <w:jc w:val="both"/>
        <w:rPr>
          <w:rFonts w:ascii="Arial" w:hAnsi="Arial" w:cs="Arial"/>
          <w:b/>
          <w:sz w:val="24"/>
          <w:szCs w:val="24"/>
        </w:rPr>
      </w:pPr>
      <w:r w:rsidRPr="00187172">
        <w:rPr>
          <w:rFonts w:ascii="Arial" w:hAnsi="Arial" w:cs="Arial"/>
          <w:b/>
          <w:sz w:val="24"/>
          <w:szCs w:val="24"/>
        </w:rPr>
        <w:t>CLÁUSULA PRIMEIRA - OBJETO</w:t>
      </w:r>
    </w:p>
    <w:p w:rsidR="006433AB" w:rsidRPr="00187172" w:rsidRDefault="006433AB" w:rsidP="006433AB">
      <w:pPr>
        <w:jc w:val="both"/>
        <w:rPr>
          <w:rFonts w:ascii="Arial" w:hAnsi="Arial" w:cs="Arial"/>
          <w:sz w:val="24"/>
          <w:szCs w:val="24"/>
        </w:rPr>
      </w:pPr>
    </w:p>
    <w:p w:rsidR="006433AB" w:rsidRPr="00187172" w:rsidRDefault="006433AB" w:rsidP="006433AB">
      <w:pPr>
        <w:ind w:right="-1"/>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 xml:space="preserve">para </w:t>
      </w:r>
      <w:r w:rsidR="00601D7D" w:rsidRPr="00601D7D">
        <w:rPr>
          <w:rStyle w:val="Forte"/>
          <w:rFonts w:ascii="Arial" w:hAnsi="Arial" w:cs="Arial"/>
          <w:sz w:val="24"/>
          <w:szCs w:val="24"/>
        </w:rPr>
        <w:t>CALÇAMENTO EM ALVENARIA POLIÉDRICA DE ESTRADAS VICINAIS - MORRO DA CLEUSA E MORRO DO NEM, DE ACORDO COM OS TERMOS DO CONTRATO DE REPASSE OGU MAPA 871086/2018 - OPERAÇÃO 1055.997-57/2018 - PROGRAMA FOMENTO AO SETOR AGROPECUÁRIO</w:t>
      </w:r>
      <w:r w:rsidR="00601D7D" w:rsidRPr="00601D7D">
        <w:rPr>
          <w:rStyle w:val="Forte"/>
          <w:rFonts w:cs="Arial"/>
          <w:i/>
          <w:szCs w:val="24"/>
        </w:rPr>
        <w:t xml:space="preserve"> </w:t>
      </w:r>
      <w:r w:rsidR="00601D7D">
        <w:rPr>
          <w:rStyle w:val="Forte"/>
          <w:rFonts w:cs="Arial"/>
          <w:i/>
          <w:szCs w:val="24"/>
        </w:rPr>
        <w:t>-</w:t>
      </w:r>
      <w:r w:rsidR="00D1423C" w:rsidRPr="00D1423C">
        <w:rPr>
          <w:rFonts w:ascii="Arial" w:hAnsi="Arial" w:cs="Arial"/>
          <w:b/>
          <w:sz w:val="22"/>
          <w:szCs w:val="22"/>
        </w:rPr>
        <w:t xml:space="preserve"> CELEBRADO ENTRE O MUNICÍPIO E A UNIÃO ATRAVÉS DO MINISTÉRIO</w:t>
      </w:r>
      <w:r w:rsidR="00D1423C">
        <w:rPr>
          <w:rFonts w:ascii="Arial" w:hAnsi="Arial" w:cs="Arial"/>
          <w:sz w:val="22"/>
          <w:szCs w:val="22"/>
        </w:rPr>
        <w:t xml:space="preserve"> da Agricultura, Pecuária e Abastecimento, com interveniência da Caixa Econômica Federal</w:t>
      </w:r>
      <w:r w:rsidRPr="0044699E">
        <w:rPr>
          <w:rFonts w:ascii="Arial" w:hAnsi="Arial" w:cs="Arial"/>
          <w:sz w:val="24"/>
          <w:szCs w:val="24"/>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6433AB" w:rsidRPr="00187172" w:rsidRDefault="006433AB" w:rsidP="006433AB">
      <w:pPr>
        <w:jc w:val="both"/>
        <w:rPr>
          <w:rFonts w:ascii="Arial" w:hAnsi="Arial" w:cs="Arial"/>
          <w:b/>
          <w:sz w:val="24"/>
          <w:szCs w:val="24"/>
        </w:rPr>
      </w:pPr>
      <w:r w:rsidRPr="00187172">
        <w:rPr>
          <w:rFonts w:ascii="Arial" w:hAnsi="Arial" w:cs="Arial"/>
          <w:b/>
          <w:sz w:val="24"/>
          <w:szCs w:val="24"/>
        </w:rPr>
        <w:t>CLÁUSULA SEGUNDA – OBRIGAÇÕES DA CONTRATANTE</w:t>
      </w:r>
    </w:p>
    <w:p w:rsidR="006433AB" w:rsidRPr="00187172" w:rsidRDefault="006433AB" w:rsidP="006433AB">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6433AB" w:rsidRPr="00187172" w:rsidRDefault="006433AB" w:rsidP="006433AB">
      <w:pPr>
        <w:jc w:val="both"/>
        <w:rPr>
          <w:rFonts w:ascii="Arial" w:hAnsi="Arial" w:cs="Arial"/>
          <w:b/>
          <w:sz w:val="24"/>
          <w:szCs w:val="24"/>
        </w:rPr>
      </w:pPr>
    </w:p>
    <w:p w:rsidR="006433AB" w:rsidRPr="00187172" w:rsidRDefault="006433AB" w:rsidP="006433AB">
      <w:pPr>
        <w:jc w:val="both"/>
        <w:rPr>
          <w:rFonts w:ascii="Arial" w:hAnsi="Arial" w:cs="Arial"/>
          <w:b/>
          <w:bCs/>
          <w:sz w:val="24"/>
          <w:szCs w:val="24"/>
        </w:rPr>
      </w:pPr>
      <w:r w:rsidRPr="00187172">
        <w:rPr>
          <w:rFonts w:ascii="Arial" w:hAnsi="Arial" w:cs="Arial"/>
          <w:b/>
          <w:bCs/>
          <w:sz w:val="24"/>
          <w:szCs w:val="24"/>
        </w:rPr>
        <w:t>CLÁUSULA TERCEIRA - OBRIGAÇÕES DA CONTRATADA</w:t>
      </w:r>
    </w:p>
    <w:p w:rsidR="006433AB" w:rsidRPr="00187172" w:rsidRDefault="006433AB" w:rsidP="006433AB">
      <w:pPr>
        <w:jc w:val="both"/>
        <w:rPr>
          <w:rFonts w:ascii="Arial" w:hAnsi="Arial" w:cs="Arial"/>
          <w:sz w:val="24"/>
          <w:szCs w:val="24"/>
        </w:rPr>
      </w:pPr>
    </w:p>
    <w:p w:rsidR="006433AB" w:rsidRPr="00187172" w:rsidRDefault="006433AB" w:rsidP="006433AB">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6433AB" w:rsidRPr="00187172" w:rsidRDefault="006433AB" w:rsidP="006433AB">
      <w:pPr>
        <w:pStyle w:val="WW-Recuodecorpodetexto2"/>
        <w:tabs>
          <w:tab w:val="left" w:pos="2410"/>
        </w:tabs>
        <w:spacing w:before="0"/>
        <w:ind w:left="0" w:firstLine="0"/>
        <w:rPr>
          <w:rFonts w:cs="Arial"/>
          <w:szCs w:val="24"/>
        </w:rPr>
      </w:pPr>
    </w:p>
    <w:p w:rsidR="006433AB" w:rsidRPr="00187172" w:rsidRDefault="006433AB" w:rsidP="006433AB">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6433AB" w:rsidRPr="00187172" w:rsidRDefault="006433AB" w:rsidP="006433AB">
      <w:pPr>
        <w:jc w:val="both"/>
        <w:rPr>
          <w:rFonts w:ascii="Arial" w:hAnsi="Arial" w:cs="Arial"/>
          <w:sz w:val="24"/>
          <w:szCs w:val="24"/>
        </w:rPr>
      </w:pPr>
    </w:p>
    <w:p w:rsidR="006433AB" w:rsidRPr="00187172" w:rsidRDefault="006433AB" w:rsidP="006433AB">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6433AB" w:rsidRPr="00187172" w:rsidRDefault="006433AB" w:rsidP="006433AB">
      <w:pPr>
        <w:jc w:val="both"/>
        <w:rPr>
          <w:rFonts w:ascii="Arial" w:hAnsi="Arial" w:cs="Arial"/>
          <w:sz w:val="24"/>
          <w:szCs w:val="24"/>
        </w:rPr>
      </w:pPr>
    </w:p>
    <w:p w:rsidR="006433AB" w:rsidRPr="00187172" w:rsidRDefault="006433AB" w:rsidP="006433AB">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6433AB" w:rsidRPr="00187172" w:rsidRDefault="006433AB" w:rsidP="006433AB">
      <w:pPr>
        <w:jc w:val="both"/>
        <w:rPr>
          <w:rFonts w:ascii="Arial" w:hAnsi="Arial" w:cs="Arial"/>
          <w:sz w:val="24"/>
          <w:szCs w:val="24"/>
        </w:rPr>
      </w:pPr>
    </w:p>
    <w:p w:rsidR="006433AB" w:rsidRPr="00187172" w:rsidRDefault="006433AB" w:rsidP="006433AB">
      <w:pPr>
        <w:pStyle w:val="Corpodetexto"/>
        <w:rPr>
          <w:b/>
          <w:sz w:val="24"/>
          <w:szCs w:val="24"/>
        </w:rPr>
      </w:pPr>
      <w:r w:rsidRPr="00187172">
        <w:rPr>
          <w:b/>
          <w:sz w:val="24"/>
          <w:szCs w:val="24"/>
        </w:rPr>
        <w:t xml:space="preserve">d) Responsabilizar-se integral e exclusivamente pela correta execução dos serviços, </w:t>
      </w:r>
      <w:r w:rsidRPr="00187172">
        <w:rPr>
          <w:b/>
          <w:sz w:val="24"/>
          <w:szCs w:val="24"/>
        </w:rPr>
        <w:lastRenderedPageBreak/>
        <w:t>independentemente dos atos praticados pela fiscalização por parte do CONTRATANTE;</w:t>
      </w:r>
    </w:p>
    <w:p w:rsidR="006433AB" w:rsidRPr="00187172" w:rsidRDefault="006433AB" w:rsidP="006433AB">
      <w:pPr>
        <w:jc w:val="both"/>
        <w:rPr>
          <w:rFonts w:ascii="Arial" w:hAnsi="Arial" w:cs="Arial"/>
          <w:sz w:val="24"/>
          <w:szCs w:val="24"/>
        </w:rPr>
      </w:pPr>
    </w:p>
    <w:p w:rsidR="006433AB" w:rsidRPr="00187172" w:rsidRDefault="006433AB" w:rsidP="006433AB">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6433AB" w:rsidRPr="00187172" w:rsidRDefault="006433AB" w:rsidP="006433AB">
      <w:pPr>
        <w:jc w:val="both"/>
        <w:rPr>
          <w:rFonts w:ascii="Arial" w:hAnsi="Arial" w:cs="Arial"/>
          <w:sz w:val="24"/>
          <w:szCs w:val="24"/>
        </w:rPr>
      </w:pPr>
    </w:p>
    <w:p w:rsidR="006433AB" w:rsidRPr="00187172" w:rsidRDefault="006433AB" w:rsidP="006433AB">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6433AB" w:rsidRPr="00187172" w:rsidRDefault="006433AB" w:rsidP="006433AB">
      <w:pPr>
        <w:jc w:val="both"/>
        <w:rPr>
          <w:rFonts w:ascii="Arial" w:hAnsi="Arial" w:cs="Arial"/>
          <w:sz w:val="24"/>
          <w:szCs w:val="24"/>
        </w:rPr>
      </w:pPr>
    </w:p>
    <w:p w:rsidR="006433AB" w:rsidRDefault="006433AB" w:rsidP="006433AB">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6433AB" w:rsidRDefault="006433AB" w:rsidP="006433AB">
      <w:pPr>
        <w:jc w:val="both"/>
        <w:rPr>
          <w:rFonts w:ascii="Arial" w:hAnsi="Arial" w:cs="Arial"/>
          <w:b/>
          <w:sz w:val="24"/>
          <w:szCs w:val="24"/>
        </w:rPr>
      </w:pPr>
    </w:p>
    <w:p w:rsidR="006433AB" w:rsidRDefault="006433AB" w:rsidP="006433AB">
      <w:pPr>
        <w:ind w:right="-196"/>
        <w:jc w:val="both"/>
        <w:rPr>
          <w:rFonts w:ascii="Arial" w:hAnsi="Arial" w:cs="Arial"/>
          <w:b/>
          <w:sz w:val="22"/>
          <w:szCs w:val="22"/>
        </w:rPr>
      </w:pPr>
      <w:r w:rsidRPr="00A276C6">
        <w:rPr>
          <w:rFonts w:ascii="Arial" w:hAnsi="Arial" w:cs="Arial"/>
          <w:b/>
          <w:sz w:val="24"/>
          <w:szCs w:val="24"/>
        </w:rPr>
        <w:t xml:space="preserve">j) </w:t>
      </w:r>
      <w:r w:rsidRPr="00A276C6">
        <w:rPr>
          <w:rFonts w:ascii="Arial" w:hAnsi="Arial" w:cs="Arial"/>
          <w:b/>
          <w:sz w:val="22"/>
          <w:szCs w:val="22"/>
        </w:rPr>
        <w:t>Em caso de necessidade o</w:t>
      </w:r>
      <w:r>
        <w:rPr>
          <w:rFonts w:ascii="Arial" w:hAnsi="Arial" w:cs="Arial"/>
          <w:b/>
          <w:sz w:val="22"/>
          <w:szCs w:val="22"/>
        </w:rPr>
        <w:t xml:space="preserve"> contratado</w:t>
      </w:r>
      <w:r w:rsidRPr="00A276C6">
        <w:rPr>
          <w:rFonts w:ascii="Arial" w:hAnsi="Arial" w:cs="Arial"/>
          <w:b/>
          <w:sz w:val="22"/>
          <w:szCs w:val="22"/>
        </w:rPr>
        <w:t xml:space="preserve"> fica ciente que qualquer adequação d</w:t>
      </w:r>
      <w:r>
        <w:rPr>
          <w:rFonts w:ascii="Arial" w:hAnsi="Arial" w:cs="Arial"/>
          <w:b/>
          <w:sz w:val="22"/>
          <w:szCs w:val="22"/>
        </w:rPr>
        <w:t>o projeto que integrar o edital</w:t>
      </w:r>
      <w:r w:rsidRPr="00A276C6">
        <w:rPr>
          <w:rFonts w:ascii="Arial" w:hAnsi="Arial" w:cs="Arial"/>
          <w:b/>
          <w:sz w:val="22"/>
          <w:szCs w:val="22"/>
        </w:rPr>
        <w:t xml:space="preserve"> </w:t>
      </w:r>
      <w:r>
        <w:rPr>
          <w:rFonts w:ascii="Arial" w:hAnsi="Arial" w:cs="Arial"/>
          <w:b/>
          <w:sz w:val="22"/>
          <w:szCs w:val="22"/>
        </w:rPr>
        <w:t>ou alteração contratual</w:t>
      </w:r>
      <w:r w:rsidRPr="00A276C6">
        <w:rPr>
          <w:rFonts w:ascii="Arial" w:hAnsi="Arial" w:cs="Arial"/>
          <w:b/>
          <w:sz w:val="22"/>
          <w:szCs w:val="22"/>
        </w:rPr>
        <w:t xml:space="preserve">, </w:t>
      </w:r>
      <w:proofErr w:type="gramStart"/>
      <w:r w:rsidRPr="00A276C6">
        <w:rPr>
          <w:rFonts w:ascii="Arial" w:hAnsi="Arial" w:cs="Arial"/>
          <w:b/>
          <w:sz w:val="22"/>
          <w:szCs w:val="22"/>
        </w:rPr>
        <w:t>sob alegação</w:t>
      </w:r>
      <w:proofErr w:type="gramEnd"/>
      <w:r w:rsidRPr="00A276C6">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w:t>
      </w:r>
      <w:r>
        <w:rPr>
          <w:rFonts w:ascii="Arial" w:hAnsi="Arial" w:cs="Arial"/>
          <w:b/>
          <w:sz w:val="22"/>
          <w:szCs w:val="22"/>
        </w:rPr>
        <w:t>ei nº 8.666, de 1993</w:t>
      </w:r>
      <w:r w:rsidRPr="00A276C6">
        <w:rPr>
          <w:rFonts w:ascii="Arial" w:hAnsi="Arial" w:cs="Arial"/>
          <w:b/>
          <w:sz w:val="22"/>
          <w:szCs w:val="22"/>
        </w:rPr>
        <w:t>.</w:t>
      </w:r>
    </w:p>
    <w:p w:rsidR="00D1423C" w:rsidRDefault="00D1423C" w:rsidP="006433AB">
      <w:pPr>
        <w:ind w:right="-196"/>
        <w:jc w:val="both"/>
        <w:rPr>
          <w:rFonts w:ascii="Arial" w:hAnsi="Arial" w:cs="Arial"/>
          <w:b/>
          <w:sz w:val="22"/>
          <w:szCs w:val="22"/>
        </w:rPr>
      </w:pPr>
    </w:p>
    <w:p w:rsidR="00D1423C" w:rsidRPr="00D1423C" w:rsidRDefault="00D1423C" w:rsidP="006433AB">
      <w:pPr>
        <w:ind w:right="-196"/>
        <w:jc w:val="both"/>
        <w:rPr>
          <w:rFonts w:ascii="Arial" w:eastAsiaTheme="minorHAnsi" w:hAnsi="Arial" w:cs="Arial"/>
          <w:b/>
          <w:sz w:val="22"/>
          <w:szCs w:val="22"/>
          <w:lang w:eastAsia="en-US"/>
        </w:rPr>
      </w:pPr>
      <w:r w:rsidRPr="00D1423C">
        <w:rPr>
          <w:rFonts w:ascii="Arial" w:hAnsi="Arial" w:cs="Arial"/>
          <w:b/>
          <w:sz w:val="22"/>
          <w:szCs w:val="22"/>
        </w:rPr>
        <w:t xml:space="preserve">k) A contratada fica adstrita ao fiel cumprimento da </w:t>
      </w:r>
      <w:r w:rsidRPr="00D1423C">
        <w:rPr>
          <w:rFonts w:ascii="Arial" w:eastAsiaTheme="minorHAnsi" w:hAnsi="Arial" w:cs="Arial"/>
          <w:b/>
          <w:sz w:val="22"/>
          <w:szCs w:val="22"/>
          <w:lang w:eastAsia="en-US"/>
        </w:rPr>
        <w:t>Planilha de Levantamento de Eventos – CRONO-PLE, conforme abaixo:</w:t>
      </w:r>
    </w:p>
    <w:tbl>
      <w:tblPr>
        <w:tblW w:w="16063" w:type="dxa"/>
        <w:tblInd w:w="55" w:type="dxa"/>
        <w:tblCellMar>
          <w:left w:w="70" w:type="dxa"/>
          <w:right w:w="70" w:type="dxa"/>
        </w:tblCellMar>
        <w:tblLook w:val="04A0" w:firstRow="1" w:lastRow="0" w:firstColumn="1" w:lastColumn="0" w:noHBand="0" w:noVBand="1"/>
      </w:tblPr>
      <w:tblGrid>
        <w:gridCol w:w="680"/>
        <w:gridCol w:w="3200"/>
        <w:gridCol w:w="228"/>
        <w:gridCol w:w="493"/>
        <w:gridCol w:w="513"/>
        <w:gridCol w:w="493"/>
        <w:gridCol w:w="493"/>
        <w:gridCol w:w="493"/>
        <w:gridCol w:w="513"/>
        <w:gridCol w:w="493"/>
        <w:gridCol w:w="496"/>
        <w:gridCol w:w="7968"/>
      </w:tblGrid>
      <w:tr w:rsidR="00D1423C" w:rsidRPr="00D1423C" w:rsidTr="00E170DD">
        <w:trPr>
          <w:trHeight w:val="184"/>
        </w:trPr>
        <w:tc>
          <w:tcPr>
            <w:tcW w:w="680" w:type="dxa"/>
            <w:tcBorders>
              <w:top w:val="single" w:sz="4" w:space="0" w:color="000000"/>
              <w:left w:val="single" w:sz="4" w:space="0" w:color="000000"/>
              <w:bottom w:val="single" w:sz="4" w:space="0" w:color="000000"/>
              <w:right w:val="single" w:sz="4" w:space="0" w:color="000000"/>
            </w:tcBorders>
            <w:shd w:val="clear" w:color="000000" w:fill="BFBFBF"/>
            <w:noWrap/>
            <w:hideMark/>
          </w:tcPr>
          <w:p w:rsidR="00D1423C" w:rsidRPr="00D1423C" w:rsidRDefault="00D1423C" w:rsidP="00D1423C">
            <w:pPr>
              <w:jc w:val="center"/>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1</w:t>
            </w:r>
            <w:proofErr w:type="gramEnd"/>
          </w:p>
        </w:tc>
        <w:tc>
          <w:tcPr>
            <w:tcW w:w="3200" w:type="dxa"/>
            <w:tcBorders>
              <w:top w:val="single" w:sz="4" w:space="0" w:color="000000"/>
              <w:left w:val="nil"/>
              <w:bottom w:val="single" w:sz="4" w:space="0" w:color="000000"/>
              <w:right w:val="nil"/>
            </w:tcBorders>
            <w:shd w:val="clear" w:color="000000" w:fill="BFBFBF"/>
            <w:hideMark/>
          </w:tcPr>
          <w:p w:rsidR="00D1423C" w:rsidRPr="00D1423C" w:rsidRDefault="00D1423C" w:rsidP="00D1423C">
            <w:pPr>
              <w:rPr>
                <w:rFonts w:ascii="Arial" w:eastAsia="Times New Roman" w:hAnsi="Arial" w:cs="Arial"/>
                <w:sz w:val="14"/>
                <w:szCs w:val="14"/>
              </w:rPr>
            </w:pPr>
            <w:r w:rsidRPr="00D1423C">
              <w:rPr>
                <w:rFonts w:ascii="Arial" w:eastAsia="Times New Roman" w:hAnsi="Arial" w:cs="Arial"/>
                <w:sz w:val="14"/>
                <w:szCs w:val="14"/>
              </w:rPr>
              <w:t>Administração Local</w:t>
            </w:r>
          </w:p>
        </w:tc>
        <w:tc>
          <w:tcPr>
            <w:tcW w:w="12183" w:type="dxa"/>
            <w:gridSpan w:val="10"/>
            <w:tcBorders>
              <w:top w:val="single" w:sz="4" w:space="0" w:color="000000"/>
              <w:left w:val="nil"/>
              <w:bottom w:val="single" w:sz="4" w:space="0" w:color="000000"/>
              <w:right w:val="single" w:sz="4" w:space="0" w:color="000000"/>
            </w:tcBorders>
            <w:shd w:val="clear" w:color="000000" w:fill="C0C0C0"/>
            <w:hideMark/>
          </w:tcPr>
          <w:p w:rsidR="00D1423C" w:rsidRPr="00D1423C" w:rsidRDefault="00D1423C" w:rsidP="00D1423C">
            <w:pPr>
              <w:rPr>
                <w:rFonts w:ascii="Arial" w:eastAsia="Times New Roman" w:hAnsi="Arial" w:cs="Arial"/>
                <w:sz w:val="14"/>
                <w:szCs w:val="14"/>
              </w:rPr>
            </w:pPr>
            <w:r w:rsidRPr="00D1423C">
              <w:rPr>
                <w:rFonts w:ascii="Arial" w:eastAsia="Times New Roman" w:hAnsi="Arial" w:cs="Arial"/>
                <w:sz w:val="14"/>
                <w:szCs w:val="14"/>
              </w:rPr>
              <w:t>Para aplicação de Adm. Local é necessário</w:t>
            </w:r>
            <w:r w:rsidR="00E170DD">
              <w:rPr>
                <w:rFonts w:ascii="Arial" w:eastAsia="Times New Roman" w:hAnsi="Arial" w:cs="Arial"/>
                <w:sz w:val="14"/>
                <w:szCs w:val="14"/>
              </w:rPr>
              <w:t xml:space="preserve"> definir os eventos manualmente.</w:t>
            </w:r>
          </w:p>
        </w:tc>
      </w:tr>
      <w:tr w:rsidR="00E170DD" w:rsidRPr="00D1423C" w:rsidTr="00E170DD">
        <w:trPr>
          <w:gridAfter w:val="1"/>
          <w:wAfter w:w="7968" w:type="dxa"/>
          <w:trHeight w:val="184"/>
        </w:trPr>
        <w:tc>
          <w:tcPr>
            <w:tcW w:w="680" w:type="dxa"/>
            <w:tcBorders>
              <w:top w:val="nil"/>
              <w:left w:val="single" w:sz="4" w:space="0" w:color="000000"/>
              <w:bottom w:val="single" w:sz="4" w:space="0" w:color="000000"/>
              <w:right w:val="single" w:sz="4" w:space="0" w:color="000000"/>
            </w:tcBorders>
            <w:shd w:val="clear" w:color="auto" w:fill="auto"/>
            <w:noWrap/>
            <w:hideMark/>
          </w:tcPr>
          <w:p w:rsidR="00E170DD" w:rsidRPr="00D1423C" w:rsidRDefault="00E170DD" w:rsidP="00D1423C">
            <w:pPr>
              <w:jc w:val="center"/>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2</w:t>
            </w:r>
            <w:proofErr w:type="gramEnd"/>
          </w:p>
        </w:tc>
        <w:tc>
          <w:tcPr>
            <w:tcW w:w="3200" w:type="dxa"/>
            <w:tcBorders>
              <w:top w:val="nil"/>
              <w:left w:val="nil"/>
              <w:bottom w:val="single" w:sz="4" w:space="0" w:color="000000"/>
              <w:right w:val="nil"/>
            </w:tcBorders>
            <w:shd w:val="clear" w:color="auto" w:fill="auto"/>
            <w:hideMark/>
          </w:tcPr>
          <w:p w:rsidR="00E170DD" w:rsidRPr="00D1423C" w:rsidRDefault="00E170DD" w:rsidP="00D1423C">
            <w:pPr>
              <w:rPr>
                <w:rFonts w:ascii="Arial" w:eastAsia="Times New Roman" w:hAnsi="Arial" w:cs="Arial"/>
                <w:sz w:val="14"/>
                <w:szCs w:val="14"/>
              </w:rPr>
            </w:pPr>
            <w:r w:rsidRPr="00D1423C">
              <w:rPr>
                <w:rFonts w:ascii="Arial" w:eastAsia="Times New Roman" w:hAnsi="Arial" w:cs="Arial"/>
                <w:sz w:val="14"/>
                <w:szCs w:val="14"/>
              </w:rPr>
              <w:t>SERVIÇOS PRELIMINARES</w:t>
            </w:r>
          </w:p>
        </w:tc>
        <w:tc>
          <w:tcPr>
            <w:tcW w:w="228"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1</w:t>
            </w:r>
            <w:proofErr w:type="gramEnd"/>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51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51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6"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r>
      <w:tr w:rsidR="00E170DD" w:rsidRPr="00D1423C" w:rsidTr="00E170DD">
        <w:trPr>
          <w:gridAfter w:val="1"/>
          <w:wAfter w:w="7968" w:type="dxa"/>
          <w:trHeight w:val="184"/>
        </w:trPr>
        <w:tc>
          <w:tcPr>
            <w:tcW w:w="680" w:type="dxa"/>
            <w:tcBorders>
              <w:top w:val="nil"/>
              <w:left w:val="single" w:sz="4" w:space="0" w:color="000000"/>
              <w:bottom w:val="single" w:sz="4" w:space="0" w:color="000000"/>
              <w:right w:val="single" w:sz="4" w:space="0" w:color="000000"/>
            </w:tcBorders>
            <w:shd w:val="clear" w:color="auto" w:fill="auto"/>
            <w:noWrap/>
            <w:hideMark/>
          </w:tcPr>
          <w:p w:rsidR="00E170DD" w:rsidRPr="00D1423C" w:rsidRDefault="00E170DD" w:rsidP="00D1423C">
            <w:pPr>
              <w:jc w:val="center"/>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3</w:t>
            </w:r>
            <w:proofErr w:type="gramEnd"/>
          </w:p>
        </w:tc>
        <w:tc>
          <w:tcPr>
            <w:tcW w:w="3200" w:type="dxa"/>
            <w:tcBorders>
              <w:top w:val="nil"/>
              <w:left w:val="nil"/>
              <w:bottom w:val="single" w:sz="4" w:space="0" w:color="000000"/>
              <w:right w:val="nil"/>
            </w:tcBorders>
            <w:shd w:val="clear" w:color="auto" w:fill="auto"/>
            <w:hideMark/>
          </w:tcPr>
          <w:p w:rsidR="00E170DD" w:rsidRPr="00D1423C" w:rsidRDefault="00E170DD" w:rsidP="00D1423C">
            <w:pPr>
              <w:rPr>
                <w:rFonts w:ascii="Arial" w:eastAsia="Times New Roman" w:hAnsi="Arial" w:cs="Arial"/>
                <w:sz w:val="14"/>
                <w:szCs w:val="14"/>
              </w:rPr>
            </w:pPr>
            <w:r w:rsidRPr="00D1423C">
              <w:rPr>
                <w:rFonts w:ascii="Arial" w:eastAsia="Times New Roman" w:hAnsi="Arial" w:cs="Arial"/>
                <w:sz w:val="14"/>
                <w:szCs w:val="14"/>
              </w:rPr>
              <w:t>SERVIÇOS DE DRENAGEM</w:t>
            </w:r>
          </w:p>
        </w:tc>
        <w:tc>
          <w:tcPr>
            <w:tcW w:w="228"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1</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2</w:t>
            </w:r>
            <w:proofErr w:type="gramEnd"/>
          </w:p>
        </w:tc>
        <w:tc>
          <w:tcPr>
            <w:tcW w:w="51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3</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4</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5</w:t>
            </w:r>
            <w:proofErr w:type="gramEnd"/>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51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6"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r>
      <w:tr w:rsidR="00E170DD" w:rsidRPr="00D1423C" w:rsidTr="00E170DD">
        <w:trPr>
          <w:gridAfter w:val="1"/>
          <w:wAfter w:w="7968" w:type="dxa"/>
          <w:trHeight w:val="184"/>
        </w:trPr>
        <w:tc>
          <w:tcPr>
            <w:tcW w:w="680" w:type="dxa"/>
            <w:tcBorders>
              <w:top w:val="nil"/>
              <w:left w:val="single" w:sz="4" w:space="0" w:color="000000"/>
              <w:bottom w:val="single" w:sz="4" w:space="0" w:color="000000"/>
              <w:right w:val="single" w:sz="4" w:space="0" w:color="000000"/>
            </w:tcBorders>
            <w:shd w:val="clear" w:color="auto" w:fill="auto"/>
            <w:noWrap/>
            <w:hideMark/>
          </w:tcPr>
          <w:p w:rsidR="00E170DD" w:rsidRPr="00D1423C" w:rsidRDefault="00E170DD" w:rsidP="00D1423C">
            <w:pPr>
              <w:jc w:val="center"/>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4</w:t>
            </w:r>
            <w:proofErr w:type="gramEnd"/>
          </w:p>
        </w:tc>
        <w:tc>
          <w:tcPr>
            <w:tcW w:w="3200" w:type="dxa"/>
            <w:tcBorders>
              <w:top w:val="nil"/>
              <w:left w:val="nil"/>
              <w:bottom w:val="single" w:sz="4" w:space="0" w:color="000000"/>
              <w:right w:val="nil"/>
            </w:tcBorders>
            <w:shd w:val="clear" w:color="auto" w:fill="auto"/>
            <w:hideMark/>
          </w:tcPr>
          <w:p w:rsidR="00E170DD" w:rsidRPr="00D1423C" w:rsidRDefault="00E170DD" w:rsidP="00D1423C">
            <w:pPr>
              <w:rPr>
                <w:rFonts w:ascii="Arial" w:eastAsia="Times New Roman" w:hAnsi="Arial" w:cs="Arial"/>
                <w:sz w:val="14"/>
                <w:szCs w:val="14"/>
              </w:rPr>
            </w:pPr>
            <w:r w:rsidRPr="00D1423C">
              <w:rPr>
                <w:rFonts w:ascii="Arial" w:eastAsia="Times New Roman" w:hAnsi="Arial" w:cs="Arial"/>
                <w:sz w:val="14"/>
                <w:szCs w:val="14"/>
              </w:rPr>
              <w:t>SERVIÇOS DE CALÇAMENTO POLIÉDRICO</w:t>
            </w:r>
          </w:p>
        </w:tc>
        <w:tc>
          <w:tcPr>
            <w:tcW w:w="228"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1</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2</w:t>
            </w:r>
            <w:proofErr w:type="gramEnd"/>
          </w:p>
        </w:tc>
        <w:tc>
          <w:tcPr>
            <w:tcW w:w="51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3</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4</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5</w:t>
            </w:r>
            <w:proofErr w:type="gramEnd"/>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51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6"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r>
      <w:tr w:rsidR="00E170DD" w:rsidRPr="00D1423C" w:rsidTr="00E170DD">
        <w:trPr>
          <w:gridAfter w:val="1"/>
          <w:wAfter w:w="7968" w:type="dxa"/>
          <w:trHeight w:val="184"/>
        </w:trPr>
        <w:tc>
          <w:tcPr>
            <w:tcW w:w="680" w:type="dxa"/>
            <w:tcBorders>
              <w:top w:val="nil"/>
              <w:left w:val="single" w:sz="4" w:space="0" w:color="000000"/>
              <w:bottom w:val="single" w:sz="4" w:space="0" w:color="000000"/>
              <w:right w:val="single" w:sz="4" w:space="0" w:color="000000"/>
            </w:tcBorders>
            <w:shd w:val="clear" w:color="auto" w:fill="auto"/>
            <w:noWrap/>
            <w:hideMark/>
          </w:tcPr>
          <w:p w:rsidR="00E170DD" w:rsidRPr="00D1423C" w:rsidRDefault="00E170DD" w:rsidP="00D1423C">
            <w:pPr>
              <w:jc w:val="center"/>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5</w:t>
            </w:r>
            <w:proofErr w:type="gramEnd"/>
          </w:p>
        </w:tc>
        <w:tc>
          <w:tcPr>
            <w:tcW w:w="3200" w:type="dxa"/>
            <w:tcBorders>
              <w:top w:val="nil"/>
              <w:left w:val="nil"/>
              <w:bottom w:val="single" w:sz="4" w:space="0" w:color="000000"/>
              <w:right w:val="nil"/>
            </w:tcBorders>
            <w:shd w:val="clear" w:color="auto" w:fill="auto"/>
            <w:hideMark/>
          </w:tcPr>
          <w:p w:rsidR="00E170DD" w:rsidRPr="00D1423C" w:rsidRDefault="00E170DD" w:rsidP="00D1423C">
            <w:pPr>
              <w:rPr>
                <w:rFonts w:ascii="Arial" w:eastAsia="Times New Roman" w:hAnsi="Arial" w:cs="Arial"/>
                <w:sz w:val="14"/>
                <w:szCs w:val="14"/>
              </w:rPr>
            </w:pPr>
            <w:r w:rsidRPr="00D1423C">
              <w:rPr>
                <w:rFonts w:ascii="Arial" w:eastAsia="Times New Roman" w:hAnsi="Arial" w:cs="Arial"/>
                <w:sz w:val="14"/>
                <w:szCs w:val="14"/>
              </w:rPr>
              <w:t>SERVIÇOS DE SINALIZAÇÃO VIÁRIA</w:t>
            </w:r>
          </w:p>
        </w:tc>
        <w:tc>
          <w:tcPr>
            <w:tcW w:w="228"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1</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2</w:t>
            </w:r>
            <w:proofErr w:type="gramEnd"/>
          </w:p>
        </w:tc>
        <w:tc>
          <w:tcPr>
            <w:tcW w:w="51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3</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4</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5</w:t>
            </w:r>
            <w:proofErr w:type="gramEnd"/>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51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6"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r>
      <w:tr w:rsidR="00E170DD" w:rsidRPr="00D1423C" w:rsidTr="00E170DD">
        <w:trPr>
          <w:gridAfter w:val="1"/>
          <w:wAfter w:w="7968" w:type="dxa"/>
          <w:trHeight w:val="225"/>
        </w:trPr>
        <w:tc>
          <w:tcPr>
            <w:tcW w:w="680" w:type="dxa"/>
            <w:tcBorders>
              <w:top w:val="nil"/>
              <w:left w:val="single" w:sz="4" w:space="0" w:color="000000"/>
              <w:bottom w:val="single" w:sz="4" w:space="0" w:color="000000"/>
              <w:right w:val="single" w:sz="4" w:space="0" w:color="000000"/>
            </w:tcBorders>
            <w:shd w:val="clear" w:color="auto" w:fill="auto"/>
            <w:noWrap/>
            <w:hideMark/>
          </w:tcPr>
          <w:p w:rsidR="00E170DD" w:rsidRPr="00D1423C" w:rsidRDefault="00E170DD" w:rsidP="00D1423C">
            <w:pPr>
              <w:jc w:val="center"/>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6</w:t>
            </w:r>
            <w:proofErr w:type="gramEnd"/>
          </w:p>
        </w:tc>
        <w:tc>
          <w:tcPr>
            <w:tcW w:w="3200" w:type="dxa"/>
            <w:tcBorders>
              <w:top w:val="nil"/>
              <w:left w:val="nil"/>
              <w:bottom w:val="single" w:sz="4" w:space="0" w:color="000000"/>
              <w:right w:val="nil"/>
            </w:tcBorders>
            <w:shd w:val="clear" w:color="auto" w:fill="auto"/>
            <w:hideMark/>
          </w:tcPr>
          <w:p w:rsidR="00E170DD" w:rsidRPr="00D1423C" w:rsidRDefault="00E170DD" w:rsidP="00D1423C">
            <w:pPr>
              <w:rPr>
                <w:rFonts w:ascii="Arial" w:eastAsia="Times New Roman" w:hAnsi="Arial" w:cs="Arial"/>
                <w:sz w:val="14"/>
                <w:szCs w:val="14"/>
              </w:rPr>
            </w:pPr>
            <w:r w:rsidRPr="00D1423C">
              <w:rPr>
                <w:rFonts w:ascii="Arial" w:eastAsia="Times New Roman" w:hAnsi="Arial" w:cs="Arial"/>
                <w:sz w:val="14"/>
                <w:szCs w:val="14"/>
              </w:rPr>
              <w:t>SERVIÇOS COMPLEMENTARES</w:t>
            </w:r>
          </w:p>
        </w:tc>
        <w:tc>
          <w:tcPr>
            <w:tcW w:w="228"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1</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2</w:t>
            </w:r>
            <w:proofErr w:type="gramEnd"/>
          </w:p>
        </w:tc>
        <w:tc>
          <w:tcPr>
            <w:tcW w:w="51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3</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jc w:val="right"/>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4</w:t>
            </w:r>
            <w:proofErr w:type="gramEnd"/>
          </w:p>
        </w:tc>
        <w:tc>
          <w:tcPr>
            <w:tcW w:w="493" w:type="dxa"/>
            <w:tcBorders>
              <w:top w:val="nil"/>
              <w:left w:val="nil"/>
              <w:bottom w:val="single" w:sz="4" w:space="0" w:color="000000"/>
              <w:right w:val="single" w:sz="4" w:space="0" w:color="000000"/>
            </w:tcBorders>
            <w:shd w:val="clear" w:color="000000" w:fill="FFFF99"/>
            <w:noWrap/>
            <w:hideMark/>
          </w:tcPr>
          <w:p w:rsidR="00E170DD" w:rsidRPr="00D1423C" w:rsidRDefault="00E170DD" w:rsidP="00D1423C">
            <w:pPr>
              <w:ind w:firstLineChars="100" w:firstLine="140"/>
              <w:rPr>
                <w:rFonts w:ascii="Arial" w:eastAsia="Times New Roman" w:hAnsi="Arial" w:cs="Arial"/>
                <w:color w:val="000000"/>
                <w:sz w:val="14"/>
                <w:szCs w:val="14"/>
              </w:rPr>
            </w:pPr>
            <w:proofErr w:type="gramStart"/>
            <w:r w:rsidRPr="00D1423C">
              <w:rPr>
                <w:rFonts w:ascii="Arial" w:eastAsia="Times New Roman" w:hAnsi="Arial" w:cs="Arial"/>
                <w:color w:val="000000"/>
                <w:sz w:val="14"/>
                <w:szCs w:val="14"/>
              </w:rPr>
              <w:t>5</w:t>
            </w:r>
            <w:proofErr w:type="gramEnd"/>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51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3"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c>
          <w:tcPr>
            <w:tcW w:w="496" w:type="dxa"/>
            <w:tcBorders>
              <w:top w:val="nil"/>
              <w:left w:val="nil"/>
              <w:bottom w:val="single" w:sz="4" w:space="0" w:color="000000"/>
              <w:right w:val="single" w:sz="4" w:space="0" w:color="000000"/>
            </w:tcBorders>
            <w:shd w:val="clear" w:color="000000" w:fill="C0C0C0"/>
            <w:vAlign w:val="bottom"/>
            <w:hideMark/>
          </w:tcPr>
          <w:p w:rsidR="00E170DD" w:rsidRPr="00D1423C" w:rsidRDefault="00E170DD" w:rsidP="00D1423C">
            <w:pPr>
              <w:rPr>
                <w:rFonts w:eastAsia="Times New Roman"/>
                <w:color w:val="000000"/>
              </w:rPr>
            </w:pPr>
            <w:r w:rsidRPr="00D1423C">
              <w:rPr>
                <w:rFonts w:eastAsia="Times New Roman"/>
                <w:color w:val="000000"/>
              </w:rPr>
              <w:t> </w:t>
            </w:r>
          </w:p>
        </w:tc>
      </w:tr>
    </w:tbl>
    <w:p w:rsidR="006433AB" w:rsidRPr="00187172" w:rsidRDefault="006433AB" w:rsidP="006433AB">
      <w:pPr>
        <w:jc w:val="both"/>
        <w:rPr>
          <w:rFonts w:ascii="Arial" w:hAnsi="Arial" w:cs="Arial"/>
          <w:b/>
          <w:sz w:val="24"/>
          <w:szCs w:val="24"/>
        </w:rPr>
      </w:pPr>
    </w:p>
    <w:p w:rsidR="006433AB" w:rsidRPr="00187172" w:rsidRDefault="006433AB" w:rsidP="006433AB">
      <w:pPr>
        <w:jc w:val="both"/>
        <w:rPr>
          <w:rFonts w:ascii="Arial" w:hAnsi="Arial" w:cs="Arial"/>
          <w:b/>
          <w:sz w:val="24"/>
          <w:szCs w:val="24"/>
        </w:rPr>
      </w:pPr>
      <w:r w:rsidRPr="00187172">
        <w:rPr>
          <w:rFonts w:ascii="Arial" w:hAnsi="Arial" w:cs="Arial"/>
          <w:b/>
          <w:sz w:val="24"/>
          <w:szCs w:val="24"/>
        </w:rPr>
        <w:t>CLÁUSULA QUARTA - PREÇO</w:t>
      </w: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6433AB" w:rsidRPr="00187172" w:rsidRDefault="006433AB" w:rsidP="006433AB">
      <w:pPr>
        <w:ind w:firstLine="1418"/>
        <w:jc w:val="both"/>
        <w:rPr>
          <w:rFonts w:ascii="Arial" w:hAnsi="Arial" w:cs="Arial"/>
          <w:b/>
          <w:bCs/>
          <w:sz w:val="24"/>
          <w:szCs w:val="24"/>
        </w:rPr>
      </w:pPr>
    </w:p>
    <w:p w:rsidR="006433AB" w:rsidRPr="00D96A6B" w:rsidRDefault="006433AB" w:rsidP="006433AB">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6433AB" w:rsidRDefault="006433AB" w:rsidP="006433AB">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170DD" w:rsidRPr="00F01905" w:rsidTr="005761E4">
        <w:tc>
          <w:tcPr>
            <w:tcW w:w="3470" w:type="dxa"/>
            <w:vAlign w:val="center"/>
          </w:tcPr>
          <w:p w:rsidR="00E170DD" w:rsidRPr="00F01905" w:rsidRDefault="00E170DD" w:rsidP="005761E4">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E170DD" w:rsidRPr="00F01905" w:rsidRDefault="00E170DD" w:rsidP="005761E4">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E170DD" w:rsidRPr="00F01905" w:rsidRDefault="00E170DD" w:rsidP="005761E4">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E170DD" w:rsidRPr="00F01905" w:rsidRDefault="00E170DD" w:rsidP="005761E4">
            <w:pPr>
              <w:jc w:val="center"/>
              <w:rPr>
                <w:rFonts w:ascii="Arial" w:hAnsi="Arial" w:cs="Arial"/>
                <w:b/>
                <w:sz w:val="16"/>
                <w:szCs w:val="16"/>
              </w:rPr>
            </w:pPr>
            <w:r w:rsidRPr="00F01905">
              <w:rPr>
                <w:rFonts w:ascii="Arial" w:hAnsi="Arial" w:cs="Arial"/>
                <w:b/>
                <w:sz w:val="16"/>
                <w:szCs w:val="16"/>
              </w:rPr>
              <w:t>ESPECIFICAÇÃO DA DESPESA</w:t>
            </w:r>
          </w:p>
        </w:tc>
      </w:tr>
      <w:tr w:rsidR="00E170DD" w:rsidRPr="00F01905" w:rsidTr="005761E4">
        <w:tc>
          <w:tcPr>
            <w:tcW w:w="3470" w:type="dxa"/>
            <w:vAlign w:val="center"/>
          </w:tcPr>
          <w:p w:rsidR="00E170DD" w:rsidRPr="00F01905" w:rsidRDefault="00E170DD" w:rsidP="005761E4">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07.01.26.782.0132.1030.4.4.90.51</w:t>
            </w:r>
            <w:r w:rsidRPr="00F01905">
              <w:rPr>
                <w:rFonts w:ascii="Arial" w:hAnsi="Arial" w:cs="Arial"/>
                <w:sz w:val="16"/>
                <w:szCs w:val="16"/>
              </w:rPr>
              <w:t>.00</w:t>
            </w:r>
          </w:p>
        </w:tc>
        <w:tc>
          <w:tcPr>
            <w:tcW w:w="1035" w:type="dxa"/>
            <w:vAlign w:val="center"/>
          </w:tcPr>
          <w:p w:rsidR="00E170DD" w:rsidRPr="00F01905" w:rsidRDefault="00E170DD" w:rsidP="005761E4">
            <w:pPr>
              <w:jc w:val="center"/>
              <w:rPr>
                <w:rFonts w:ascii="Arial" w:hAnsi="Arial" w:cs="Arial"/>
                <w:sz w:val="16"/>
                <w:szCs w:val="16"/>
              </w:rPr>
            </w:pPr>
            <w:r>
              <w:rPr>
                <w:rFonts w:ascii="Arial" w:hAnsi="Arial" w:cs="Arial"/>
                <w:sz w:val="16"/>
                <w:szCs w:val="16"/>
              </w:rPr>
              <w:t>177</w:t>
            </w:r>
          </w:p>
        </w:tc>
        <w:tc>
          <w:tcPr>
            <w:tcW w:w="1508" w:type="dxa"/>
          </w:tcPr>
          <w:p w:rsidR="00E170DD" w:rsidRDefault="00E170DD" w:rsidP="005761E4">
            <w:pPr>
              <w:jc w:val="center"/>
              <w:rPr>
                <w:rFonts w:ascii="Arial" w:hAnsi="Arial" w:cs="Arial"/>
                <w:sz w:val="16"/>
                <w:szCs w:val="16"/>
              </w:rPr>
            </w:pPr>
            <w:r w:rsidRPr="00F01905">
              <w:rPr>
                <w:rFonts w:ascii="Arial" w:hAnsi="Arial" w:cs="Arial"/>
                <w:sz w:val="16"/>
                <w:szCs w:val="16"/>
              </w:rPr>
              <w:t>1.00.00</w:t>
            </w:r>
          </w:p>
          <w:p w:rsidR="00E170DD" w:rsidRPr="00F01905" w:rsidRDefault="00E170DD" w:rsidP="005761E4">
            <w:pPr>
              <w:jc w:val="center"/>
              <w:rPr>
                <w:rFonts w:ascii="Arial" w:hAnsi="Arial" w:cs="Arial"/>
                <w:sz w:val="16"/>
                <w:szCs w:val="16"/>
              </w:rPr>
            </w:pPr>
            <w:r>
              <w:rPr>
                <w:rFonts w:ascii="Arial" w:hAnsi="Arial" w:cs="Arial"/>
                <w:sz w:val="16"/>
                <w:szCs w:val="16"/>
              </w:rPr>
              <w:lastRenderedPageBreak/>
              <w:t>1.24.00</w:t>
            </w:r>
          </w:p>
        </w:tc>
        <w:tc>
          <w:tcPr>
            <w:tcW w:w="3504" w:type="dxa"/>
          </w:tcPr>
          <w:p w:rsidR="00E170DD" w:rsidRPr="00F01905" w:rsidRDefault="00E170DD" w:rsidP="005761E4">
            <w:pPr>
              <w:rPr>
                <w:rFonts w:ascii="Arial" w:hAnsi="Arial" w:cs="Arial"/>
                <w:sz w:val="16"/>
                <w:szCs w:val="16"/>
              </w:rPr>
            </w:pPr>
            <w:r>
              <w:rPr>
                <w:rFonts w:ascii="Arial" w:hAnsi="Arial" w:cs="Arial"/>
                <w:sz w:val="16"/>
                <w:szCs w:val="16"/>
              </w:rPr>
              <w:lastRenderedPageBreak/>
              <w:t xml:space="preserve">CONST. MELHOR. PT, CALÇ. DE EST. </w:t>
            </w:r>
            <w:proofErr w:type="gramStart"/>
            <w:r>
              <w:rPr>
                <w:rFonts w:ascii="Arial" w:hAnsi="Arial" w:cs="Arial"/>
                <w:sz w:val="16"/>
                <w:szCs w:val="16"/>
              </w:rPr>
              <w:lastRenderedPageBreak/>
              <w:t>VICINAIS</w:t>
            </w:r>
            <w:proofErr w:type="gramEnd"/>
          </w:p>
        </w:tc>
      </w:tr>
    </w:tbl>
    <w:p w:rsidR="006433AB" w:rsidRPr="00187172" w:rsidRDefault="006433AB" w:rsidP="006433AB">
      <w:pPr>
        <w:jc w:val="both"/>
        <w:rPr>
          <w:rFonts w:ascii="Arial" w:hAnsi="Arial" w:cs="Arial"/>
          <w:sz w:val="24"/>
          <w:szCs w:val="24"/>
        </w:rPr>
      </w:pPr>
      <w:r w:rsidRPr="00187172">
        <w:rPr>
          <w:rFonts w:ascii="Arial" w:hAnsi="Arial" w:cs="Arial"/>
          <w:b/>
          <w:sz w:val="24"/>
          <w:szCs w:val="24"/>
        </w:rPr>
        <w:lastRenderedPageBreak/>
        <w:t>CLÁUSULA SEXTA - PRAZOS E CONDIÇÕES DE PAGAMENTO</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6433AB" w:rsidRPr="00E170DD" w:rsidRDefault="006433AB" w:rsidP="00601D7D">
      <w:pPr>
        <w:pStyle w:val="Ttulo2"/>
        <w:keepLines/>
        <w:numPr>
          <w:ilvl w:val="0"/>
          <w:numId w:val="21"/>
        </w:numPr>
        <w:spacing w:before="100"/>
        <w:ind w:left="0" w:firstLine="0"/>
        <w:jc w:val="both"/>
        <w:rPr>
          <w:rFonts w:cs="Arial"/>
          <w:sz w:val="22"/>
          <w:szCs w:val="22"/>
        </w:rPr>
      </w:pPr>
      <w:bookmarkStart w:id="109" w:name="_Toc19804778"/>
      <w:bookmarkStart w:id="110" w:name="_Toc19805367"/>
      <w:bookmarkStart w:id="111" w:name="_Toc22572038"/>
      <w:bookmarkStart w:id="112" w:name="_GoBack"/>
      <w:r w:rsidRPr="00E170DD">
        <w:rPr>
          <w:rFonts w:cs="Arial"/>
          <w:sz w:val="22"/>
          <w:szCs w:val="22"/>
        </w:rPr>
        <w:t>O prazo de vigência do Contrato será até 31/12/2019, podendo ser aditivado nos casos legais.</w:t>
      </w:r>
      <w:bookmarkEnd w:id="109"/>
      <w:bookmarkEnd w:id="110"/>
      <w:bookmarkEnd w:id="111"/>
    </w:p>
    <w:p w:rsidR="006433AB" w:rsidRPr="00E170DD" w:rsidRDefault="006433AB" w:rsidP="00601D7D">
      <w:pPr>
        <w:jc w:val="both"/>
        <w:rPr>
          <w:rFonts w:ascii="Arial" w:hAnsi="Arial" w:cs="Arial"/>
          <w:sz w:val="22"/>
          <w:szCs w:val="22"/>
        </w:rPr>
      </w:pPr>
    </w:p>
    <w:p w:rsidR="006433AB" w:rsidRPr="00E170DD" w:rsidRDefault="006433AB" w:rsidP="00601D7D">
      <w:pPr>
        <w:pStyle w:val="Ttulo2"/>
        <w:keepLines/>
        <w:numPr>
          <w:ilvl w:val="0"/>
          <w:numId w:val="21"/>
        </w:numPr>
        <w:spacing w:before="100"/>
        <w:ind w:left="0" w:firstLine="0"/>
        <w:jc w:val="both"/>
        <w:rPr>
          <w:rFonts w:cs="Arial"/>
          <w:sz w:val="22"/>
          <w:szCs w:val="22"/>
        </w:rPr>
      </w:pPr>
      <w:bookmarkStart w:id="113" w:name="_Toc19804779"/>
      <w:bookmarkStart w:id="114" w:name="_Toc19805368"/>
      <w:bookmarkStart w:id="115" w:name="_Toc22572039"/>
      <w:r w:rsidRPr="00E170DD">
        <w:rPr>
          <w:rFonts w:cs="Arial"/>
          <w:sz w:val="22"/>
          <w:szCs w:val="22"/>
        </w:rPr>
        <w:t xml:space="preserve">O prazo de execução da obra será de </w:t>
      </w:r>
      <w:r w:rsidR="00E170DD" w:rsidRPr="00E170DD">
        <w:rPr>
          <w:rFonts w:cs="Arial"/>
          <w:sz w:val="22"/>
          <w:szCs w:val="22"/>
        </w:rPr>
        <w:t>05</w:t>
      </w:r>
      <w:r w:rsidRPr="00E170DD">
        <w:rPr>
          <w:rFonts w:cs="Arial"/>
          <w:sz w:val="22"/>
          <w:szCs w:val="22"/>
        </w:rPr>
        <w:t xml:space="preserve"> (</w:t>
      </w:r>
      <w:r w:rsidR="00E170DD" w:rsidRPr="00E170DD">
        <w:rPr>
          <w:rFonts w:cs="Arial"/>
          <w:sz w:val="22"/>
          <w:szCs w:val="22"/>
        </w:rPr>
        <w:t>cinco</w:t>
      </w:r>
      <w:r w:rsidRPr="00E170DD">
        <w:rPr>
          <w:rFonts w:cs="Arial"/>
          <w:sz w:val="22"/>
          <w:szCs w:val="22"/>
        </w:rPr>
        <w:t>)</w:t>
      </w:r>
      <w:r w:rsidR="00E170DD" w:rsidRPr="00E170DD">
        <w:rPr>
          <w:rFonts w:cs="Arial"/>
          <w:sz w:val="22"/>
          <w:szCs w:val="22"/>
        </w:rPr>
        <w:t xml:space="preserve"> meses</w:t>
      </w:r>
      <w:r w:rsidRPr="00E170DD">
        <w:rPr>
          <w:rFonts w:cs="Arial"/>
          <w:sz w:val="22"/>
          <w:szCs w:val="22"/>
        </w:rPr>
        <w:t>, contados a partir da data de emissão da ordem de serviço determinando o seu início.</w:t>
      </w:r>
      <w:bookmarkEnd w:id="113"/>
      <w:bookmarkEnd w:id="114"/>
      <w:bookmarkEnd w:id="115"/>
    </w:p>
    <w:p w:rsidR="006433AB" w:rsidRPr="00E170DD" w:rsidRDefault="006433AB" w:rsidP="00601D7D">
      <w:pPr>
        <w:jc w:val="both"/>
        <w:rPr>
          <w:rFonts w:ascii="Arial" w:hAnsi="Arial" w:cs="Arial"/>
          <w:sz w:val="22"/>
          <w:szCs w:val="22"/>
        </w:rPr>
      </w:pPr>
    </w:p>
    <w:p w:rsidR="00E170DD" w:rsidRPr="00E170DD" w:rsidRDefault="006433AB" w:rsidP="00601D7D">
      <w:pPr>
        <w:pStyle w:val="PargrafodaLista"/>
        <w:numPr>
          <w:ilvl w:val="0"/>
          <w:numId w:val="21"/>
        </w:numPr>
        <w:ind w:left="0" w:firstLine="0"/>
        <w:jc w:val="both"/>
        <w:rPr>
          <w:rFonts w:ascii="Arial" w:hAnsi="Arial" w:cs="Arial"/>
          <w:sz w:val="22"/>
          <w:szCs w:val="22"/>
        </w:rPr>
      </w:pPr>
      <w:r w:rsidRPr="00E170DD">
        <w:rPr>
          <w:rFonts w:ascii="Arial" w:hAnsi="Arial" w:cs="Arial"/>
          <w:sz w:val="22"/>
          <w:szCs w:val="22"/>
        </w:rPr>
        <w:t xml:space="preserve">Em até </w:t>
      </w:r>
      <w:r w:rsidRPr="00E170DD">
        <w:rPr>
          <w:rFonts w:ascii="Arial" w:hAnsi="Arial" w:cs="Arial"/>
          <w:b/>
          <w:sz w:val="22"/>
          <w:szCs w:val="22"/>
        </w:rPr>
        <w:t>30 (trinta) dias</w:t>
      </w:r>
      <w:r w:rsidRPr="00E170DD">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E170DD" w:rsidRPr="00E170DD" w:rsidRDefault="00E170DD" w:rsidP="00601D7D">
      <w:pPr>
        <w:pStyle w:val="PargrafodaLista"/>
        <w:ind w:left="0"/>
        <w:rPr>
          <w:rFonts w:ascii="Arial" w:hAnsi="Arial" w:cs="Arial"/>
          <w:sz w:val="22"/>
          <w:szCs w:val="22"/>
        </w:rPr>
      </w:pPr>
    </w:p>
    <w:p w:rsidR="00E170DD" w:rsidRPr="00E170DD" w:rsidRDefault="00E170DD" w:rsidP="00601D7D">
      <w:pPr>
        <w:pStyle w:val="PargrafodaLista"/>
        <w:numPr>
          <w:ilvl w:val="0"/>
          <w:numId w:val="21"/>
        </w:numPr>
        <w:ind w:left="0" w:firstLine="0"/>
        <w:jc w:val="both"/>
        <w:rPr>
          <w:rFonts w:ascii="Arial" w:hAnsi="Arial" w:cs="Arial"/>
          <w:sz w:val="22"/>
          <w:szCs w:val="22"/>
        </w:rPr>
      </w:pPr>
      <w:r w:rsidRPr="00E170DD">
        <w:rPr>
          <w:rFonts w:ascii="Arial" w:hAnsi="Arial" w:cs="Arial"/>
          <w:sz w:val="22"/>
          <w:szCs w:val="22"/>
        </w:rPr>
        <w:t xml:space="preserve">O Pagamento será condicionado ao </w:t>
      </w:r>
      <w:proofErr w:type="gramStart"/>
      <w:r w:rsidRPr="00E170DD">
        <w:rPr>
          <w:rFonts w:ascii="Arial" w:hAnsi="Arial" w:cs="Arial"/>
          <w:sz w:val="22"/>
          <w:szCs w:val="22"/>
        </w:rPr>
        <w:t>repasse do órgão concedente</w:t>
      </w:r>
      <w:proofErr w:type="gramEnd"/>
      <w:r w:rsidRPr="00E170DD">
        <w:rPr>
          <w:rFonts w:ascii="Arial" w:hAnsi="Arial" w:cs="Arial"/>
          <w:sz w:val="22"/>
          <w:szCs w:val="22"/>
        </w:rPr>
        <w:t>.</w:t>
      </w:r>
    </w:p>
    <w:p w:rsidR="00E170DD" w:rsidRPr="00E170DD" w:rsidRDefault="00E170DD" w:rsidP="00601D7D">
      <w:pPr>
        <w:pStyle w:val="PargrafodaLista"/>
        <w:ind w:left="0"/>
        <w:rPr>
          <w:rFonts w:ascii="Arial" w:hAnsi="Arial" w:cs="Arial"/>
          <w:sz w:val="22"/>
          <w:szCs w:val="22"/>
        </w:rPr>
      </w:pPr>
    </w:p>
    <w:p w:rsidR="00E170DD" w:rsidRPr="00E170DD" w:rsidRDefault="00E170DD" w:rsidP="00601D7D">
      <w:pPr>
        <w:pStyle w:val="PargrafodaLista"/>
        <w:numPr>
          <w:ilvl w:val="0"/>
          <w:numId w:val="21"/>
        </w:numPr>
        <w:autoSpaceDE w:val="0"/>
        <w:autoSpaceDN w:val="0"/>
        <w:adjustRightInd w:val="0"/>
        <w:ind w:left="0" w:firstLine="0"/>
        <w:rPr>
          <w:rFonts w:ascii="Arial" w:eastAsiaTheme="minorHAnsi" w:hAnsi="Arial" w:cs="Arial"/>
          <w:sz w:val="22"/>
          <w:szCs w:val="22"/>
          <w:lang w:eastAsia="en-US"/>
        </w:rPr>
      </w:pPr>
      <w:r w:rsidRPr="00E170DD">
        <w:rPr>
          <w:rFonts w:ascii="Arial" w:eastAsiaTheme="minorHAnsi" w:hAnsi="Arial" w:cs="Arial"/>
          <w:sz w:val="22"/>
          <w:szCs w:val="22"/>
          <w:lang w:eastAsia="en-US"/>
        </w:rPr>
        <w:t>A NOTA FISCAL só poderá ser emitida após a aferição do Boletim de Medição pela GIGOV/CAIXA e o crédito do Repasse pelo Órgão Gestor – Ministério.</w:t>
      </w:r>
    </w:p>
    <w:bookmarkEnd w:id="112"/>
    <w:p w:rsidR="00E170DD" w:rsidRPr="00E170DD" w:rsidRDefault="00E170DD" w:rsidP="00E170DD">
      <w:pPr>
        <w:pStyle w:val="PargrafodaLista"/>
        <w:autoSpaceDE w:val="0"/>
        <w:autoSpaceDN w:val="0"/>
        <w:adjustRightInd w:val="0"/>
        <w:ind w:left="1069"/>
        <w:rPr>
          <w:rFonts w:ascii="Arial" w:eastAsiaTheme="minorHAnsi" w:hAnsi="Arial" w:cs="Arial"/>
          <w:sz w:val="22"/>
          <w:szCs w:val="22"/>
          <w:lang w:eastAsia="en-US"/>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6433AB" w:rsidRPr="00187172" w:rsidRDefault="006433AB" w:rsidP="006433AB">
      <w:pPr>
        <w:ind w:firstLine="709"/>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w:t>
      </w:r>
      <w:r>
        <w:rPr>
          <w:rFonts w:ascii="Arial" w:hAnsi="Arial" w:cs="Arial"/>
          <w:sz w:val="24"/>
          <w:szCs w:val="24"/>
        </w:rPr>
        <w:t xml:space="preserve"> encaminhar a medição para o órgão interveniente que irá </w:t>
      </w:r>
      <w:r w:rsidRPr="00187172">
        <w:rPr>
          <w:rFonts w:ascii="Arial" w:hAnsi="Arial" w:cs="Arial"/>
          <w:sz w:val="24"/>
          <w:szCs w:val="24"/>
        </w:rPr>
        <w:t xml:space="preserve">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6433AB" w:rsidRPr="00187172" w:rsidRDefault="006433AB" w:rsidP="006433AB">
      <w:pPr>
        <w:jc w:val="both"/>
        <w:rPr>
          <w:rFonts w:ascii="Arial" w:hAnsi="Arial" w:cs="Arial"/>
          <w:b/>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6433AB" w:rsidRPr="00187172" w:rsidRDefault="006433AB" w:rsidP="006433AB">
      <w:pPr>
        <w:jc w:val="both"/>
        <w:rPr>
          <w:rFonts w:ascii="Arial" w:hAnsi="Arial" w:cs="Arial"/>
          <w:b/>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6433AB" w:rsidRPr="00187172" w:rsidRDefault="006433AB" w:rsidP="006433AB">
      <w:pPr>
        <w:jc w:val="both"/>
        <w:rPr>
          <w:rFonts w:ascii="Arial" w:hAnsi="Arial" w:cs="Arial"/>
          <w:b/>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6433AB" w:rsidRPr="00187172" w:rsidRDefault="006433AB" w:rsidP="006433AB">
      <w:pPr>
        <w:jc w:val="both"/>
        <w:rPr>
          <w:rFonts w:ascii="Arial" w:hAnsi="Arial" w:cs="Arial"/>
          <w:b/>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6433AB" w:rsidRPr="00187172" w:rsidRDefault="006433AB" w:rsidP="006433AB">
      <w:pPr>
        <w:ind w:firstLine="708"/>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6433AB" w:rsidRPr="00187172" w:rsidRDefault="006433AB" w:rsidP="006433AB">
      <w:pPr>
        <w:ind w:firstLine="708"/>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6433AB" w:rsidRPr="00187172" w:rsidRDefault="006433AB" w:rsidP="006433AB">
      <w:pPr>
        <w:ind w:firstLine="851"/>
        <w:jc w:val="both"/>
        <w:rPr>
          <w:rFonts w:ascii="Arial" w:hAnsi="Arial" w:cs="Arial"/>
          <w:sz w:val="24"/>
          <w:szCs w:val="24"/>
        </w:rPr>
      </w:pPr>
    </w:p>
    <w:p w:rsidR="006433AB" w:rsidRPr="00187172" w:rsidRDefault="006433AB" w:rsidP="006433AB">
      <w:pPr>
        <w:jc w:val="both"/>
        <w:rPr>
          <w:rFonts w:ascii="Arial" w:hAnsi="Arial" w:cs="Arial"/>
          <w:b/>
          <w:bCs/>
          <w:sz w:val="24"/>
          <w:szCs w:val="24"/>
        </w:rPr>
      </w:pPr>
      <w:r w:rsidRPr="00187172">
        <w:rPr>
          <w:rFonts w:ascii="Arial" w:hAnsi="Arial" w:cs="Arial"/>
          <w:b/>
          <w:bCs/>
          <w:sz w:val="24"/>
          <w:szCs w:val="24"/>
        </w:rPr>
        <w:t>CLÁUSULA SÉTIMA - VÍNCULO EMPREGATÍCIO</w:t>
      </w:r>
    </w:p>
    <w:p w:rsidR="006433AB" w:rsidRPr="00187172" w:rsidRDefault="006433AB" w:rsidP="006433AB">
      <w:pPr>
        <w:jc w:val="both"/>
        <w:rPr>
          <w:rFonts w:ascii="Arial" w:hAnsi="Arial" w:cs="Arial"/>
          <w:sz w:val="24"/>
          <w:szCs w:val="24"/>
        </w:rPr>
      </w:pPr>
    </w:p>
    <w:p w:rsidR="006433AB" w:rsidRPr="00187172" w:rsidRDefault="006433AB" w:rsidP="006433AB">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6433AB" w:rsidRPr="00187172" w:rsidRDefault="006433AB" w:rsidP="006433AB">
      <w:pPr>
        <w:pStyle w:val="WW-Saudao"/>
        <w:rPr>
          <w:rFonts w:cs="Arial"/>
          <w:szCs w:val="24"/>
        </w:rPr>
      </w:pPr>
    </w:p>
    <w:p w:rsidR="006433AB" w:rsidRPr="00187172" w:rsidRDefault="006433AB" w:rsidP="006433AB">
      <w:pPr>
        <w:jc w:val="both"/>
        <w:rPr>
          <w:rFonts w:ascii="Arial" w:hAnsi="Arial" w:cs="Arial"/>
          <w:b/>
          <w:bCs/>
          <w:sz w:val="24"/>
          <w:szCs w:val="24"/>
        </w:rPr>
      </w:pPr>
      <w:r w:rsidRPr="00187172">
        <w:rPr>
          <w:rFonts w:ascii="Arial" w:hAnsi="Arial" w:cs="Arial"/>
          <w:b/>
          <w:bCs/>
          <w:sz w:val="24"/>
          <w:szCs w:val="24"/>
        </w:rPr>
        <w:t>CLÁUSULA OITAVA - RESPONSABILIDADE CIVIL</w:t>
      </w: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6433AB" w:rsidRPr="00187172" w:rsidRDefault="006433AB" w:rsidP="006433AB">
      <w:pPr>
        <w:jc w:val="both"/>
        <w:rPr>
          <w:rFonts w:ascii="Arial" w:hAnsi="Arial" w:cs="Arial"/>
          <w:b/>
          <w:sz w:val="24"/>
          <w:szCs w:val="24"/>
        </w:rPr>
      </w:pPr>
    </w:p>
    <w:p w:rsidR="006433AB" w:rsidRPr="00187172" w:rsidRDefault="006433AB" w:rsidP="006433AB">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6433AB" w:rsidRPr="00187172" w:rsidRDefault="006433AB" w:rsidP="006433AB">
      <w:pPr>
        <w:jc w:val="both"/>
        <w:rPr>
          <w:rFonts w:ascii="Arial" w:hAnsi="Arial" w:cs="Arial"/>
          <w:sz w:val="24"/>
          <w:szCs w:val="24"/>
        </w:rPr>
      </w:pPr>
    </w:p>
    <w:p w:rsidR="006433AB" w:rsidRPr="00187172" w:rsidRDefault="006433AB" w:rsidP="006433AB">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w:t>
      </w:r>
      <w:r w:rsidRPr="00187172">
        <w:rPr>
          <w:rFonts w:ascii="Arial" w:hAnsi="Arial" w:cs="Arial"/>
          <w:sz w:val="24"/>
          <w:szCs w:val="24"/>
        </w:rPr>
        <w:lastRenderedPageBreak/>
        <w:t xml:space="preserve">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6433AB" w:rsidRDefault="006433AB" w:rsidP="006433AB">
      <w:pPr>
        <w:jc w:val="both"/>
        <w:rPr>
          <w:rFonts w:ascii="Arial" w:hAnsi="Arial" w:cs="Arial"/>
          <w:b/>
          <w:bCs/>
          <w:sz w:val="24"/>
          <w:szCs w:val="24"/>
        </w:rPr>
      </w:pPr>
    </w:p>
    <w:p w:rsidR="006433AB" w:rsidRPr="00187172" w:rsidRDefault="006433AB" w:rsidP="006433AB">
      <w:pPr>
        <w:jc w:val="both"/>
        <w:rPr>
          <w:rFonts w:ascii="Arial" w:hAnsi="Arial" w:cs="Arial"/>
          <w:b/>
          <w:bCs/>
          <w:sz w:val="24"/>
          <w:szCs w:val="24"/>
        </w:rPr>
      </w:pPr>
      <w:r w:rsidRPr="00187172">
        <w:rPr>
          <w:rFonts w:ascii="Arial" w:hAnsi="Arial" w:cs="Arial"/>
          <w:b/>
          <w:bCs/>
          <w:sz w:val="24"/>
          <w:szCs w:val="24"/>
        </w:rPr>
        <w:t>CLÁUSULA DÉCIMA - FISCALIZAÇÃO</w:t>
      </w:r>
    </w:p>
    <w:p w:rsidR="006433AB" w:rsidRPr="00187172" w:rsidRDefault="006433AB" w:rsidP="006433AB">
      <w:pPr>
        <w:jc w:val="both"/>
        <w:rPr>
          <w:rFonts w:ascii="Arial" w:hAnsi="Arial" w:cs="Arial"/>
          <w:sz w:val="24"/>
          <w:szCs w:val="24"/>
        </w:rPr>
      </w:pPr>
    </w:p>
    <w:p w:rsidR="006433AB" w:rsidRPr="00187172" w:rsidRDefault="006433AB" w:rsidP="006433AB">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6433AB" w:rsidRPr="00187172" w:rsidRDefault="006433AB" w:rsidP="006433AB">
      <w:pPr>
        <w:jc w:val="both"/>
        <w:rPr>
          <w:rFonts w:ascii="Arial" w:hAnsi="Arial" w:cs="Arial"/>
          <w:sz w:val="24"/>
          <w:szCs w:val="24"/>
        </w:rPr>
      </w:pPr>
    </w:p>
    <w:p w:rsidR="006433AB" w:rsidRPr="00187172" w:rsidRDefault="006433AB" w:rsidP="006433AB">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w:t>
      </w:r>
      <w:r w:rsidR="00E170DD">
        <w:rPr>
          <w:rFonts w:ascii="Arial" w:hAnsi="Arial" w:cs="Arial"/>
          <w:sz w:val="24"/>
          <w:szCs w:val="24"/>
        </w:rPr>
        <w:t>oção das medidas convenientes.</w:t>
      </w:r>
    </w:p>
    <w:p w:rsidR="006433AB" w:rsidRPr="00187172" w:rsidRDefault="006433AB" w:rsidP="006433AB">
      <w:pPr>
        <w:jc w:val="both"/>
        <w:rPr>
          <w:rFonts w:ascii="Arial" w:hAnsi="Arial" w:cs="Arial"/>
          <w:sz w:val="24"/>
          <w:szCs w:val="24"/>
        </w:rPr>
      </w:pPr>
    </w:p>
    <w:p w:rsidR="006433AB" w:rsidRPr="00187172" w:rsidRDefault="006433AB" w:rsidP="006433AB">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6433AB" w:rsidRPr="00187172" w:rsidRDefault="006433AB" w:rsidP="006433AB">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6433AB" w:rsidRPr="00187172" w:rsidRDefault="006433AB" w:rsidP="006433AB">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6433AB" w:rsidRPr="00187172" w:rsidRDefault="006433AB" w:rsidP="006433AB">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6433AB" w:rsidRPr="00187172" w:rsidRDefault="006433AB" w:rsidP="006433AB">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6433AB" w:rsidRPr="00234B60" w:rsidRDefault="006433AB" w:rsidP="006433AB">
      <w:pPr>
        <w:pStyle w:val="PargrafodaLista"/>
        <w:numPr>
          <w:ilvl w:val="0"/>
          <w:numId w:val="46"/>
        </w:numPr>
        <w:overflowPunct w:val="0"/>
        <w:autoSpaceDE w:val="0"/>
        <w:autoSpaceDN w:val="0"/>
        <w:adjustRightInd w:val="0"/>
        <w:jc w:val="both"/>
        <w:rPr>
          <w:rFonts w:ascii="Arial" w:hAnsi="Arial" w:cs="Arial"/>
          <w:bCs/>
        </w:rPr>
      </w:pPr>
      <w:r w:rsidRPr="00234B60">
        <w:rPr>
          <w:rFonts w:ascii="Arial" w:hAnsi="Arial" w:cs="Arial"/>
          <w:bCs/>
        </w:rPr>
        <w:t xml:space="preserve">Advertência por faltas leves, assim entendidas como aquelas que não acarretarem prejuízos significativos ao objeto da contratação; </w:t>
      </w:r>
    </w:p>
    <w:p w:rsidR="006433AB" w:rsidRPr="00187172" w:rsidRDefault="006433AB" w:rsidP="006433AB">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6433AB" w:rsidRPr="00187172" w:rsidRDefault="006433AB" w:rsidP="006433AB">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6433AB" w:rsidRPr="00187172" w:rsidRDefault="006433AB" w:rsidP="006433AB">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6433AB" w:rsidRPr="00187172" w:rsidRDefault="006433AB" w:rsidP="006433AB">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6433AB" w:rsidRPr="00187172" w:rsidRDefault="006433AB" w:rsidP="006433AB">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6433AB" w:rsidRPr="00187172" w:rsidRDefault="006433AB" w:rsidP="006433AB">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6433AB" w:rsidRPr="00187172" w:rsidRDefault="006433AB" w:rsidP="006433AB">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6433AB" w:rsidRPr="00187172" w:rsidRDefault="006433AB" w:rsidP="006433AB">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6433AB" w:rsidRPr="00187172" w:rsidRDefault="006433AB" w:rsidP="006433AB">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6433AB" w:rsidRPr="00187172" w:rsidRDefault="006433AB" w:rsidP="006433AB">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6433AB" w:rsidRPr="00187172" w:rsidRDefault="006433AB" w:rsidP="006433AB">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6433AB" w:rsidRPr="00187172" w:rsidRDefault="006433AB" w:rsidP="006433AB">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6433AB" w:rsidRPr="00187172" w:rsidRDefault="006433AB" w:rsidP="006433AB">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6433AB" w:rsidRPr="00187172" w:rsidRDefault="006433AB" w:rsidP="006433AB">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6433AB" w:rsidRPr="00187172" w:rsidRDefault="006433AB" w:rsidP="006433AB">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6433AB" w:rsidRPr="00187172" w:rsidRDefault="006433AB" w:rsidP="006433AB">
      <w:pPr>
        <w:jc w:val="both"/>
        <w:rPr>
          <w:rFonts w:ascii="Arial" w:hAnsi="Arial" w:cs="Arial"/>
          <w:bCs/>
          <w:sz w:val="24"/>
          <w:szCs w:val="24"/>
        </w:rPr>
      </w:pPr>
    </w:p>
    <w:p w:rsidR="006433AB" w:rsidRPr="00187172" w:rsidRDefault="006433AB" w:rsidP="006433AB">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6433AB" w:rsidRPr="00187172" w:rsidRDefault="006433AB" w:rsidP="006433AB">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w:t>
      </w:r>
      <w:r w:rsidR="00E170DD">
        <w:rPr>
          <w:rFonts w:ascii="Arial" w:hAnsi="Arial" w:cs="Arial"/>
          <w:b w:val="0"/>
          <w:sz w:val="24"/>
          <w:szCs w:val="24"/>
        </w:rPr>
        <w:t xml:space="preserve"> e no Diário Oficial da União</w:t>
      </w:r>
      <w:r w:rsidRPr="00187172">
        <w:rPr>
          <w:rFonts w:ascii="Arial" w:hAnsi="Arial" w:cs="Arial"/>
          <w:b w:val="0"/>
          <w:sz w:val="24"/>
          <w:szCs w:val="24"/>
        </w:rPr>
        <w:t xml:space="preserve">, </w:t>
      </w:r>
      <w:r>
        <w:rPr>
          <w:rFonts w:ascii="Arial" w:hAnsi="Arial" w:cs="Arial"/>
          <w:b w:val="0"/>
          <w:sz w:val="24"/>
          <w:szCs w:val="24"/>
        </w:rPr>
        <w:t>em atendimento à Lei de Acesso à Informação</w:t>
      </w:r>
      <w:r w:rsidR="00E170DD">
        <w:rPr>
          <w:rFonts w:ascii="Arial" w:hAnsi="Arial" w:cs="Arial"/>
          <w:b w:val="0"/>
          <w:sz w:val="24"/>
          <w:szCs w:val="24"/>
        </w:rPr>
        <w:t xml:space="preserve"> e aos termos do Convênio.</w:t>
      </w:r>
    </w:p>
    <w:p w:rsidR="006433AB" w:rsidRPr="00187172" w:rsidRDefault="006433AB" w:rsidP="006433AB">
      <w:pPr>
        <w:pStyle w:val="WW-Corpodetexto21"/>
        <w:jc w:val="both"/>
        <w:rPr>
          <w:rFonts w:ascii="Arial" w:hAnsi="Arial" w:cs="Arial"/>
          <w:sz w:val="24"/>
          <w:szCs w:val="24"/>
        </w:rPr>
      </w:pPr>
    </w:p>
    <w:p w:rsidR="006433AB" w:rsidRPr="00187172" w:rsidRDefault="006433AB" w:rsidP="006433AB">
      <w:pPr>
        <w:pStyle w:val="WW-Corpodetexto21"/>
        <w:jc w:val="both"/>
        <w:rPr>
          <w:rFonts w:ascii="Arial" w:hAnsi="Arial" w:cs="Arial"/>
          <w:sz w:val="24"/>
          <w:szCs w:val="24"/>
        </w:rPr>
      </w:pPr>
      <w:r w:rsidRPr="00187172">
        <w:rPr>
          <w:rFonts w:ascii="Arial" w:hAnsi="Arial" w:cs="Arial"/>
          <w:sz w:val="24"/>
          <w:szCs w:val="24"/>
        </w:rPr>
        <w:t>CLÁUSULA DÉCIMA TERCEIRA - FORO</w:t>
      </w:r>
    </w:p>
    <w:p w:rsidR="006433AB" w:rsidRPr="00187172" w:rsidRDefault="006433AB" w:rsidP="006433AB">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6433AB" w:rsidRPr="00187172" w:rsidRDefault="006433AB" w:rsidP="006433AB">
      <w:pPr>
        <w:jc w:val="both"/>
        <w:rPr>
          <w:rFonts w:ascii="Arial" w:hAnsi="Arial" w:cs="Arial"/>
          <w:sz w:val="24"/>
          <w:szCs w:val="24"/>
        </w:rPr>
      </w:pPr>
    </w:p>
    <w:p w:rsidR="006433AB" w:rsidRPr="00187172" w:rsidRDefault="006433AB" w:rsidP="006433AB">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6433AB" w:rsidRPr="00187172" w:rsidRDefault="006433AB" w:rsidP="006433AB">
      <w:pPr>
        <w:jc w:val="center"/>
        <w:rPr>
          <w:rFonts w:ascii="Arial" w:hAnsi="Arial" w:cs="Arial"/>
          <w:sz w:val="24"/>
          <w:szCs w:val="24"/>
        </w:rPr>
      </w:pPr>
      <w:r w:rsidRPr="00187172">
        <w:rPr>
          <w:rFonts w:ascii="Arial" w:hAnsi="Arial" w:cs="Arial"/>
          <w:bCs/>
          <w:sz w:val="24"/>
          <w:szCs w:val="24"/>
        </w:rPr>
        <w:t>Desterro do</w:t>
      </w:r>
      <w:r>
        <w:rPr>
          <w:rFonts w:ascii="Arial" w:hAnsi="Arial" w:cs="Arial"/>
          <w:bCs/>
          <w:sz w:val="24"/>
          <w:szCs w:val="24"/>
        </w:rPr>
        <w:t xml:space="preserve"> Melo, </w:t>
      </w:r>
      <w:proofErr w:type="spellStart"/>
      <w:r>
        <w:rPr>
          <w:rFonts w:ascii="Arial" w:hAnsi="Arial" w:cs="Arial"/>
          <w:bCs/>
          <w:sz w:val="24"/>
          <w:szCs w:val="24"/>
        </w:rPr>
        <w:t>xxx</w:t>
      </w:r>
      <w:proofErr w:type="spellEnd"/>
      <w:r>
        <w:rPr>
          <w:rFonts w:ascii="Arial" w:hAnsi="Arial" w:cs="Arial"/>
          <w:bCs/>
          <w:sz w:val="24"/>
          <w:szCs w:val="24"/>
        </w:rPr>
        <w:t xml:space="preserve"> de </w:t>
      </w:r>
      <w:proofErr w:type="spellStart"/>
      <w:r>
        <w:rPr>
          <w:rFonts w:ascii="Arial" w:hAnsi="Arial" w:cs="Arial"/>
          <w:bCs/>
          <w:sz w:val="24"/>
          <w:szCs w:val="24"/>
        </w:rPr>
        <w:t>xxxxxxxxxx</w:t>
      </w:r>
      <w:proofErr w:type="spellEnd"/>
      <w:r>
        <w:rPr>
          <w:rFonts w:ascii="Arial" w:hAnsi="Arial" w:cs="Arial"/>
          <w:bCs/>
          <w:sz w:val="24"/>
          <w:szCs w:val="24"/>
        </w:rPr>
        <w:t xml:space="preserve"> de 2019.</w:t>
      </w:r>
    </w:p>
    <w:tbl>
      <w:tblPr>
        <w:tblW w:w="0" w:type="auto"/>
        <w:tblLook w:val="01E0" w:firstRow="1" w:lastRow="1" w:firstColumn="1" w:lastColumn="1" w:noHBand="0" w:noVBand="0"/>
      </w:tblPr>
      <w:tblGrid>
        <w:gridCol w:w="4606"/>
        <w:gridCol w:w="282"/>
        <w:gridCol w:w="279"/>
        <w:gridCol w:w="4045"/>
        <w:gridCol w:w="158"/>
      </w:tblGrid>
      <w:tr w:rsidR="006433AB" w:rsidRPr="00187172" w:rsidTr="006433AB">
        <w:tc>
          <w:tcPr>
            <w:tcW w:w="4888" w:type="dxa"/>
            <w:gridSpan w:val="2"/>
          </w:tcPr>
          <w:p w:rsidR="006433AB" w:rsidRPr="00187172" w:rsidRDefault="006433AB" w:rsidP="006433A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6433AB" w:rsidRPr="00187172" w:rsidRDefault="006433AB" w:rsidP="006433AB">
            <w:pPr>
              <w:tabs>
                <w:tab w:val="left" w:pos="720"/>
              </w:tabs>
              <w:spacing w:line="260" w:lineRule="atLeast"/>
              <w:jc w:val="both"/>
              <w:rPr>
                <w:rFonts w:ascii="Arial" w:hAnsi="Arial" w:cs="Arial"/>
                <w:bCs/>
                <w:sz w:val="24"/>
                <w:szCs w:val="24"/>
                <w:lang w:eastAsia="ar-SA"/>
              </w:rPr>
            </w:pPr>
          </w:p>
        </w:tc>
        <w:tc>
          <w:tcPr>
            <w:tcW w:w="4203" w:type="dxa"/>
            <w:gridSpan w:val="2"/>
          </w:tcPr>
          <w:p w:rsidR="006433AB" w:rsidRPr="00187172" w:rsidRDefault="006433AB" w:rsidP="006433A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6433AB" w:rsidRPr="00187172" w:rsidTr="006433AB">
        <w:tc>
          <w:tcPr>
            <w:tcW w:w="4888" w:type="dxa"/>
            <w:gridSpan w:val="2"/>
          </w:tcPr>
          <w:p w:rsidR="006433AB" w:rsidRPr="00187172" w:rsidRDefault="006433AB" w:rsidP="006433A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6433AB" w:rsidRPr="00187172" w:rsidRDefault="006433AB" w:rsidP="006433AB">
            <w:pPr>
              <w:tabs>
                <w:tab w:val="left" w:pos="720"/>
              </w:tabs>
              <w:spacing w:line="260" w:lineRule="atLeast"/>
              <w:jc w:val="both"/>
              <w:rPr>
                <w:rFonts w:ascii="Arial" w:hAnsi="Arial" w:cs="Arial"/>
                <w:bCs/>
                <w:sz w:val="24"/>
                <w:szCs w:val="24"/>
                <w:lang w:eastAsia="ar-SA"/>
              </w:rPr>
            </w:pPr>
          </w:p>
        </w:tc>
        <w:tc>
          <w:tcPr>
            <w:tcW w:w="4203" w:type="dxa"/>
            <w:gridSpan w:val="2"/>
          </w:tcPr>
          <w:p w:rsidR="006433AB" w:rsidRPr="00187172" w:rsidRDefault="006433AB" w:rsidP="006433A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6433AB" w:rsidRPr="00187172" w:rsidTr="006433AB">
        <w:trPr>
          <w:gridAfter w:val="1"/>
          <w:wAfter w:w="158" w:type="dxa"/>
        </w:trPr>
        <w:tc>
          <w:tcPr>
            <w:tcW w:w="4606" w:type="dxa"/>
            <w:shd w:val="clear" w:color="auto" w:fill="auto"/>
          </w:tcPr>
          <w:p w:rsidR="006433AB" w:rsidRPr="00187172" w:rsidRDefault="006433AB" w:rsidP="006433A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6433AB" w:rsidRPr="00187172" w:rsidRDefault="006433AB" w:rsidP="006433A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6433AB" w:rsidRPr="00187172" w:rsidTr="006433AB">
        <w:trPr>
          <w:gridAfter w:val="1"/>
          <w:wAfter w:w="158" w:type="dxa"/>
        </w:trPr>
        <w:tc>
          <w:tcPr>
            <w:tcW w:w="4606" w:type="dxa"/>
            <w:shd w:val="clear" w:color="auto" w:fill="auto"/>
          </w:tcPr>
          <w:p w:rsidR="006433AB" w:rsidRPr="00187172" w:rsidRDefault="006433AB" w:rsidP="006433A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6433AB" w:rsidRPr="00187172" w:rsidRDefault="006433AB" w:rsidP="006433A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6433AB" w:rsidRPr="00187172" w:rsidTr="006433AB">
        <w:trPr>
          <w:gridAfter w:val="1"/>
          <w:wAfter w:w="158" w:type="dxa"/>
        </w:trPr>
        <w:tc>
          <w:tcPr>
            <w:tcW w:w="4606" w:type="dxa"/>
            <w:shd w:val="clear" w:color="auto" w:fill="auto"/>
          </w:tcPr>
          <w:p w:rsidR="006433AB" w:rsidRPr="00187172" w:rsidRDefault="006433AB" w:rsidP="006433A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6433AB" w:rsidRPr="00187172" w:rsidRDefault="006433AB" w:rsidP="006433A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6433AB" w:rsidRDefault="006433AB" w:rsidP="006433AB">
      <w:r>
        <w:br w:type="page"/>
      </w:r>
    </w:p>
    <w:p w:rsidR="006433AB" w:rsidRDefault="006433AB" w:rsidP="006433AB">
      <w:pPr>
        <w:sectPr w:rsidR="006433AB" w:rsidSect="006433AB">
          <w:headerReference w:type="even" r:id="rId15"/>
          <w:headerReference w:type="default" r:id="rId16"/>
          <w:footerReference w:type="even" r:id="rId17"/>
          <w:footerReference w:type="default" r:id="rId18"/>
          <w:pgSz w:w="11906" w:h="16838"/>
          <w:pgMar w:top="1417" w:right="926" w:bottom="1276" w:left="1276" w:header="708" w:footer="708" w:gutter="0"/>
          <w:cols w:space="708"/>
          <w:docGrid w:linePitch="360"/>
        </w:sectPr>
      </w:pPr>
    </w:p>
    <w:p w:rsidR="006433AB" w:rsidRDefault="006433AB" w:rsidP="006433AB"/>
    <w:p w:rsidR="006433AB" w:rsidRPr="0007500C" w:rsidRDefault="006433AB" w:rsidP="006433AB">
      <w:pPr>
        <w:spacing w:before="120"/>
        <w:ind w:right="-196"/>
        <w:jc w:val="center"/>
        <w:outlineLvl w:val="0"/>
        <w:rPr>
          <w:rFonts w:ascii="Arial" w:hAnsi="Arial" w:cs="Arial"/>
          <w:b/>
          <w:i/>
          <w:sz w:val="24"/>
          <w:szCs w:val="24"/>
          <w:u w:val="single"/>
        </w:rPr>
      </w:pPr>
      <w:bookmarkStart w:id="116" w:name="_Toc22572040"/>
      <w:r w:rsidRPr="0007500C">
        <w:rPr>
          <w:rFonts w:ascii="Arial" w:hAnsi="Arial" w:cs="Arial"/>
          <w:b/>
          <w:i/>
          <w:sz w:val="24"/>
          <w:szCs w:val="24"/>
          <w:u w:val="single"/>
        </w:rPr>
        <w:t>ANEXO XI</w:t>
      </w:r>
      <w:bookmarkEnd w:id="116"/>
    </w:p>
    <w:p w:rsidR="006433AB" w:rsidRPr="00506C29" w:rsidRDefault="006433AB" w:rsidP="006433AB"/>
    <w:p w:rsidR="006433AB" w:rsidRDefault="006433AB" w:rsidP="006433AB">
      <w:pPr>
        <w:jc w:val="center"/>
        <w:rPr>
          <w:rFonts w:ascii="Arial" w:hAnsi="Arial" w:cs="Arial"/>
          <w:b/>
          <w:sz w:val="24"/>
          <w:szCs w:val="24"/>
        </w:rPr>
      </w:pPr>
      <w:r w:rsidRPr="00AD60A5">
        <w:rPr>
          <w:rFonts w:ascii="Arial" w:hAnsi="Arial" w:cs="Arial"/>
          <w:b/>
          <w:sz w:val="24"/>
          <w:szCs w:val="24"/>
        </w:rPr>
        <w:t>PLANILHA ORÇAMENTÁRIA DE CUSTOS</w:t>
      </w:r>
    </w:p>
    <w:p w:rsidR="005761E4" w:rsidRDefault="005761E4" w:rsidP="005761E4">
      <w:pPr>
        <w:pStyle w:val="Corpodetexto"/>
        <w:spacing w:before="7"/>
        <w:rPr>
          <w:rFonts w:ascii="Times New Roman"/>
        </w:rPr>
      </w:pPr>
      <w:r>
        <w:rPr>
          <w:noProof/>
          <w:lang w:val="pt-BR"/>
        </w:rPr>
        <mc:AlternateContent>
          <mc:Choice Requires="wps">
            <w:drawing>
              <wp:anchor distT="0" distB="0" distL="114300" distR="114300" simplePos="0" relativeHeight="251666432" behindDoc="0" locked="0" layoutInCell="1" allowOverlap="1">
                <wp:simplePos x="0" y="0"/>
                <wp:positionH relativeFrom="page">
                  <wp:posOffset>10277475</wp:posOffset>
                </wp:positionH>
                <wp:positionV relativeFrom="page">
                  <wp:posOffset>2007235</wp:posOffset>
                </wp:positionV>
                <wp:extent cx="118745" cy="386080"/>
                <wp:effectExtent l="0" t="0" r="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5761E4">
                            <w:pPr>
                              <w:pStyle w:val="Corpodetexto"/>
                              <w:spacing w:line="167" w:lineRule="exact"/>
                              <w:ind w:left="20"/>
                              <w:rPr>
                                <w:rFonts w:ascii="Calibri"/>
                              </w:rPr>
                            </w:pPr>
                            <w:r>
                              <w:rPr>
                                <w:rFonts w:ascii="Calibri"/>
                                <w:w w:val="105"/>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4" o:spid="_x0000_s1026" type="#_x0000_t202" style="position:absolute;left:0;text-align:left;margin-left:809.25pt;margin-top:158.05pt;width:9.35pt;height:30.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Y+tAIAALMFAAAOAAAAZHJzL2Uyb0RvYy54bWysVNuOmzAQfa/Uf7D8znIpSQAtWe2GUFXa&#10;XqRtP8DBJlgFm9pOYFX13zs2IdnLS9WWB2uMx2fmzBzP9c3YtejIlOZS5Di8CjBiopKUi32Ov30t&#10;vQQjbYigpJWC5fiRaXyzfvvmeugzFslGtpQpBCBCZ0Of48aYPvN9XTWsI/pK9kzAYS1VRwxs1d6n&#10;igyA3rV+FARLf5CK9kpWTGv4W0yHeO3w65pV5nNda2ZQm2PIzbhVuXVnV399TbK9In3Dq1Ma5C+y&#10;6AgXEPQMVRBD0EHxV1Adr5TUsjZXlex8Wde8Yo4DsAmDF2weGtIzxwWKo/tzmfT/g60+Hb8oxGmO&#10;oxgjQTro0YbwkSDKkGGjkQgOoEpDrzNwfujB3Yx3coRuO8a6v5fVd42E3DRE7NmtUnJoGKGQZWhv&#10;+k+uTjjaguyGj5JCNHIw0gGNtepsCaEoCNChW4/nDkEiqLIhw2QVLzCq4OhdsgwS10GfZPPlXmnz&#10;nskOWSPHCgTgwMnxXhubDMlmFxtLyJK3rRNBK579AMfpD4SGq/bMJuF6+jMN0m2yTWIvjpZbLw6K&#10;wrstN7G3LMPVonhXbDZF+MvGDeOs4ZQyYcPM+grjP+vfSemTMs4K07Ll1MLZlLTa7zatQkcC+i7d&#10;50oOJxc3/3kargjA5QWlMIqDuyj1ymWy8uIyXnjpKki8IEzv0mUQp3FRPqd0zwX7d0poyHG6iBaT&#10;li5Jv+AWuO81N5J13MAEaXmX4+TsRDKrwK2grrWG8Hayn5TCpn8pBbR7brTTq5XoJFYz7kZAsSLe&#10;SfoIylUSlAXyhLEHhl2jFWwHmCI51j8ORDGM2g8CHoAdObOhZmM3G0RUjYRhZDCazI2ZRtOhV3zf&#10;APj0xIS8hUdScyfgSyKnpwWTwfE4TTE7ep7unddl1q5/AwAA//8DAFBLAwQUAAYACAAAACEAj3wm&#10;ud8AAAANAQAADwAAAGRycy9kb3ducmV2LnhtbEyPzW7CMBCE75X6DtZW6q04EGFoiIOqSKg3pFIe&#10;wMRLHOGfNDYkvH2XU3vb2R3NflNuJ2fZDYfYBS9hPsuAoW+C7nwr4fi9e1sDi0l5rWzwKOGOEbbV&#10;81OpCh1G/4W3Q2oZhfhYKAkmpb7gPDYGnYqz0KOn2zkMTiWSQ8v1oEYKd5YvskxwpzpPH4zqsTbY&#10;XA5XJ2F/52bM3fLY1LXYi/xnpy6fVsrXl+ljAyzhlP7M8MAndKiI6RSuXkdmSYv5ekleCTmNwB4W&#10;ka8WwE60Wol34FXJ/7eofgEAAP//AwBQSwECLQAUAAYACAAAACEAtoM4kv4AAADhAQAAEwAAAAAA&#10;AAAAAAAAAAAAAAAAW0NvbnRlbnRfVHlwZXNdLnhtbFBLAQItABQABgAIAAAAIQA4/SH/1gAAAJQB&#10;AAALAAAAAAAAAAAAAAAAAC8BAABfcmVscy8ucmVsc1BLAQItABQABgAIAAAAIQBdH8Y+tAIAALMF&#10;AAAOAAAAAAAAAAAAAAAAAC4CAABkcnMvZTJvRG9jLnhtbFBLAQItABQABgAIAAAAIQCPfCa53wAA&#10;AA0BAAAPAAAAAAAAAAAAAAAAAA4FAABkcnMvZG93bnJldi54bWxQSwUGAAAAAAQABADzAAAAGgYA&#10;AAAA&#10;" filled="f" stroked="f">
                <v:textbox style="layout-flow:vertical;mso-layout-flow-alt:bottom-to-top" inset="0,0,0,0">
                  <w:txbxContent>
                    <w:p w:rsidR="00F147C5" w:rsidRDefault="00F147C5" w:rsidP="005761E4">
                      <w:pPr>
                        <w:pStyle w:val="Corpodetexto"/>
                        <w:spacing w:line="167" w:lineRule="exact"/>
                        <w:ind w:left="20"/>
                        <w:rPr>
                          <w:rFonts w:ascii="Calibri"/>
                        </w:rPr>
                      </w:pPr>
                      <w:r>
                        <w:rPr>
                          <w:rFonts w:ascii="Calibri"/>
                          <w:w w:val="105"/>
                        </w:rPr>
                        <w:t>RECURSO</w:t>
                      </w:r>
                    </w:p>
                  </w:txbxContent>
                </v:textbox>
                <w10:wrap anchorx="page" anchory="page"/>
              </v:shape>
            </w:pict>
          </mc:Fallback>
        </mc:AlternateConten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7"/>
        <w:gridCol w:w="1281"/>
        <w:gridCol w:w="1281"/>
        <w:gridCol w:w="5361"/>
        <w:gridCol w:w="873"/>
        <w:gridCol w:w="1199"/>
        <w:gridCol w:w="1199"/>
        <w:gridCol w:w="873"/>
        <w:gridCol w:w="1203"/>
        <w:gridCol w:w="1281"/>
        <w:gridCol w:w="301"/>
      </w:tblGrid>
      <w:tr w:rsidR="005761E4" w:rsidTr="005761E4">
        <w:trPr>
          <w:gridAfter w:val="1"/>
          <w:wAfter w:w="296" w:type="dxa"/>
          <w:trHeight w:val="357"/>
        </w:trPr>
        <w:tc>
          <w:tcPr>
            <w:tcW w:w="2318" w:type="dxa"/>
            <w:gridSpan w:val="2"/>
            <w:tcBorders>
              <w:top w:val="nil"/>
            </w:tcBorders>
          </w:tcPr>
          <w:p w:rsidR="005761E4" w:rsidRDefault="005761E4" w:rsidP="005761E4">
            <w:pPr>
              <w:pStyle w:val="TableParagraph"/>
              <w:spacing w:before="17"/>
              <w:ind w:left="28"/>
              <w:rPr>
                <w:b/>
                <w:sz w:val="14"/>
              </w:rPr>
            </w:pPr>
            <w:r>
              <w:rPr>
                <w:b/>
                <w:w w:val="105"/>
                <w:sz w:val="14"/>
              </w:rPr>
              <w:t>Nº OPERAÇÃO</w:t>
            </w:r>
          </w:p>
          <w:p w:rsidR="005761E4" w:rsidRDefault="005761E4" w:rsidP="005761E4">
            <w:pPr>
              <w:pStyle w:val="TableParagraph"/>
              <w:spacing w:before="17" w:line="142" w:lineRule="exact"/>
              <w:ind w:left="28"/>
              <w:rPr>
                <w:sz w:val="14"/>
              </w:rPr>
            </w:pPr>
            <w:r>
              <w:rPr>
                <w:w w:val="105"/>
                <w:sz w:val="14"/>
              </w:rPr>
              <w:t>1055.997-57 / 2018</w:t>
            </w:r>
          </w:p>
        </w:tc>
        <w:tc>
          <w:tcPr>
            <w:tcW w:w="1281" w:type="dxa"/>
            <w:tcBorders>
              <w:top w:val="nil"/>
            </w:tcBorders>
          </w:tcPr>
          <w:p w:rsidR="005761E4" w:rsidRDefault="005761E4" w:rsidP="005761E4">
            <w:pPr>
              <w:pStyle w:val="TableParagraph"/>
              <w:spacing w:before="17"/>
              <w:ind w:left="28"/>
              <w:rPr>
                <w:b/>
                <w:sz w:val="14"/>
              </w:rPr>
            </w:pPr>
            <w:r>
              <w:rPr>
                <w:b/>
                <w:w w:val="105"/>
                <w:sz w:val="14"/>
              </w:rPr>
              <w:t>Nº SICONV</w:t>
            </w:r>
          </w:p>
          <w:p w:rsidR="005761E4" w:rsidRDefault="005761E4" w:rsidP="005761E4">
            <w:pPr>
              <w:pStyle w:val="TableParagraph"/>
              <w:spacing w:before="17" w:line="142" w:lineRule="exact"/>
              <w:ind w:left="28"/>
              <w:rPr>
                <w:sz w:val="14"/>
              </w:rPr>
            </w:pPr>
            <w:r>
              <w:rPr>
                <w:w w:val="105"/>
                <w:sz w:val="14"/>
              </w:rPr>
              <w:t>871086</w:t>
            </w:r>
          </w:p>
        </w:tc>
        <w:tc>
          <w:tcPr>
            <w:tcW w:w="5361" w:type="dxa"/>
            <w:tcBorders>
              <w:top w:val="nil"/>
            </w:tcBorders>
          </w:tcPr>
          <w:p w:rsidR="005761E4" w:rsidRPr="005761E4" w:rsidRDefault="005761E4" w:rsidP="005761E4">
            <w:pPr>
              <w:pStyle w:val="TableParagraph"/>
              <w:spacing w:before="17"/>
              <w:ind w:left="29"/>
              <w:rPr>
                <w:b/>
                <w:sz w:val="14"/>
                <w:lang w:val="pt-BR"/>
              </w:rPr>
            </w:pPr>
            <w:r w:rsidRPr="005761E4">
              <w:rPr>
                <w:b/>
                <w:w w:val="105"/>
                <w:sz w:val="14"/>
                <w:lang w:val="pt-BR"/>
              </w:rPr>
              <w:t>PROPONENTE / TOMADOR</w:t>
            </w:r>
          </w:p>
          <w:p w:rsidR="005761E4" w:rsidRPr="005761E4" w:rsidRDefault="005761E4" w:rsidP="005761E4">
            <w:pPr>
              <w:pStyle w:val="TableParagraph"/>
              <w:spacing w:before="17" w:line="142" w:lineRule="exact"/>
              <w:ind w:left="29"/>
              <w:rPr>
                <w:sz w:val="14"/>
                <w:lang w:val="pt-BR"/>
              </w:rPr>
            </w:pPr>
            <w:r w:rsidRPr="005761E4">
              <w:rPr>
                <w:w w:val="105"/>
                <w:sz w:val="14"/>
                <w:lang w:val="pt-BR"/>
              </w:rPr>
              <w:t>Prefeitura Municipal de Desterro do Melo</w:t>
            </w:r>
          </w:p>
        </w:tc>
        <w:tc>
          <w:tcPr>
            <w:tcW w:w="6628" w:type="dxa"/>
            <w:gridSpan w:val="6"/>
            <w:tcBorders>
              <w:top w:val="nil"/>
            </w:tcBorders>
          </w:tcPr>
          <w:p w:rsidR="005761E4" w:rsidRPr="005761E4" w:rsidRDefault="005761E4" w:rsidP="005761E4">
            <w:pPr>
              <w:pStyle w:val="TableParagraph"/>
              <w:spacing w:before="17"/>
              <w:ind w:left="30"/>
              <w:rPr>
                <w:b/>
                <w:sz w:val="14"/>
                <w:lang w:val="pt-BR"/>
              </w:rPr>
            </w:pPr>
            <w:r w:rsidRPr="005761E4">
              <w:rPr>
                <w:b/>
                <w:w w:val="105"/>
                <w:sz w:val="14"/>
                <w:lang w:val="pt-BR"/>
              </w:rPr>
              <w:t>APELIDO DO EMPREENDIMENTO</w:t>
            </w:r>
          </w:p>
          <w:p w:rsidR="005761E4" w:rsidRPr="005761E4" w:rsidRDefault="005761E4" w:rsidP="005761E4">
            <w:pPr>
              <w:pStyle w:val="TableParagraph"/>
              <w:spacing w:before="17" w:line="142" w:lineRule="exact"/>
              <w:ind w:left="30"/>
              <w:rPr>
                <w:sz w:val="14"/>
                <w:lang w:val="pt-BR"/>
              </w:rPr>
            </w:pPr>
            <w:r w:rsidRPr="005761E4">
              <w:rPr>
                <w:w w:val="105"/>
                <w:sz w:val="14"/>
                <w:lang w:val="pt-BR"/>
              </w:rPr>
              <w:t>Calçamento em Estradas Vicinais</w:t>
            </w:r>
          </w:p>
        </w:tc>
      </w:tr>
      <w:tr w:rsidR="005761E4" w:rsidTr="005761E4">
        <w:trPr>
          <w:gridAfter w:val="1"/>
          <w:wAfter w:w="296" w:type="dxa"/>
          <w:trHeight w:val="421"/>
        </w:trPr>
        <w:tc>
          <w:tcPr>
            <w:tcW w:w="2318" w:type="dxa"/>
            <w:gridSpan w:val="2"/>
          </w:tcPr>
          <w:p w:rsidR="005761E4" w:rsidRDefault="005761E4" w:rsidP="005761E4">
            <w:pPr>
              <w:pStyle w:val="TableParagraph"/>
              <w:spacing w:before="82"/>
              <w:ind w:left="28"/>
              <w:rPr>
                <w:b/>
                <w:sz w:val="14"/>
              </w:rPr>
            </w:pPr>
            <w:r>
              <w:rPr>
                <w:b/>
                <w:w w:val="105"/>
                <w:sz w:val="14"/>
              </w:rPr>
              <w:t>LOCALIDADE SINAPI</w:t>
            </w:r>
          </w:p>
          <w:p w:rsidR="005761E4" w:rsidRDefault="005761E4" w:rsidP="005761E4">
            <w:pPr>
              <w:pStyle w:val="TableParagraph"/>
              <w:spacing w:before="16" w:line="142" w:lineRule="exact"/>
              <w:ind w:left="28"/>
              <w:rPr>
                <w:sz w:val="14"/>
              </w:rPr>
            </w:pPr>
            <w:r>
              <w:rPr>
                <w:w w:val="105"/>
                <w:sz w:val="14"/>
              </w:rPr>
              <w:t>BELO HORIZONTE</w:t>
            </w:r>
          </w:p>
        </w:tc>
        <w:tc>
          <w:tcPr>
            <w:tcW w:w="1281" w:type="dxa"/>
          </w:tcPr>
          <w:p w:rsidR="005761E4" w:rsidRDefault="005761E4" w:rsidP="005761E4">
            <w:pPr>
              <w:pStyle w:val="TableParagraph"/>
              <w:spacing w:before="82"/>
              <w:ind w:left="28"/>
              <w:rPr>
                <w:b/>
                <w:sz w:val="14"/>
              </w:rPr>
            </w:pPr>
            <w:r>
              <w:rPr>
                <w:b/>
                <w:w w:val="105"/>
                <w:sz w:val="14"/>
              </w:rPr>
              <w:t>DATA BASE</w:t>
            </w:r>
          </w:p>
          <w:p w:rsidR="005761E4" w:rsidRDefault="005761E4" w:rsidP="005761E4">
            <w:pPr>
              <w:pStyle w:val="TableParagraph"/>
              <w:spacing w:before="16" w:line="142" w:lineRule="exact"/>
              <w:ind w:left="28"/>
              <w:rPr>
                <w:sz w:val="14"/>
              </w:rPr>
            </w:pPr>
            <w:r>
              <w:rPr>
                <w:w w:val="105"/>
                <w:sz w:val="14"/>
              </w:rPr>
              <w:t>01-19 (N DES.)</w:t>
            </w:r>
          </w:p>
        </w:tc>
        <w:tc>
          <w:tcPr>
            <w:tcW w:w="5361" w:type="dxa"/>
          </w:tcPr>
          <w:p w:rsidR="005761E4" w:rsidRPr="005761E4" w:rsidRDefault="005761E4" w:rsidP="005761E4">
            <w:pPr>
              <w:pStyle w:val="TableParagraph"/>
              <w:spacing w:before="82"/>
              <w:ind w:left="29"/>
              <w:rPr>
                <w:b/>
                <w:sz w:val="14"/>
                <w:lang w:val="pt-BR"/>
              </w:rPr>
            </w:pPr>
            <w:r w:rsidRPr="005761E4">
              <w:rPr>
                <w:b/>
                <w:w w:val="105"/>
                <w:sz w:val="14"/>
                <w:lang w:val="pt-BR"/>
              </w:rPr>
              <w:t>DESCRIÇÃO DO LOTE</w:t>
            </w:r>
          </w:p>
          <w:p w:rsidR="005761E4" w:rsidRPr="005761E4" w:rsidRDefault="005761E4" w:rsidP="005761E4">
            <w:pPr>
              <w:pStyle w:val="TableParagraph"/>
              <w:spacing w:before="16" w:line="142" w:lineRule="exact"/>
              <w:ind w:left="29"/>
              <w:rPr>
                <w:sz w:val="14"/>
                <w:lang w:val="pt-BR"/>
              </w:rPr>
            </w:pPr>
            <w:r w:rsidRPr="005761E4">
              <w:rPr>
                <w:w w:val="105"/>
                <w:sz w:val="14"/>
                <w:lang w:val="pt-BR"/>
              </w:rPr>
              <w:t>Calçamento do Morro da Cleusa e do Nem</w:t>
            </w:r>
          </w:p>
        </w:tc>
        <w:tc>
          <w:tcPr>
            <w:tcW w:w="5347" w:type="dxa"/>
            <w:gridSpan w:val="5"/>
          </w:tcPr>
          <w:p w:rsidR="005761E4" w:rsidRPr="005761E4" w:rsidRDefault="005761E4" w:rsidP="005761E4">
            <w:pPr>
              <w:pStyle w:val="TableParagraph"/>
              <w:tabs>
                <w:tab w:val="left" w:pos="3531"/>
                <w:tab w:val="left" w:pos="4568"/>
              </w:tabs>
              <w:spacing w:before="82"/>
              <w:ind w:left="30"/>
              <w:rPr>
                <w:b/>
                <w:sz w:val="14"/>
                <w:lang w:val="pt-BR"/>
              </w:rPr>
            </w:pPr>
            <w:r w:rsidRPr="005761E4">
              <w:rPr>
                <w:b/>
                <w:w w:val="105"/>
                <w:sz w:val="14"/>
                <w:lang w:val="pt-BR"/>
              </w:rPr>
              <w:t>MUNICÍPIO</w:t>
            </w:r>
            <w:r w:rsidRPr="005761E4">
              <w:rPr>
                <w:b/>
                <w:spacing w:val="-4"/>
                <w:w w:val="105"/>
                <w:sz w:val="14"/>
                <w:lang w:val="pt-BR"/>
              </w:rPr>
              <w:t xml:space="preserve"> </w:t>
            </w:r>
            <w:r w:rsidRPr="005761E4">
              <w:rPr>
                <w:b/>
                <w:w w:val="105"/>
                <w:sz w:val="14"/>
                <w:lang w:val="pt-BR"/>
              </w:rPr>
              <w:t>/</w:t>
            </w:r>
            <w:r w:rsidRPr="005761E4">
              <w:rPr>
                <w:b/>
                <w:spacing w:val="-3"/>
                <w:w w:val="105"/>
                <w:sz w:val="14"/>
                <w:lang w:val="pt-BR"/>
              </w:rPr>
              <w:t xml:space="preserve"> </w:t>
            </w:r>
            <w:r w:rsidRPr="005761E4">
              <w:rPr>
                <w:b/>
                <w:w w:val="105"/>
                <w:sz w:val="14"/>
                <w:lang w:val="pt-BR"/>
              </w:rPr>
              <w:t>UF</w:t>
            </w:r>
            <w:r w:rsidRPr="005761E4">
              <w:rPr>
                <w:b/>
                <w:w w:val="105"/>
                <w:sz w:val="14"/>
                <w:lang w:val="pt-BR"/>
              </w:rPr>
              <w:tab/>
              <w:t>BDI</w:t>
            </w:r>
            <w:r w:rsidRPr="005761E4">
              <w:rPr>
                <w:b/>
                <w:spacing w:val="-2"/>
                <w:w w:val="105"/>
                <w:sz w:val="14"/>
                <w:lang w:val="pt-BR"/>
              </w:rPr>
              <w:t xml:space="preserve"> </w:t>
            </w:r>
            <w:r w:rsidRPr="005761E4">
              <w:rPr>
                <w:b/>
                <w:w w:val="105"/>
                <w:sz w:val="14"/>
                <w:lang w:val="pt-BR"/>
              </w:rPr>
              <w:t>1</w:t>
            </w:r>
            <w:r w:rsidRPr="005761E4">
              <w:rPr>
                <w:b/>
                <w:w w:val="105"/>
                <w:sz w:val="14"/>
                <w:lang w:val="pt-BR"/>
              </w:rPr>
              <w:tab/>
              <w:t>BDI</w:t>
            </w:r>
            <w:r w:rsidRPr="005761E4">
              <w:rPr>
                <w:b/>
                <w:spacing w:val="-4"/>
                <w:w w:val="105"/>
                <w:sz w:val="14"/>
                <w:lang w:val="pt-BR"/>
              </w:rPr>
              <w:t xml:space="preserve"> </w:t>
            </w:r>
            <w:proofErr w:type="gramStart"/>
            <w:r w:rsidRPr="005761E4">
              <w:rPr>
                <w:b/>
                <w:w w:val="105"/>
                <w:sz w:val="14"/>
                <w:lang w:val="pt-BR"/>
              </w:rPr>
              <w:t>2</w:t>
            </w:r>
            <w:proofErr w:type="gramEnd"/>
          </w:p>
          <w:p w:rsidR="005761E4" w:rsidRPr="005761E4" w:rsidRDefault="005761E4" w:rsidP="005761E4">
            <w:pPr>
              <w:pStyle w:val="TableParagraph"/>
              <w:tabs>
                <w:tab w:val="left" w:pos="3464"/>
                <w:tab w:val="left" w:pos="4542"/>
              </w:tabs>
              <w:spacing w:before="16" w:line="142" w:lineRule="exact"/>
              <w:ind w:left="30"/>
              <w:rPr>
                <w:sz w:val="14"/>
                <w:lang w:val="pt-BR"/>
              </w:rPr>
            </w:pPr>
            <w:r w:rsidRPr="005761E4">
              <w:rPr>
                <w:w w:val="105"/>
                <w:sz w:val="14"/>
                <w:lang w:val="pt-BR"/>
              </w:rPr>
              <w:t>Desterro do</w:t>
            </w:r>
            <w:r w:rsidRPr="005761E4">
              <w:rPr>
                <w:spacing w:val="-4"/>
                <w:w w:val="105"/>
                <w:sz w:val="14"/>
                <w:lang w:val="pt-BR"/>
              </w:rPr>
              <w:t xml:space="preserve"> </w:t>
            </w:r>
            <w:r w:rsidRPr="005761E4">
              <w:rPr>
                <w:w w:val="105"/>
                <w:sz w:val="14"/>
                <w:lang w:val="pt-BR"/>
              </w:rPr>
              <w:t>Melo/</w:t>
            </w:r>
            <w:r w:rsidRPr="005761E4">
              <w:rPr>
                <w:spacing w:val="-2"/>
                <w:w w:val="105"/>
                <w:sz w:val="14"/>
                <w:lang w:val="pt-BR"/>
              </w:rPr>
              <w:t xml:space="preserve"> </w:t>
            </w:r>
            <w:r w:rsidRPr="005761E4">
              <w:rPr>
                <w:w w:val="105"/>
                <w:sz w:val="14"/>
                <w:lang w:val="pt-BR"/>
              </w:rPr>
              <w:t>MG</w:t>
            </w:r>
            <w:r w:rsidRPr="005761E4">
              <w:rPr>
                <w:w w:val="105"/>
                <w:sz w:val="14"/>
                <w:lang w:val="pt-BR"/>
              </w:rPr>
              <w:tab/>
              <w:t>19,60%</w:t>
            </w:r>
            <w:r w:rsidRPr="005761E4">
              <w:rPr>
                <w:w w:val="105"/>
                <w:sz w:val="14"/>
                <w:lang w:val="pt-BR"/>
              </w:rPr>
              <w:tab/>
              <w:t>0,00%</w:t>
            </w:r>
          </w:p>
        </w:tc>
        <w:tc>
          <w:tcPr>
            <w:tcW w:w="1281" w:type="dxa"/>
          </w:tcPr>
          <w:p w:rsidR="005761E4" w:rsidRDefault="005761E4" w:rsidP="005761E4">
            <w:pPr>
              <w:pStyle w:val="TableParagraph"/>
              <w:spacing w:before="82"/>
              <w:ind w:left="368" w:right="336"/>
              <w:jc w:val="center"/>
              <w:rPr>
                <w:b/>
                <w:sz w:val="14"/>
              </w:rPr>
            </w:pPr>
            <w:r>
              <w:rPr>
                <w:b/>
                <w:w w:val="105"/>
                <w:sz w:val="14"/>
              </w:rPr>
              <w:t>BDI</w:t>
            </w:r>
            <w:r>
              <w:rPr>
                <w:b/>
                <w:spacing w:val="-4"/>
                <w:w w:val="105"/>
                <w:sz w:val="14"/>
              </w:rPr>
              <w:t xml:space="preserve"> </w:t>
            </w:r>
            <w:r>
              <w:rPr>
                <w:b/>
                <w:w w:val="105"/>
                <w:sz w:val="14"/>
              </w:rPr>
              <w:t>3</w:t>
            </w:r>
          </w:p>
          <w:p w:rsidR="005761E4" w:rsidRDefault="005761E4" w:rsidP="005761E4">
            <w:pPr>
              <w:pStyle w:val="TableParagraph"/>
              <w:spacing w:before="16" w:line="142" w:lineRule="exact"/>
              <w:ind w:left="368" w:right="346"/>
              <w:jc w:val="center"/>
              <w:rPr>
                <w:sz w:val="14"/>
              </w:rPr>
            </w:pPr>
            <w:r>
              <w:rPr>
                <w:w w:val="105"/>
                <w:sz w:val="14"/>
              </w:rPr>
              <w:t>0,00%</w:t>
            </w:r>
          </w:p>
        </w:tc>
      </w:tr>
      <w:tr w:rsidR="005761E4" w:rsidTr="005761E4">
        <w:trPr>
          <w:trHeight w:val="486"/>
        </w:trPr>
        <w:tc>
          <w:tcPr>
            <w:tcW w:w="1037" w:type="dxa"/>
          </w:tcPr>
          <w:p w:rsidR="005761E4" w:rsidRDefault="005761E4" w:rsidP="005761E4">
            <w:pPr>
              <w:pStyle w:val="TableParagraph"/>
              <w:spacing w:before="5"/>
              <w:rPr>
                <w:rFonts w:ascii="Times New Roman"/>
                <w:sz w:val="14"/>
              </w:rPr>
            </w:pPr>
          </w:p>
          <w:p w:rsidR="005761E4" w:rsidRDefault="005761E4" w:rsidP="005761E4">
            <w:pPr>
              <w:pStyle w:val="TableParagraph"/>
              <w:ind w:left="348" w:right="331"/>
              <w:jc w:val="center"/>
              <w:rPr>
                <w:b/>
                <w:sz w:val="14"/>
              </w:rPr>
            </w:pPr>
            <w:r>
              <w:rPr>
                <w:b/>
                <w:w w:val="105"/>
                <w:sz w:val="14"/>
              </w:rPr>
              <w:t>Item</w:t>
            </w:r>
          </w:p>
        </w:tc>
        <w:tc>
          <w:tcPr>
            <w:tcW w:w="1281" w:type="dxa"/>
          </w:tcPr>
          <w:p w:rsidR="005761E4" w:rsidRDefault="005761E4" w:rsidP="005761E4">
            <w:pPr>
              <w:pStyle w:val="TableParagraph"/>
              <w:spacing w:before="5"/>
              <w:rPr>
                <w:rFonts w:ascii="Times New Roman"/>
                <w:sz w:val="14"/>
              </w:rPr>
            </w:pPr>
          </w:p>
          <w:p w:rsidR="005761E4" w:rsidRDefault="005761E4" w:rsidP="005761E4">
            <w:pPr>
              <w:pStyle w:val="TableParagraph"/>
              <w:ind w:left="366" w:right="350"/>
              <w:jc w:val="center"/>
              <w:rPr>
                <w:b/>
                <w:sz w:val="14"/>
              </w:rPr>
            </w:pPr>
            <w:proofErr w:type="spellStart"/>
            <w:r>
              <w:rPr>
                <w:b/>
                <w:w w:val="105"/>
                <w:sz w:val="14"/>
              </w:rPr>
              <w:t>Fonte</w:t>
            </w:r>
            <w:proofErr w:type="spellEnd"/>
          </w:p>
        </w:tc>
        <w:tc>
          <w:tcPr>
            <w:tcW w:w="1281" w:type="dxa"/>
          </w:tcPr>
          <w:p w:rsidR="005761E4" w:rsidRDefault="005761E4" w:rsidP="005761E4">
            <w:pPr>
              <w:pStyle w:val="TableParagraph"/>
              <w:spacing w:before="5"/>
              <w:rPr>
                <w:rFonts w:ascii="Times New Roman"/>
                <w:sz w:val="14"/>
              </w:rPr>
            </w:pPr>
          </w:p>
          <w:p w:rsidR="005761E4" w:rsidRDefault="005761E4" w:rsidP="005761E4">
            <w:pPr>
              <w:pStyle w:val="TableParagraph"/>
              <w:ind w:left="368" w:right="350"/>
              <w:jc w:val="center"/>
              <w:rPr>
                <w:b/>
                <w:sz w:val="14"/>
              </w:rPr>
            </w:pPr>
            <w:proofErr w:type="spellStart"/>
            <w:r>
              <w:rPr>
                <w:b/>
                <w:w w:val="105"/>
                <w:sz w:val="14"/>
              </w:rPr>
              <w:t>Código</w:t>
            </w:r>
            <w:proofErr w:type="spellEnd"/>
          </w:p>
        </w:tc>
        <w:tc>
          <w:tcPr>
            <w:tcW w:w="5361" w:type="dxa"/>
          </w:tcPr>
          <w:p w:rsidR="005761E4" w:rsidRDefault="005761E4" w:rsidP="005761E4">
            <w:pPr>
              <w:pStyle w:val="TableParagraph"/>
              <w:spacing w:before="5"/>
              <w:rPr>
                <w:rFonts w:ascii="Times New Roman"/>
                <w:sz w:val="14"/>
              </w:rPr>
            </w:pPr>
          </w:p>
          <w:p w:rsidR="005761E4" w:rsidRDefault="005761E4" w:rsidP="005761E4">
            <w:pPr>
              <w:pStyle w:val="TableParagraph"/>
              <w:ind w:left="2310" w:right="2293"/>
              <w:jc w:val="center"/>
              <w:rPr>
                <w:b/>
                <w:sz w:val="14"/>
              </w:rPr>
            </w:pPr>
            <w:proofErr w:type="spellStart"/>
            <w:r>
              <w:rPr>
                <w:b/>
                <w:w w:val="105"/>
                <w:sz w:val="14"/>
              </w:rPr>
              <w:t>Descrição</w:t>
            </w:r>
            <w:proofErr w:type="spellEnd"/>
          </w:p>
        </w:tc>
        <w:tc>
          <w:tcPr>
            <w:tcW w:w="873" w:type="dxa"/>
          </w:tcPr>
          <w:p w:rsidR="005761E4" w:rsidRDefault="005761E4" w:rsidP="005761E4">
            <w:pPr>
              <w:pStyle w:val="TableParagraph"/>
              <w:spacing w:before="5"/>
              <w:rPr>
                <w:rFonts w:ascii="Times New Roman"/>
                <w:sz w:val="14"/>
              </w:rPr>
            </w:pPr>
          </w:p>
          <w:p w:rsidR="005761E4" w:rsidRDefault="005761E4" w:rsidP="005761E4">
            <w:pPr>
              <w:pStyle w:val="TableParagraph"/>
              <w:ind w:left="135" w:right="103"/>
              <w:jc w:val="center"/>
              <w:rPr>
                <w:b/>
                <w:sz w:val="14"/>
              </w:rPr>
            </w:pPr>
            <w:proofErr w:type="spellStart"/>
            <w:r>
              <w:rPr>
                <w:b/>
                <w:w w:val="105"/>
                <w:sz w:val="14"/>
              </w:rPr>
              <w:t>Unidade</w:t>
            </w:r>
            <w:proofErr w:type="spellEnd"/>
          </w:p>
        </w:tc>
        <w:tc>
          <w:tcPr>
            <w:tcW w:w="1199" w:type="dxa"/>
          </w:tcPr>
          <w:p w:rsidR="005761E4" w:rsidRDefault="005761E4" w:rsidP="005761E4">
            <w:pPr>
              <w:pStyle w:val="TableParagraph"/>
              <w:spacing w:before="5"/>
              <w:rPr>
                <w:rFonts w:ascii="Times New Roman"/>
                <w:sz w:val="14"/>
              </w:rPr>
            </w:pPr>
          </w:p>
          <w:p w:rsidR="005761E4" w:rsidRDefault="005761E4" w:rsidP="005761E4">
            <w:pPr>
              <w:pStyle w:val="TableParagraph"/>
              <w:ind w:left="201"/>
              <w:rPr>
                <w:b/>
                <w:sz w:val="14"/>
              </w:rPr>
            </w:pPr>
            <w:proofErr w:type="spellStart"/>
            <w:r>
              <w:rPr>
                <w:b/>
                <w:w w:val="105"/>
                <w:sz w:val="14"/>
              </w:rPr>
              <w:t>Quantidade</w:t>
            </w:r>
            <w:proofErr w:type="spellEnd"/>
          </w:p>
        </w:tc>
        <w:tc>
          <w:tcPr>
            <w:tcW w:w="1199" w:type="dxa"/>
          </w:tcPr>
          <w:p w:rsidR="005761E4" w:rsidRPr="005761E4" w:rsidRDefault="005761E4" w:rsidP="005761E4">
            <w:pPr>
              <w:pStyle w:val="TableParagraph"/>
              <w:spacing w:before="70" w:line="283" w:lineRule="auto"/>
              <w:ind w:left="101"/>
              <w:rPr>
                <w:b/>
                <w:sz w:val="14"/>
                <w:lang w:val="pt-BR"/>
              </w:rPr>
            </w:pPr>
            <w:r w:rsidRPr="005761E4">
              <w:rPr>
                <w:b/>
                <w:w w:val="105"/>
                <w:sz w:val="14"/>
                <w:lang w:val="pt-BR"/>
              </w:rPr>
              <w:t>Custo Unitário (sem BDI) (R$)</w:t>
            </w:r>
          </w:p>
        </w:tc>
        <w:tc>
          <w:tcPr>
            <w:tcW w:w="873" w:type="dxa"/>
          </w:tcPr>
          <w:p w:rsidR="005761E4" w:rsidRDefault="005761E4" w:rsidP="005761E4">
            <w:pPr>
              <w:pStyle w:val="TableParagraph"/>
              <w:spacing w:before="70" w:line="283" w:lineRule="auto"/>
              <w:ind w:left="315" w:right="288"/>
              <w:jc w:val="center"/>
              <w:rPr>
                <w:b/>
                <w:sz w:val="14"/>
              </w:rPr>
            </w:pPr>
            <w:r>
              <w:rPr>
                <w:b/>
                <w:w w:val="105"/>
                <w:sz w:val="14"/>
              </w:rPr>
              <w:t>BDI (%)</w:t>
            </w:r>
          </w:p>
        </w:tc>
        <w:tc>
          <w:tcPr>
            <w:tcW w:w="1199" w:type="dxa"/>
          </w:tcPr>
          <w:p w:rsidR="005761E4" w:rsidRPr="005761E4" w:rsidRDefault="005761E4" w:rsidP="005761E4">
            <w:pPr>
              <w:pStyle w:val="TableParagraph"/>
              <w:spacing w:before="70" w:line="283" w:lineRule="auto"/>
              <w:ind w:left="98" w:firstLine="7"/>
              <w:rPr>
                <w:b/>
                <w:sz w:val="14"/>
                <w:lang w:val="pt-BR"/>
              </w:rPr>
            </w:pPr>
            <w:r w:rsidRPr="005761E4">
              <w:rPr>
                <w:b/>
                <w:w w:val="105"/>
                <w:sz w:val="14"/>
                <w:lang w:val="pt-BR"/>
              </w:rPr>
              <w:t>Preço Unitário (com BDI) (R$)</w:t>
            </w:r>
          </w:p>
        </w:tc>
        <w:tc>
          <w:tcPr>
            <w:tcW w:w="1280" w:type="dxa"/>
          </w:tcPr>
          <w:p w:rsidR="005761E4" w:rsidRDefault="005761E4" w:rsidP="005761E4">
            <w:pPr>
              <w:pStyle w:val="TableParagraph"/>
              <w:spacing w:before="70" w:line="283" w:lineRule="auto"/>
              <w:ind w:left="504" w:hanging="257"/>
              <w:rPr>
                <w:b/>
                <w:sz w:val="14"/>
              </w:rPr>
            </w:pPr>
            <w:proofErr w:type="spellStart"/>
            <w:r>
              <w:rPr>
                <w:b/>
                <w:w w:val="105"/>
                <w:sz w:val="14"/>
              </w:rPr>
              <w:t>Preço</w:t>
            </w:r>
            <w:proofErr w:type="spellEnd"/>
            <w:r>
              <w:rPr>
                <w:b/>
                <w:w w:val="105"/>
                <w:sz w:val="14"/>
              </w:rPr>
              <w:t xml:space="preserve"> Total (R$)</w:t>
            </w:r>
          </w:p>
        </w:tc>
        <w:tc>
          <w:tcPr>
            <w:tcW w:w="301" w:type="dxa"/>
            <w:vMerge w:val="restart"/>
            <w:tcBorders>
              <w:top w:val="nil"/>
              <w:right w:val="nil"/>
            </w:tcBorders>
          </w:tcPr>
          <w:p w:rsidR="005761E4" w:rsidRDefault="005761E4" w:rsidP="005761E4">
            <w:pPr>
              <w:pStyle w:val="TableParagraph"/>
              <w:spacing w:before="5"/>
              <w:rPr>
                <w:rFonts w:ascii="Times New Roman"/>
                <w:sz w:val="15"/>
              </w:rPr>
            </w:pPr>
          </w:p>
          <w:p w:rsidR="005761E4" w:rsidRDefault="005761E4" w:rsidP="005761E4">
            <w:pPr>
              <w:pStyle w:val="TableParagraph"/>
              <w:ind w:left="112"/>
              <w:rPr>
                <w:rFonts w:ascii="Calibri" w:hAnsi="Calibri"/>
                <w:sz w:val="11"/>
              </w:rPr>
            </w:pPr>
            <w:r>
              <w:rPr>
                <w:rFonts w:ascii="Calibri" w:hAnsi="Calibri"/>
                <w:w w:val="107"/>
                <w:sz w:val="11"/>
              </w:rPr>
              <w:t>↓</w:t>
            </w:r>
          </w:p>
        </w:tc>
      </w:tr>
      <w:tr w:rsidR="005761E4" w:rsidTr="005761E4">
        <w:trPr>
          <w:trHeight w:val="167"/>
        </w:trPr>
        <w:tc>
          <w:tcPr>
            <w:tcW w:w="15583" w:type="dxa"/>
            <w:gridSpan w:val="10"/>
            <w:shd w:val="clear" w:color="auto" w:fill="7F7F7F"/>
          </w:tcPr>
          <w:p w:rsidR="005761E4" w:rsidRPr="005761E4" w:rsidRDefault="005761E4" w:rsidP="005761E4">
            <w:pPr>
              <w:pStyle w:val="TableParagraph"/>
              <w:tabs>
                <w:tab w:val="left" w:pos="14778"/>
              </w:tabs>
              <w:spacing w:before="10" w:line="137" w:lineRule="exact"/>
              <w:ind w:left="28"/>
              <w:rPr>
                <w:b/>
                <w:sz w:val="14"/>
                <w:lang w:val="pt-BR"/>
              </w:rPr>
            </w:pPr>
            <w:r w:rsidRPr="005761E4">
              <w:rPr>
                <w:b/>
                <w:w w:val="105"/>
                <w:sz w:val="14"/>
                <w:lang w:val="pt-BR"/>
              </w:rPr>
              <w:t>Calçamento do Morro da Cleusa e</w:t>
            </w:r>
            <w:r w:rsidRPr="005761E4">
              <w:rPr>
                <w:b/>
                <w:spacing w:val="-18"/>
                <w:w w:val="105"/>
                <w:sz w:val="14"/>
                <w:lang w:val="pt-BR"/>
              </w:rPr>
              <w:t xml:space="preserve"> </w:t>
            </w:r>
            <w:r w:rsidRPr="005761E4">
              <w:rPr>
                <w:b/>
                <w:w w:val="105"/>
                <w:sz w:val="14"/>
                <w:lang w:val="pt-BR"/>
              </w:rPr>
              <w:t>do</w:t>
            </w:r>
            <w:r w:rsidRPr="005761E4">
              <w:rPr>
                <w:b/>
                <w:spacing w:val="-3"/>
                <w:w w:val="105"/>
                <w:sz w:val="14"/>
                <w:lang w:val="pt-BR"/>
              </w:rPr>
              <w:t xml:space="preserve"> </w:t>
            </w:r>
            <w:r w:rsidRPr="005761E4">
              <w:rPr>
                <w:b/>
                <w:w w:val="105"/>
                <w:sz w:val="14"/>
                <w:lang w:val="pt-BR"/>
              </w:rPr>
              <w:t>Nem</w:t>
            </w:r>
            <w:r w:rsidRPr="005761E4">
              <w:rPr>
                <w:b/>
                <w:w w:val="105"/>
                <w:sz w:val="14"/>
                <w:lang w:val="pt-BR"/>
              </w:rPr>
              <w:tab/>
              <w:t>233.787,58</w:t>
            </w:r>
          </w:p>
        </w:tc>
        <w:tc>
          <w:tcPr>
            <w:tcW w:w="301" w:type="dxa"/>
            <w:vMerge/>
            <w:tcBorders>
              <w:top w:val="nil"/>
              <w:right w:val="nil"/>
            </w:tcBorders>
          </w:tcPr>
          <w:p w:rsidR="005761E4" w:rsidRPr="009452AB" w:rsidRDefault="005761E4" w:rsidP="005761E4">
            <w:pPr>
              <w:rPr>
                <w:sz w:val="2"/>
                <w:szCs w:val="2"/>
                <w:lang w:val="pt-BR"/>
              </w:rPr>
            </w:pPr>
          </w:p>
        </w:tc>
      </w:tr>
      <w:tr w:rsidR="005761E4" w:rsidTr="005761E4">
        <w:trPr>
          <w:trHeight w:val="173"/>
        </w:trPr>
        <w:tc>
          <w:tcPr>
            <w:tcW w:w="1037" w:type="dxa"/>
            <w:tcBorders>
              <w:left w:val="nil"/>
              <w:bottom w:val="single" w:sz="2" w:space="0" w:color="000000"/>
              <w:right w:val="single" w:sz="2" w:space="0" w:color="000000"/>
            </w:tcBorders>
            <w:shd w:val="clear" w:color="auto" w:fill="969696"/>
          </w:tcPr>
          <w:p w:rsidR="005761E4" w:rsidRDefault="005761E4" w:rsidP="005761E4">
            <w:pPr>
              <w:pStyle w:val="TableParagraph"/>
              <w:spacing w:before="10" w:line="144" w:lineRule="exact"/>
              <w:ind w:left="35"/>
              <w:rPr>
                <w:b/>
                <w:sz w:val="14"/>
              </w:rPr>
            </w:pPr>
            <w:r>
              <w:rPr>
                <w:b/>
                <w:w w:val="105"/>
                <w:sz w:val="14"/>
              </w:rPr>
              <w:t>1.</w:t>
            </w:r>
          </w:p>
        </w:tc>
        <w:tc>
          <w:tcPr>
            <w:tcW w:w="1281" w:type="dxa"/>
            <w:tcBorders>
              <w:left w:val="single" w:sz="2" w:space="0" w:color="000000"/>
              <w:bottom w:val="single" w:sz="2" w:space="0" w:color="000000"/>
              <w:right w:val="single" w:sz="2" w:space="0" w:color="000000"/>
            </w:tcBorders>
            <w:shd w:val="clear" w:color="auto" w:fill="969696"/>
          </w:tcPr>
          <w:p w:rsidR="005761E4" w:rsidRDefault="005761E4" w:rsidP="005761E4">
            <w:pPr>
              <w:pStyle w:val="TableParagraph"/>
              <w:rPr>
                <w:rFonts w:ascii="Times New Roman"/>
                <w:sz w:val="10"/>
              </w:rPr>
            </w:pPr>
          </w:p>
        </w:tc>
        <w:tc>
          <w:tcPr>
            <w:tcW w:w="1281" w:type="dxa"/>
            <w:tcBorders>
              <w:left w:val="single" w:sz="2" w:space="0" w:color="000000"/>
              <w:bottom w:val="single" w:sz="2" w:space="0" w:color="000000"/>
              <w:right w:val="single" w:sz="2" w:space="0" w:color="000000"/>
            </w:tcBorders>
            <w:shd w:val="clear" w:color="auto" w:fill="969696"/>
          </w:tcPr>
          <w:p w:rsidR="005761E4" w:rsidRDefault="005761E4" w:rsidP="005761E4">
            <w:pPr>
              <w:pStyle w:val="TableParagraph"/>
              <w:rPr>
                <w:rFonts w:ascii="Times New Roman"/>
                <w:sz w:val="10"/>
              </w:rPr>
            </w:pPr>
          </w:p>
        </w:tc>
        <w:tc>
          <w:tcPr>
            <w:tcW w:w="5361" w:type="dxa"/>
            <w:tcBorders>
              <w:left w:val="single" w:sz="2" w:space="0" w:color="000000"/>
              <w:bottom w:val="single" w:sz="2" w:space="0" w:color="000000"/>
              <w:right w:val="single" w:sz="2" w:space="0" w:color="000000"/>
            </w:tcBorders>
            <w:shd w:val="clear" w:color="auto" w:fill="969696"/>
          </w:tcPr>
          <w:p w:rsidR="005761E4" w:rsidRDefault="005761E4" w:rsidP="005761E4">
            <w:pPr>
              <w:pStyle w:val="TableParagraph"/>
              <w:spacing w:before="10" w:line="144" w:lineRule="exact"/>
              <w:ind w:left="34"/>
              <w:rPr>
                <w:b/>
                <w:sz w:val="14"/>
              </w:rPr>
            </w:pPr>
            <w:r>
              <w:rPr>
                <w:b/>
                <w:w w:val="105"/>
                <w:sz w:val="14"/>
              </w:rPr>
              <w:t>CALÇAMENTO DE ESTRADAS VICINAIS</w:t>
            </w:r>
          </w:p>
        </w:tc>
        <w:tc>
          <w:tcPr>
            <w:tcW w:w="873" w:type="dxa"/>
            <w:tcBorders>
              <w:left w:val="single" w:sz="2" w:space="0" w:color="000000"/>
              <w:bottom w:val="single" w:sz="2" w:space="0" w:color="000000"/>
              <w:right w:val="single" w:sz="2" w:space="0" w:color="000000"/>
            </w:tcBorders>
            <w:shd w:val="clear" w:color="auto" w:fill="969696"/>
          </w:tcPr>
          <w:p w:rsidR="005761E4" w:rsidRDefault="005761E4" w:rsidP="005761E4">
            <w:pPr>
              <w:pStyle w:val="TableParagraph"/>
              <w:rPr>
                <w:rFonts w:ascii="Times New Roman"/>
                <w:sz w:val="10"/>
              </w:rPr>
            </w:pPr>
          </w:p>
        </w:tc>
        <w:tc>
          <w:tcPr>
            <w:tcW w:w="1199" w:type="dxa"/>
            <w:tcBorders>
              <w:left w:val="single" w:sz="2" w:space="0" w:color="000000"/>
              <w:bottom w:val="single" w:sz="2" w:space="0" w:color="000000"/>
              <w:right w:val="single" w:sz="2" w:space="0" w:color="000000"/>
            </w:tcBorders>
            <w:shd w:val="clear" w:color="auto" w:fill="969696"/>
          </w:tcPr>
          <w:p w:rsidR="005761E4" w:rsidRDefault="005761E4" w:rsidP="005761E4">
            <w:pPr>
              <w:pStyle w:val="TableParagraph"/>
              <w:rPr>
                <w:rFonts w:ascii="Times New Roman"/>
                <w:sz w:val="10"/>
              </w:rPr>
            </w:pPr>
          </w:p>
        </w:tc>
        <w:tc>
          <w:tcPr>
            <w:tcW w:w="4551" w:type="dxa"/>
            <w:gridSpan w:val="4"/>
            <w:tcBorders>
              <w:left w:val="single" w:sz="2" w:space="0" w:color="000000"/>
              <w:bottom w:val="single" w:sz="2" w:space="0" w:color="000000"/>
            </w:tcBorders>
            <w:shd w:val="clear" w:color="auto" w:fill="969696"/>
          </w:tcPr>
          <w:p w:rsidR="005761E4" w:rsidRDefault="005761E4" w:rsidP="005761E4">
            <w:pPr>
              <w:pStyle w:val="TableParagraph"/>
              <w:tabs>
                <w:tab w:val="left" w:pos="3751"/>
              </w:tabs>
              <w:spacing w:before="5" w:line="148" w:lineRule="exact"/>
              <w:ind w:left="2993"/>
              <w:rPr>
                <w:b/>
                <w:sz w:val="14"/>
              </w:rPr>
            </w:pPr>
            <w:r>
              <w:rPr>
                <w:b/>
                <w:w w:val="105"/>
                <w:sz w:val="14"/>
              </w:rPr>
              <w:t>-</w:t>
            </w:r>
            <w:r>
              <w:rPr>
                <w:b/>
                <w:w w:val="105"/>
                <w:sz w:val="14"/>
              </w:rPr>
              <w:tab/>
              <w:t>233.787,58</w:t>
            </w:r>
          </w:p>
        </w:tc>
        <w:tc>
          <w:tcPr>
            <w:tcW w:w="301" w:type="dxa"/>
            <w:tcBorders>
              <w:bottom w:val="single" w:sz="2" w:space="0" w:color="000000"/>
            </w:tcBorders>
            <w:shd w:val="clear" w:color="auto" w:fill="969696"/>
          </w:tcPr>
          <w:p w:rsidR="005761E4" w:rsidRDefault="005761E4" w:rsidP="005761E4">
            <w:pPr>
              <w:pStyle w:val="TableParagraph"/>
              <w:rPr>
                <w:rFonts w:ascii="Times New Roman"/>
                <w:sz w:val="10"/>
              </w:rPr>
            </w:pPr>
          </w:p>
        </w:tc>
      </w:tr>
      <w:tr w:rsidR="005761E4" w:rsidTr="005761E4">
        <w:trPr>
          <w:trHeight w:val="177"/>
        </w:trPr>
        <w:tc>
          <w:tcPr>
            <w:tcW w:w="1037" w:type="dxa"/>
            <w:tcBorders>
              <w:top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28"/>
              <w:rPr>
                <w:b/>
                <w:sz w:val="14"/>
              </w:rPr>
            </w:pPr>
            <w:r>
              <w:rPr>
                <w:b/>
                <w:w w:val="105"/>
                <w:sz w:val="14"/>
              </w:rPr>
              <w:t>1.1.</w:t>
            </w: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536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34"/>
              <w:rPr>
                <w:b/>
                <w:sz w:val="14"/>
              </w:rPr>
            </w:pPr>
            <w:r>
              <w:rPr>
                <w:b/>
                <w:w w:val="105"/>
                <w:sz w:val="14"/>
              </w:rPr>
              <w:t>SERVIÇOS PRELIMINARES</w:t>
            </w: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9" w:line="148" w:lineRule="exact"/>
              <w:ind w:right="221"/>
              <w:jc w:val="right"/>
              <w:rPr>
                <w:b/>
                <w:sz w:val="14"/>
              </w:rPr>
            </w:pPr>
            <w:r>
              <w:rPr>
                <w:b/>
                <w:w w:val="104"/>
                <w:sz w:val="14"/>
              </w:rPr>
              <w:t>-</w:t>
            </w:r>
          </w:p>
        </w:tc>
        <w:tc>
          <w:tcPr>
            <w:tcW w:w="1280" w:type="dxa"/>
            <w:tcBorders>
              <w:top w:val="single" w:sz="2" w:space="0" w:color="000000"/>
              <w:left w:val="single" w:sz="2" w:space="0" w:color="000000"/>
              <w:bottom w:val="single" w:sz="2" w:space="0" w:color="000000"/>
            </w:tcBorders>
            <w:shd w:val="clear" w:color="auto" w:fill="C0C0C0"/>
          </w:tcPr>
          <w:p w:rsidR="005761E4" w:rsidRDefault="005761E4" w:rsidP="005761E4">
            <w:pPr>
              <w:pStyle w:val="TableParagraph"/>
              <w:spacing w:before="9" w:line="148" w:lineRule="exact"/>
              <w:ind w:right="52"/>
              <w:jc w:val="right"/>
              <w:rPr>
                <w:b/>
                <w:sz w:val="14"/>
              </w:rPr>
            </w:pPr>
            <w:r>
              <w:rPr>
                <w:b/>
                <w:sz w:val="14"/>
              </w:rPr>
              <w:t>930,75</w:t>
            </w:r>
          </w:p>
        </w:tc>
        <w:tc>
          <w:tcPr>
            <w:tcW w:w="301" w:type="dxa"/>
            <w:tcBorders>
              <w:top w:val="single" w:sz="2" w:space="0" w:color="000000"/>
              <w:bottom w:val="single" w:sz="2" w:space="0" w:color="000000"/>
            </w:tcBorders>
            <w:shd w:val="clear" w:color="auto" w:fill="C0C0C0"/>
          </w:tcPr>
          <w:p w:rsidR="005761E4" w:rsidRDefault="005761E4" w:rsidP="005761E4">
            <w:pPr>
              <w:pStyle w:val="TableParagraph"/>
              <w:rPr>
                <w:rFonts w:ascii="Times New Roman"/>
                <w:sz w:val="10"/>
              </w:rPr>
            </w:pPr>
          </w:p>
        </w:tc>
      </w:tr>
      <w:tr w:rsidR="005761E4" w:rsidTr="005761E4">
        <w:trPr>
          <w:trHeight w:val="177"/>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9" w:line="148" w:lineRule="exact"/>
              <w:ind w:left="28"/>
              <w:rPr>
                <w:sz w:val="14"/>
              </w:rPr>
            </w:pPr>
            <w:r>
              <w:rPr>
                <w:w w:val="105"/>
                <w:sz w:val="14"/>
              </w:rPr>
              <w:t>1.1.0.1.</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9" w:line="148" w:lineRule="exact"/>
              <w:ind w:left="217" w:right="198"/>
              <w:jc w:val="center"/>
              <w:rPr>
                <w:sz w:val="14"/>
              </w:rPr>
            </w:pPr>
            <w:r>
              <w:rPr>
                <w:w w:val="105"/>
                <w:sz w:val="14"/>
              </w:rPr>
              <w:t>SINAPI</w:t>
            </w:r>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9" w:line="148" w:lineRule="exact"/>
              <w:ind w:left="217" w:right="199"/>
              <w:jc w:val="center"/>
              <w:rPr>
                <w:sz w:val="14"/>
              </w:rPr>
            </w:pPr>
            <w:r>
              <w:rPr>
                <w:w w:val="105"/>
                <w:sz w:val="14"/>
              </w:rPr>
              <w:t>74209/1</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9" w:line="148" w:lineRule="exact"/>
              <w:ind w:left="34"/>
              <w:rPr>
                <w:sz w:val="14"/>
                <w:lang w:val="pt-BR"/>
              </w:rPr>
            </w:pPr>
            <w:r w:rsidRPr="005761E4">
              <w:rPr>
                <w:w w:val="105"/>
                <w:sz w:val="14"/>
                <w:lang w:val="pt-BR"/>
              </w:rPr>
              <w:t>PLACA DE OBRA EM CHAPA DE ACO GALVANIZADO</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9" w:line="148" w:lineRule="exact"/>
              <w:ind w:left="219" w:right="199"/>
              <w:jc w:val="center"/>
              <w:rPr>
                <w:sz w:val="14"/>
              </w:rPr>
            </w:pPr>
            <w:r>
              <w:rPr>
                <w:w w:val="105"/>
                <w:sz w:val="14"/>
              </w:rPr>
              <w:t>M2</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9" w:line="148" w:lineRule="exact"/>
              <w:ind w:right="61"/>
              <w:jc w:val="right"/>
              <w:rPr>
                <w:sz w:val="14"/>
              </w:rPr>
            </w:pPr>
            <w:r>
              <w:rPr>
                <w:sz w:val="14"/>
              </w:rPr>
              <w:t>2,50</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9" w:line="148" w:lineRule="exact"/>
              <w:ind w:right="54"/>
              <w:jc w:val="right"/>
              <w:rPr>
                <w:sz w:val="14"/>
              </w:rPr>
            </w:pPr>
            <w:r>
              <w:rPr>
                <w:sz w:val="14"/>
              </w:rPr>
              <w:t>311,29</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9" w:line="148" w:lineRule="exact"/>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9" w:line="148" w:lineRule="exact"/>
              <w:ind w:right="59"/>
              <w:jc w:val="right"/>
              <w:rPr>
                <w:sz w:val="14"/>
              </w:rPr>
            </w:pPr>
            <w:r>
              <w:rPr>
                <w:sz w:val="14"/>
              </w:rPr>
              <w:t>372,30</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9" w:line="148" w:lineRule="exact"/>
              <w:ind w:right="52"/>
              <w:jc w:val="right"/>
              <w:rPr>
                <w:sz w:val="14"/>
              </w:rPr>
            </w:pPr>
            <w:r>
              <w:rPr>
                <w:sz w:val="14"/>
              </w:rPr>
              <w:t>930,75</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4" w:line="153" w:lineRule="exact"/>
              <w:ind w:left="63" w:right="18"/>
              <w:jc w:val="center"/>
              <w:rPr>
                <w:rFonts w:ascii="Calibri"/>
                <w:sz w:val="14"/>
              </w:rPr>
            </w:pPr>
            <w:r>
              <w:rPr>
                <w:rFonts w:ascii="Calibri"/>
                <w:w w:val="105"/>
                <w:sz w:val="14"/>
              </w:rPr>
              <w:t>RA</w:t>
            </w:r>
          </w:p>
        </w:tc>
      </w:tr>
      <w:tr w:rsidR="005761E4" w:rsidTr="005761E4">
        <w:trPr>
          <w:trHeight w:val="177"/>
        </w:trPr>
        <w:tc>
          <w:tcPr>
            <w:tcW w:w="1037" w:type="dxa"/>
            <w:tcBorders>
              <w:top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28"/>
              <w:rPr>
                <w:b/>
                <w:sz w:val="14"/>
              </w:rPr>
            </w:pPr>
            <w:r>
              <w:rPr>
                <w:b/>
                <w:w w:val="105"/>
                <w:sz w:val="14"/>
              </w:rPr>
              <w:t>1.2.</w:t>
            </w: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536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34"/>
              <w:rPr>
                <w:b/>
                <w:sz w:val="14"/>
              </w:rPr>
            </w:pPr>
            <w:r>
              <w:rPr>
                <w:b/>
                <w:w w:val="105"/>
                <w:sz w:val="14"/>
              </w:rPr>
              <w:t>SERVIÇOS DE DRENAGEM</w:t>
            </w: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9" w:line="148" w:lineRule="exact"/>
              <w:ind w:right="221"/>
              <w:jc w:val="right"/>
              <w:rPr>
                <w:b/>
                <w:sz w:val="14"/>
              </w:rPr>
            </w:pPr>
            <w:r>
              <w:rPr>
                <w:b/>
                <w:w w:val="104"/>
                <w:sz w:val="14"/>
              </w:rPr>
              <w:t>-</w:t>
            </w:r>
          </w:p>
        </w:tc>
        <w:tc>
          <w:tcPr>
            <w:tcW w:w="1280" w:type="dxa"/>
            <w:tcBorders>
              <w:top w:val="single" w:sz="2" w:space="0" w:color="000000"/>
              <w:left w:val="single" w:sz="2" w:space="0" w:color="000000"/>
              <w:bottom w:val="single" w:sz="2" w:space="0" w:color="000000"/>
            </w:tcBorders>
            <w:shd w:val="clear" w:color="auto" w:fill="C0C0C0"/>
          </w:tcPr>
          <w:p w:rsidR="005761E4" w:rsidRDefault="005761E4" w:rsidP="005761E4">
            <w:pPr>
              <w:pStyle w:val="TableParagraph"/>
              <w:spacing w:before="9" w:line="148" w:lineRule="exact"/>
              <w:ind w:right="52"/>
              <w:jc w:val="right"/>
              <w:rPr>
                <w:b/>
                <w:sz w:val="14"/>
              </w:rPr>
            </w:pPr>
            <w:r>
              <w:rPr>
                <w:b/>
                <w:sz w:val="14"/>
              </w:rPr>
              <w:t>101.878,94</w:t>
            </w:r>
          </w:p>
        </w:tc>
        <w:tc>
          <w:tcPr>
            <w:tcW w:w="301" w:type="dxa"/>
            <w:tcBorders>
              <w:top w:val="single" w:sz="2" w:space="0" w:color="000000"/>
              <w:bottom w:val="single" w:sz="2" w:space="0" w:color="000000"/>
            </w:tcBorders>
            <w:shd w:val="clear" w:color="auto" w:fill="C0C0C0"/>
          </w:tcPr>
          <w:p w:rsidR="005761E4" w:rsidRDefault="005761E4" w:rsidP="005761E4">
            <w:pPr>
              <w:pStyle w:val="TableParagraph"/>
              <w:rPr>
                <w:rFonts w:ascii="Times New Roman"/>
                <w:sz w:val="10"/>
              </w:rPr>
            </w:pPr>
          </w:p>
        </w:tc>
      </w:tr>
      <w:tr w:rsidR="005761E4" w:rsidTr="005761E4">
        <w:trPr>
          <w:trHeight w:val="177"/>
        </w:trPr>
        <w:tc>
          <w:tcPr>
            <w:tcW w:w="1037" w:type="dxa"/>
            <w:tcBorders>
              <w:top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28"/>
              <w:rPr>
                <w:b/>
                <w:sz w:val="14"/>
              </w:rPr>
            </w:pPr>
            <w:r>
              <w:rPr>
                <w:b/>
                <w:w w:val="105"/>
                <w:sz w:val="14"/>
              </w:rPr>
              <w:t>1.2.1.</w:t>
            </w: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536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34"/>
              <w:rPr>
                <w:b/>
                <w:sz w:val="14"/>
              </w:rPr>
            </w:pPr>
            <w:proofErr w:type="spellStart"/>
            <w:r>
              <w:rPr>
                <w:b/>
                <w:w w:val="105"/>
                <w:sz w:val="14"/>
              </w:rPr>
              <w:t>Canaleta</w:t>
            </w:r>
            <w:proofErr w:type="spellEnd"/>
            <w:r>
              <w:rPr>
                <w:b/>
                <w:w w:val="105"/>
                <w:sz w:val="14"/>
              </w:rPr>
              <w:t xml:space="preserve"> de </w:t>
            </w:r>
            <w:proofErr w:type="spellStart"/>
            <w:r>
              <w:rPr>
                <w:b/>
                <w:w w:val="105"/>
                <w:sz w:val="14"/>
              </w:rPr>
              <w:t>Concreto</w:t>
            </w:r>
            <w:proofErr w:type="spellEnd"/>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9" w:line="148" w:lineRule="exact"/>
              <w:ind w:right="221"/>
              <w:jc w:val="right"/>
              <w:rPr>
                <w:b/>
                <w:sz w:val="14"/>
              </w:rPr>
            </w:pPr>
            <w:r>
              <w:rPr>
                <w:b/>
                <w:w w:val="104"/>
                <w:sz w:val="14"/>
              </w:rPr>
              <w:t>-</w:t>
            </w:r>
          </w:p>
        </w:tc>
        <w:tc>
          <w:tcPr>
            <w:tcW w:w="1280" w:type="dxa"/>
            <w:tcBorders>
              <w:top w:val="single" w:sz="2" w:space="0" w:color="000000"/>
              <w:left w:val="single" w:sz="2" w:space="0" w:color="000000"/>
              <w:bottom w:val="single" w:sz="2" w:space="0" w:color="000000"/>
            </w:tcBorders>
            <w:shd w:val="clear" w:color="auto" w:fill="C0C0C0"/>
          </w:tcPr>
          <w:p w:rsidR="005761E4" w:rsidRDefault="005761E4" w:rsidP="005761E4">
            <w:pPr>
              <w:pStyle w:val="TableParagraph"/>
              <w:spacing w:before="9" w:line="148" w:lineRule="exact"/>
              <w:ind w:right="52"/>
              <w:jc w:val="right"/>
              <w:rPr>
                <w:b/>
                <w:sz w:val="14"/>
              </w:rPr>
            </w:pPr>
            <w:r>
              <w:rPr>
                <w:b/>
                <w:sz w:val="14"/>
              </w:rPr>
              <w:t>101.651,86</w:t>
            </w:r>
          </w:p>
        </w:tc>
        <w:tc>
          <w:tcPr>
            <w:tcW w:w="301" w:type="dxa"/>
            <w:tcBorders>
              <w:top w:val="single" w:sz="2" w:space="0" w:color="000000"/>
              <w:bottom w:val="single" w:sz="2" w:space="0" w:color="000000"/>
            </w:tcBorders>
            <w:shd w:val="clear" w:color="auto" w:fill="C0C0C0"/>
          </w:tcPr>
          <w:p w:rsidR="005761E4" w:rsidRDefault="005761E4" w:rsidP="005761E4">
            <w:pPr>
              <w:pStyle w:val="TableParagraph"/>
              <w:rPr>
                <w:rFonts w:ascii="Times New Roman"/>
                <w:sz w:val="10"/>
              </w:rPr>
            </w:pPr>
          </w:p>
        </w:tc>
      </w:tr>
      <w:tr w:rsidR="005761E4" w:rsidTr="005761E4">
        <w:trPr>
          <w:trHeight w:val="175"/>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6" w:line="148" w:lineRule="exact"/>
              <w:ind w:left="28"/>
              <w:rPr>
                <w:sz w:val="14"/>
              </w:rPr>
            </w:pPr>
            <w:r>
              <w:rPr>
                <w:w w:val="105"/>
                <w:sz w:val="14"/>
              </w:rPr>
              <w:t>1.2.1.1.</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6" w:line="148" w:lineRule="exact"/>
              <w:ind w:left="213" w:right="200"/>
              <w:jc w:val="center"/>
              <w:rPr>
                <w:sz w:val="14"/>
              </w:rPr>
            </w:pPr>
            <w:r>
              <w:rPr>
                <w:w w:val="105"/>
                <w:sz w:val="14"/>
              </w:rPr>
              <w:t>SETOP</w:t>
            </w:r>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6" w:line="148" w:lineRule="exact"/>
              <w:ind w:left="217" w:right="199"/>
              <w:jc w:val="center"/>
              <w:rPr>
                <w:sz w:val="14"/>
              </w:rPr>
            </w:pPr>
            <w:r>
              <w:rPr>
                <w:w w:val="105"/>
                <w:sz w:val="14"/>
              </w:rPr>
              <w:t>ED-49813</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6" w:line="148" w:lineRule="exact"/>
              <w:ind w:left="34"/>
              <w:rPr>
                <w:sz w:val="14"/>
                <w:lang w:val="pt-BR"/>
              </w:rPr>
            </w:pPr>
            <w:r w:rsidRPr="005761E4">
              <w:rPr>
                <w:w w:val="105"/>
                <w:sz w:val="14"/>
                <w:lang w:val="pt-BR"/>
              </w:rPr>
              <w:t xml:space="preserve">LASTRO DE BRITA </w:t>
            </w:r>
            <w:proofErr w:type="gramStart"/>
            <w:r w:rsidRPr="005761E4">
              <w:rPr>
                <w:w w:val="105"/>
                <w:sz w:val="14"/>
                <w:lang w:val="pt-BR"/>
              </w:rPr>
              <w:t>2</w:t>
            </w:r>
            <w:proofErr w:type="gramEnd"/>
            <w:r w:rsidRPr="005761E4">
              <w:rPr>
                <w:w w:val="105"/>
                <w:sz w:val="14"/>
                <w:lang w:val="pt-BR"/>
              </w:rPr>
              <w:t xml:space="preserve"> OU 3 APILOADO MANUALMENTE</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6" w:line="148" w:lineRule="exact"/>
              <w:ind w:left="219" w:right="199"/>
              <w:jc w:val="center"/>
              <w:rPr>
                <w:sz w:val="14"/>
              </w:rPr>
            </w:pPr>
            <w:r>
              <w:rPr>
                <w:w w:val="105"/>
                <w:sz w:val="14"/>
              </w:rPr>
              <w:t>M3</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6" w:line="148" w:lineRule="exact"/>
              <w:ind w:right="61"/>
              <w:jc w:val="right"/>
              <w:rPr>
                <w:sz w:val="14"/>
              </w:rPr>
            </w:pPr>
            <w:r>
              <w:rPr>
                <w:sz w:val="14"/>
              </w:rPr>
              <w:t>16,28</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6" w:line="148" w:lineRule="exact"/>
              <w:ind w:right="54"/>
              <w:jc w:val="right"/>
              <w:rPr>
                <w:sz w:val="14"/>
              </w:rPr>
            </w:pPr>
            <w:r>
              <w:rPr>
                <w:sz w:val="14"/>
              </w:rPr>
              <w:t>108,30</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6" w:line="148" w:lineRule="exact"/>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6" w:line="148" w:lineRule="exact"/>
              <w:ind w:right="59"/>
              <w:jc w:val="right"/>
              <w:rPr>
                <w:sz w:val="14"/>
              </w:rPr>
            </w:pPr>
            <w:r>
              <w:rPr>
                <w:sz w:val="14"/>
              </w:rPr>
              <w:t>129,53</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6" w:line="148" w:lineRule="exact"/>
              <w:ind w:right="52"/>
              <w:jc w:val="right"/>
              <w:rPr>
                <w:sz w:val="14"/>
              </w:rPr>
            </w:pPr>
            <w:r>
              <w:rPr>
                <w:sz w:val="14"/>
              </w:rPr>
              <w:t>2.108,75</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2" w:line="153" w:lineRule="exact"/>
              <w:ind w:left="63" w:right="18"/>
              <w:jc w:val="center"/>
              <w:rPr>
                <w:rFonts w:ascii="Calibri"/>
                <w:sz w:val="14"/>
              </w:rPr>
            </w:pPr>
            <w:r>
              <w:rPr>
                <w:rFonts w:ascii="Calibri"/>
                <w:w w:val="105"/>
                <w:sz w:val="14"/>
              </w:rPr>
              <w:t>RA</w:t>
            </w:r>
          </w:p>
        </w:tc>
      </w:tr>
      <w:tr w:rsidR="005761E4" w:rsidTr="005761E4">
        <w:trPr>
          <w:trHeight w:val="359"/>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100"/>
              <w:ind w:left="28"/>
              <w:rPr>
                <w:sz w:val="14"/>
              </w:rPr>
            </w:pPr>
            <w:r>
              <w:rPr>
                <w:w w:val="105"/>
                <w:sz w:val="14"/>
              </w:rPr>
              <w:t>1.2.1.2.</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3" w:right="200"/>
              <w:jc w:val="center"/>
              <w:rPr>
                <w:sz w:val="14"/>
              </w:rPr>
            </w:pPr>
            <w:r>
              <w:rPr>
                <w:w w:val="105"/>
                <w:sz w:val="14"/>
              </w:rPr>
              <w:t>SETOP</w:t>
            </w:r>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17" w:right="199"/>
              <w:jc w:val="center"/>
              <w:rPr>
                <w:sz w:val="14"/>
              </w:rPr>
            </w:pPr>
            <w:r>
              <w:rPr>
                <w:w w:val="105"/>
                <w:sz w:val="14"/>
              </w:rPr>
              <w:t>ED-48552</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9"/>
              <w:ind w:left="34"/>
              <w:rPr>
                <w:sz w:val="14"/>
                <w:lang w:val="pt-BR"/>
              </w:rPr>
            </w:pPr>
            <w:r w:rsidRPr="005761E4">
              <w:rPr>
                <w:w w:val="105"/>
                <w:sz w:val="14"/>
                <w:lang w:val="pt-BR"/>
              </w:rPr>
              <w:t xml:space="preserve">CANALETA TIPO 2 - D = 300 MM, PRÉ-MOLDADA DE CONCRETO, </w:t>
            </w:r>
            <w:proofErr w:type="gramStart"/>
            <w:r w:rsidRPr="005761E4">
              <w:rPr>
                <w:w w:val="105"/>
                <w:sz w:val="14"/>
                <w:lang w:val="pt-BR"/>
              </w:rPr>
              <w:t>PADRÃO</w:t>
            </w:r>
            <w:proofErr w:type="gramEnd"/>
          </w:p>
          <w:p w:rsidR="005761E4" w:rsidRDefault="005761E4" w:rsidP="005761E4">
            <w:pPr>
              <w:pStyle w:val="TableParagraph"/>
              <w:spacing w:before="21" w:line="148" w:lineRule="exact"/>
              <w:ind w:left="34"/>
              <w:rPr>
                <w:sz w:val="14"/>
              </w:rPr>
            </w:pPr>
            <w:r>
              <w:rPr>
                <w:w w:val="105"/>
                <w:sz w:val="14"/>
              </w:rPr>
              <w:t>DEER-MG</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0"/>
              <w:jc w:val="center"/>
              <w:rPr>
                <w:sz w:val="14"/>
              </w:rPr>
            </w:pPr>
            <w:r>
              <w:rPr>
                <w:w w:val="104"/>
                <w:sz w:val="14"/>
              </w:rPr>
              <w:t>M</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61"/>
              <w:jc w:val="right"/>
              <w:rPr>
                <w:sz w:val="14"/>
              </w:rPr>
            </w:pPr>
            <w:r>
              <w:rPr>
                <w:sz w:val="14"/>
              </w:rPr>
              <w:t>1.628,46</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right="54"/>
              <w:jc w:val="right"/>
              <w:rPr>
                <w:sz w:val="14"/>
              </w:rPr>
            </w:pPr>
            <w:r>
              <w:rPr>
                <w:sz w:val="14"/>
              </w:rPr>
              <w:t>50,08</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59"/>
              <w:jc w:val="right"/>
              <w:rPr>
                <w:sz w:val="14"/>
              </w:rPr>
            </w:pPr>
            <w:r>
              <w:rPr>
                <w:sz w:val="14"/>
              </w:rPr>
              <w:t>59,90</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100"/>
              <w:ind w:right="52"/>
              <w:jc w:val="right"/>
              <w:rPr>
                <w:sz w:val="14"/>
              </w:rPr>
            </w:pPr>
            <w:r>
              <w:rPr>
                <w:sz w:val="14"/>
              </w:rPr>
              <w:t>97.544,75</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95"/>
              <w:ind w:left="63" w:right="18"/>
              <w:jc w:val="center"/>
              <w:rPr>
                <w:rFonts w:ascii="Calibri"/>
                <w:sz w:val="14"/>
              </w:rPr>
            </w:pPr>
            <w:r>
              <w:rPr>
                <w:rFonts w:ascii="Calibri"/>
                <w:w w:val="105"/>
                <w:sz w:val="14"/>
              </w:rPr>
              <w:t>RA</w:t>
            </w:r>
          </w:p>
        </w:tc>
      </w:tr>
      <w:tr w:rsidR="005761E4" w:rsidTr="005761E4">
        <w:trPr>
          <w:trHeight w:val="359"/>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100"/>
              <w:ind w:left="28"/>
              <w:rPr>
                <w:sz w:val="14"/>
              </w:rPr>
            </w:pPr>
            <w:r>
              <w:rPr>
                <w:w w:val="105"/>
                <w:sz w:val="14"/>
              </w:rPr>
              <w:t>1.2.1.3.</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7" w:right="200"/>
              <w:jc w:val="center"/>
              <w:rPr>
                <w:sz w:val="14"/>
              </w:rPr>
            </w:pPr>
            <w:proofErr w:type="spellStart"/>
            <w:r>
              <w:rPr>
                <w:w w:val="105"/>
                <w:sz w:val="14"/>
              </w:rPr>
              <w:t>Composição</w:t>
            </w:r>
            <w:proofErr w:type="spellEnd"/>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16" w:right="200"/>
              <w:jc w:val="center"/>
              <w:rPr>
                <w:sz w:val="14"/>
              </w:rPr>
            </w:pPr>
            <w:r>
              <w:rPr>
                <w:w w:val="105"/>
                <w:sz w:val="14"/>
              </w:rPr>
              <w:t>01</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9"/>
              <w:ind w:left="34"/>
              <w:rPr>
                <w:sz w:val="14"/>
                <w:lang w:val="pt-BR"/>
              </w:rPr>
            </w:pPr>
            <w:r w:rsidRPr="005761E4">
              <w:rPr>
                <w:w w:val="105"/>
                <w:sz w:val="14"/>
                <w:lang w:val="pt-BR"/>
              </w:rPr>
              <w:t>FORNECIMENTO E ASSENTAMENTO DE GRELHA FOFO ARTICULADA,</w:t>
            </w:r>
          </w:p>
          <w:p w:rsidR="005761E4" w:rsidRPr="005761E4" w:rsidRDefault="005761E4" w:rsidP="005761E4">
            <w:pPr>
              <w:pStyle w:val="TableParagraph"/>
              <w:spacing w:before="21" w:line="148" w:lineRule="exact"/>
              <w:ind w:left="34"/>
              <w:rPr>
                <w:sz w:val="14"/>
                <w:lang w:val="pt-BR"/>
              </w:rPr>
            </w:pPr>
            <w:r w:rsidRPr="005761E4">
              <w:rPr>
                <w:w w:val="105"/>
                <w:sz w:val="14"/>
                <w:lang w:val="pt-BR"/>
              </w:rPr>
              <w:t xml:space="preserve">CARGA MAXIMA 1,5 T, *300 X 1000* MM, E= *15* </w:t>
            </w:r>
            <w:proofErr w:type="gramStart"/>
            <w:r w:rsidRPr="005761E4">
              <w:rPr>
                <w:w w:val="105"/>
                <w:sz w:val="14"/>
                <w:lang w:val="pt-BR"/>
              </w:rPr>
              <w:t>MM</w:t>
            </w:r>
            <w:proofErr w:type="gramEnd"/>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17" w:right="199"/>
              <w:jc w:val="center"/>
              <w:rPr>
                <w:sz w:val="14"/>
              </w:rPr>
            </w:pPr>
            <w:r>
              <w:rPr>
                <w:w w:val="105"/>
                <w:sz w:val="14"/>
              </w:rPr>
              <w:t>UNID</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61"/>
              <w:jc w:val="right"/>
              <w:rPr>
                <w:sz w:val="14"/>
              </w:rPr>
            </w:pPr>
            <w:r>
              <w:rPr>
                <w:sz w:val="14"/>
              </w:rPr>
              <w:t>12,00</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right="54"/>
              <w:jc w:val="right"/>
              <w:rPr>
                <w:sz w:val="14"/>
              </w:rPr>
            </w:pPr>
            <w:r>
              <w:rPr>
                <w:sz w:val="14"/>
              </w:rPr>
              <w:t>139,24</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59"/>
              <w:jc w:val="right"/>
              <w:rPr>
                <w:sz w:val="14"/>
              </w:rPr>
            </w:pPr>
            <w:r>
              <w:rPr>
                <w:sz w:val="14"/>
              </w:rPr>
              <w:t>166,53</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100"/>
              <w:ind w:right="52"/>
              <w:jc w:val="right"/>
              <w:rPr>
                <w:sz w:val="14"/>
              </w:rPr>
            </w:pPr>
            <w:r>
              <w:rPr>
                <w:sz w:val="14"/>
              </w:rPr>
              <w:t>1.998,36</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95"/>
              <w:ind w:left="63" w:right="18"/>
              <w:jc w:val="center"/>
              <w:rPr>
                <w:rFonts w:ascii="Calibri"/>
                <w:sz w:val="14"/>
              </w:rPr>
            </w:pPr>
            <w:r>
              <w:rPr>
                <w:rFonts w:ascii="Calibri"/>
                <w:w w:val="105"/>
                <w:sz w:val="14"/>
              </w:rPr>
              <w:t>RA</w:t>
            </w:r>
          </w:p>
        </w:tc>
      </w:tr>
      <w:tr w:rsidR="005761E4" w:rsidTr="005761E4">
        <w:trPr>
          <w:trHeight w:val="177"/>
        </w:trPr>
        <w:tc>
          <w:tcPr>
            <w:tcW w:w="1037" w:type="dxa"/>
            <w:tcBorders>
              <w:top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28"/>
              <w:rPr>
                <w:b/>
                <w:sz w:val="14"/>
              </w:rPr>
            </w:pPr>
            <w:r>
              <w:rPr>
                <w:b/>
                <w:w w:val="105"/>
                <w:sz w:val="14"/>
              </w:rPr>
              <w:t>1.2.2.</w:t>
            </w: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536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34"/>
              <w:rPr>
                <w:b/>
                <w:sz w:val="14"/>
              </w:rPr>
            </w:pPr>
            <w:proofErr w:type="spellStart"/>
            <w:r>
              <w:rPr>
                <w:b/>
                <w:w w:val="105"/>
                <w:sz w:val="14"/>
              </w:rPr>
              <w:t>Soleira</w:t>
            </w:r>
            <w:proofErr w:type="spellEnd"/>
            <w:r>
              <w:rPr>
                <w:b/>
                <w:w w:val="105"/>
                <w:sz w:val="14"/>
              </w:rPr>
              <w:t xml:space="preserve"> de </w:t>
            </w:r>
            <w:proofErr w:type="spellStart"/>
            <w:r>
              <w:rPr>
                <w:b/>
                <w:w w:val="105"/>
                <w:sz w:val="14"/>
              </w:rPr>
              <w:t>Dispersão</w:t>
            </w:r>
            <w:proofErr w:type="spellEnd"/>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9" w:line="148" w:lineRule="exact"/>
              <w:ind w:right="221"/>
              <w:jc w:val="right"/>
              <w:rPr>
                <w:b/>
                <w:sz w:val="14"/>
              </w:rPr>
            </w:pPr>
            <w:r>
              <w:rPr>
                <w:b/>
                <w:w w:val="104"/>
                <w:sz w:val="14"/>
              </w:rPr>
              <w:t>-</w:t>
            </w:r>
          </w:p>
        </w:tc>
        <w:tc>
          <w:tcPr>
            <w:tcW w:w="1280" w:type="dxa"/>
            <w:tcBorders>
              <w:top w:val="single" w:sz="2" w:space="0" w:color="000000"/>
              <w:left w:val="single" w:sz="2" w:space="0" w:color="000000"/>
              <w:bottom w:val="single" w:sz="2" w:space="0" w:color="000000"/>
            </w:tcBorders>
            <w:shd w:val="clear" w:color="auto" w:fill="C0C0C0"/>
          </w:tcPr>
          <w:p w:rsidR="005761E4" w:rsidRDefault="005761E4" w:rsidP="005761E4">
            <w:pPr>
              <w:pStyle w:val="TableParagraph"/>
              <w:spacing w:before="9" w:line="148" w:lineRule="exact"/>
              <w:ind w:right="52"/>
              <w:jc w:val="right"/>
              <w:rPr>
                <w:b/>
                <w:sz w:val="14"/>
              </w:rPr>
            </w:pPr>
            <w:r>
              <w:rPr>
                <w:b/>
                <w:sz w:val="14"/>
              </w:rPr>
              <w:t>227,08</w:t>
            </w:r>
          </w:p>
        </w:tc>
        <w:tc>
          <w:tcPr>
            <w:tcW w:w="301" w:type="dxa"/>
            <w:tcBorders>
              <w:top w:val="single" w:sz="2" w:space="0" w:color="000000"/>
              <w:bottom w:val="single" w:sz="2" w:space="0" w:color="000000"/>
            </w:tcBorders>
            <w:shd w:val="clear" w:color="auto" w:fill="C0C0C0"/>
          </w:tcPr>
          <w:p w:rsidR="005761E4" w:rsidRDefault="005761E4" w:rsidP="005761E4">
            <w:pPr>
              <w:pStyle w:val="TableParagraph"/>
              <w:rPr>
                <w:rFonts w:ascii="Times New Roman"/>
                <w:sz w:val="10"/>
              </w:rPr>
            </w:pPr>
          </w:p>
        </w:tc>
      </w:tr>
      <w:tr w:rsidR="005761E4" w:rsidTr="005761E4">
        <w:trPr>
          <w:trHeight w:val="907"/>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left="28"/>
              <w:rPr>
                <w:sz w:val="14"/>
              </w:rPr>
            </w:pPr>
            <w:r>
              <w:rPr>
                <w:w w:val="105"/>
                <w:sz w:val="14"/>
              </w:rPr>
              <w:t>1.2.2.1.</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left="217" w:right="198"/>
              <w:jc w:val="center"/>
              <w:rPr>
                <w:sz w:val="14"/>
              </w:rPr>
            </w:pPr>
            <w:r>
              <w:rPr>
                <w:w w:val="105"/>
                <w:sz w:val="14"/>
              </w:rPr>
              <w:t>SINAPI</w:t>
            </w:r>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left="215" w:right="200"/>
              <w:jc w:val="center"/>
              <w:rPr>
                <w:sz w:val="14"/>
              </w:rPr>
            </w:pPr>
            <w:r>
              <w:rPr>
                <w:w w:val="105"/>
                <w:sz w:val="14"/>
              </w:rPr>
              <w:t>94273</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line="271" w:lineRule="auto"/>
              <w:ind w:left="34"/>
              <w:rPr>
                <w:sz w:val="14"/>
              </w:rPr>
            </w:pPr>
            <w:r w:rsidRPr="005761E4">
              <w:rPr>
                <w:w w:val="105"/>
                <w:sz w:val="14"/>
                <w:lang w:val="pt-BR"/>
              </w:rPr>
              <w:t>ASSENTAMENTO DE GUIA (MEIO-FIO) EM TRECHO RETO, CONFECCIONADA EM CONCRETO PRÉ-FABRICADO, DIMENSÕES 100X15X13X30</w:t>
            </w:r>
            <w:r w:rsidRPr="005761E4">
              <w:rPr>
                <w:spacing w:val="-7"/>
                <w:w w:val="105"/>
                <w:sz w:val="14"/>
                <w:lang w:val="pt-BR"/>
              </w:rPr>
              <w:t xml:space="preserve"> </w:t>
            </w:r>
            <w:r w:rsidRPr="005761E4">
              <w:rPr>
                <w:w w:val="105"/>
                <w:sz w:val="14"/>
                <w:lang w:val="pt-BR"/>
              </w:rPr>
              <w:t>CM</w:t>
            </w:r>
            <w:r w:rsidRPr="005761E4">
              <w:rPr>
                <w:spacing w:val="-6"/>
                <w:w w:val="105"/>
                <w:sz w:val="14"/>
                <w:lang w:val="pt-BR"/>
              </w:rPr>
              <w:t xml:space="preserve"> </w:t>
            </w:r>
            <w:r w:rsidRPr="005761E4">
              <w:rPr>
                <w:w w:val="105"/>
                <w:sz w:val="14"/>
                <w:lang w:val="pt-BR"/>
              </w:rPr>
              <w:t>(COMPRIMENTO</w:t>
            </w:r>
            <w:r w:rsidRPr="005761E4">
              <w:rPr>
                <w:spacing w:val="-8"/>
                <w:w w:val="105"/>
                <w:sz w:val="14"/>
                <w:lang w:val="pt-BR"/>
              </w:rPr>
              <w:t xml:space="preserve"> </w:t>
            </w:r>
            <w:r w:rsidRPr="005761E4">
              <w:rPr>
                <w:w w:val="105"/>
                <w:sz w:val="14"/>
                <w:lang w:val="pt-BR"/>
              </w:rPr>
              <w:t>X</w:t>
            </w:r>
            <w:r w:rsidRPr="005761E4">
              <w:rPr>
                <w:spacing w:val="-10"/>
                <w:w w:val="105"/>
                <w:sz w:val="14"/>
                <w:lang w:val="pt-BR"/>
              </w:rPr>
              <w:t xml:space="preserve"> </w:t>
            </w:r>
            <w:r w:rsidRPr="005761E4">
              <w:rPr>
                <w:w w:val="105"/>
                <w:sz w:val="14"/>
                <w:lang w:val="pt-BR"/>
              </w:rPr>
              <w:t>BASE</w:t>
            </w:r>
            <w:r w:rsidRPr="005761E4">
              <w:rPr>
                <w:spacing w:val="-6"/>
                <w:w w:val="105"/>
                <w:sz w:val="14"/>
                <w:lang w:val="pt-BR"/>
              </w:rPr>
              <w:t xml:space="preserve"> </w:t>
            </w:r>
            <w:r w:rsidRPr="005761E4">
              <w:rPr>
                <w:w w:val="105"/>
                <w:sz w:val="14"/>
                <w:lang w:val="pt-BR"/>
              </w:rPr>
              <w:t>INFERIOR</w:t>
            </w:r>
            <w:r w:rsidRPr="005761E4">
              <w:rPr>
                <w:spacing w:val="-7"/>
                <w:w w:val="105"/>
                <w:sz w:val="14"/>
                <w:lang w:val="pt-BR"/>
              </w:rPr>
              <w:t xml:space="preserve"> </w:t>
            </w:r>
            <w:r w:rsidRPr="005761E4">
              <w:rPr>
                <w:w w:val="105"/>
                <w:sz w:val="14"/>
                <w:lang w:val="pt-BR"/>
              </w:rPr>
              <w:t>X</w:t>
            </w:r>
            <w:r w:rsidRPr="005761E4">
              <w:rPr>
                <w:spacing w:val="-10"/>
                <w:w w:val="105"/>
                <w:sz w:val="14"/>
                <w:lang w:val="pt-BR"/>
              </w:rPr>
              <w:t xml:space="preserve"> </w:t>
            </w:r>
            <w:r w:rsidRPr="005761E4">
              <w:rPr>
                <w:w w:val="105"/>
                <w:sz w:val="14"/>
                <w:lang w:val="pt-BR"/>
              </w:rPr>
              <w:t>BASE</w:t>
            </w:r>
            <w:r w:rsidRPr="005761E4">
              <w:rPr>
                <w:spacing w:val="-6"/>
                <w:w w:val="105"/>
                <w:sz w:val="14"/>
                <w:lang w:val="pt-BR"/>
              </w:rPr>
              <w:t xml:space="preserve"> </w:t>
            </w:r>
            <w:r w:rsidRPr="005761E4">
              <w:rPr>
                <w:w w:val="105"/>
                <w:sz w:val="14"/>
                <w:lang w:val="pt-BR"/>
              </w:rPr>
              <w:t>SUPERIOR</w:t>
            </w:r>
            <w:r w:rsidRPr="005761E4">
              <w:rPr>
                <w:spacing w:val="-6"/>
                <w:w w:val="105"/>
                <w:sz w:val="14"/>
                <w:lang w:val="pt-BR"/>
              </w:rPr>
              <w:t xml:space="preserve"> </w:t>
            </w:r>
            <w:r w:rsidRPr="005761E4">
              <w:rPr>
                <w:w w:val="105"/>
                <w:sz w:val="14"/>
                <w:lang w:val="pt-BR"/>
              </w:rPr>
              <w:t>X ALTURA), PARA VIAS URBANAS (USO VIÁRIO).</w:t>
            </w:r>
            <w:r w:rsidRPr="005761E4">
              <w:rPr>
                <w:spacing w:val="-10"/>
                <w:w w:val="105"/>
                <w:sz w:val="14"/>
                <w:lang w:val="pt-BR"/>
              </w:rPr>
              <w:t xml:space="preserve"> </w:t>
            </w:r>
            <w:r>
              <w:rPr>
                <w:w w:val="105"/>
                <w:sz w:val="14"/>
              </w:rPr>
              <w:t>AF_06/2016</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left="20"/>
              <w:jc w:val="center"/>
              <w:rPr>
                <w:sz w:val="14"/>
              </w:rPr>
            </w:pPr>
            <w:r>
              <w:rPr>
                <w:w w:val="104"/>
                <w:sz w:val="14"/>
              </w:rPr>
              <w:t>M</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right="61"/>
              <w:jc w:val="right"/>
              <w:rPr>
                <w:sz w:val="14"/>
              </w:rPr>
            </w:pPr>
            <w:r>
              <w:rPr>
                <w:sz w:val="14"/>
              </w:rPr>
              <w:t>5,00</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right="54"/>
              <w:jc w:val="right"/>
              <w:rPr>
                <w:sz w:val="14"/>
              </w:rPr>
            </w:pPr>
            <w:r>
              <w:rPr>
                <w:sz w:val="14"/>
              </w:rPr>
              <w:t>37,12</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right="59"/>
              <w:jc w:val="right"/>
              <w:rPr>
                <w:sz w:val="14"/>
              </w:rPr>
            </w:pPr>
            <w:r>
              <w:rPr>
                <w:sz w:val="14"/>
              </w:rPr>
              <w:t>44,40</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rPr>
                <w:rFonts w:ascii="Times New Roman"/>
                <w:sz w:val="16"/>
              </w:rPr>
            </w:pPr>
          </w:p>
          <w:p w:rsidR="005761E4" w:rsidRDefault="005761E4" w:rsidP="005761E4">
            <w:pPr>
              <w:pStyle w:val="TableParagraph"/>
              <w:spacing w:before="5"/>
              <w:rPr>
                <w:rFonts w:ascii="Times New Roman"/>
                <w:sz w:val="16"/>
              </w:rPr>
            </w:pPr>
          </w:p>
          <w:p w:rsidR="005761E4" w:rsidRDefault="005761E4" w:rsidP="005761E4">
            <w:pPr>
              <w:pStyle w:val="TableParagraph"/>
              <w:spacing w:before="1"/>
              <w:ind w:right="52"/>
              <w:jc w:val="right"/>
              <w:rPr>
                <w:sz w:val="14"/>
              </w:rPr>
            </w:pPr>
            <w:r>
              <w:rPr>
                <w:sz w:val="14"/>
              </w:rPr>
              <w:t>222,00</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rPr>
                <w:rFonts w:ascii="Times New Roman"/>
                <w:sz w:val="14"/>
              </w:rPr>
            </w:pPr>
          </w:p>
          <w:p w:rsidR="005761E4" w:rsidRDefault="005761E4" w:rsidP="005761E4">
            <w:pPr>
              <w:pStyle w:val="TableParagraph"/>
              <w:spacing w:before="1"/>
              <w:rPr>
                <w:rFonts w:ascii="Times New Roman"/>
                <w:sz w:val="18"/>
              </w:rPr>
            </w:pPr>
          </w:p>
          <w:p w:rsidR="005761E4" w:rsidRDefault="005761E4" w:rsidP="005761E4">
            <w:pPr>
              <w:pStyle w:val="TableParagraph"/>
              <w:ind w:left="63" w:right="18"/>
              <w:jc w:val="center"/>
              <w:rPr>
                <w:rFonts w:ascii="Calibri"/>
                <w:sz w:val="14"/>
              </w:rPr>
            </w:pPr>
            <w:r>
              <w:rPr>
                <w:rFonts w:ascii="Calibri"/>
                <w:w w:val="105"/>
                <w:sz w:val="14"/>
              </w:rPr>
              <w:t>RA</w:t>
            </w:r>
          </w:p>
        </w:tc>
      </w:tr>
      <w:tr w:rsidR="005761E4" w:rsidTr="005761E4">
        <w:trPr>
          <w:trHeight w:val="177"/>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9" w:line="148" w:lineRule="exact"/>
              <w:ind w:left="28"/>
              <w:rPr>
                <w:sz w:val="14"/>
              </w:rPr>
            </w:pPr>
            <w:r>
              <w:rPr>
                <w:w w:val="105"/>
                <w:sz w:val="14"/>
              </w:rPr>
              <w:t>1.2.2.2.</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9" w:line="148" w:lineRule="exact"/>
              <w:ind w:left="217" w:right="200"/>
              <w:jc w:val="center"/>
              <w:rPr>
                <w:sz w:val="14"/>
              </w:rPr>
            </w:pPr>
            <w:proofErr w:type="spellStart"/>
            <w:r>
              <w:rPr>
                <w:w w:val="105"/>
                <w:sz w:val="14"/>
              </w:rPr>
              <w:t>Composição</w:t>
            </w:r>
            <w:proofErr w:type="spellEnd"/>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9" w:line="148" w:lineRule="exact"/>
              <w:ind w:left="216" w:right="200"/>
              <w:jc w:val="center"/>
              <w:rPr>
                <w:sz w:val="14"/>
              </w:rPr>
            </w:pPr>
            <w:r>
              <w:rPr>
                <w:w w:val="105"/>
                <w:sz w:val="14"/>
              </w:rPr>
              <w:t>02</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9" w:line="148" w:lineRule="exact"/>
              <w:ind w:left="34"/>
              <w:rPr>
                <w:sz w:val="14"/>
                <w:lang w:val="pt-BR"/>
              </w:rPr>
            </w:pPr>
            <w:r w:rsidRPr="005761E4">
              <w:rPr>
                <w:w w:val="105"/>
                <w:sz w:val="14"/>
                <w:lang w:val="pt-BR"/>
              </w:rPr>
              <w:t xml:space="preserve">CONTRAPISO EM CONCRETO COM SEIXO ROLADO, E= </w:t>
            </w:r>
            <w:proofErr w:type="gramStart"/>
            <w:r w:rsidRPr="005761E4">
              <w:rPr>
                <w:w w:val="105"/>
                <w:sz w:val="14"/>
                <w:lang w:val="pt-BR"/>
              </w:rPr>
              <w:t>5CM</w:t>
            </w:r>
            <w:proofErr w:type="gramEnd"/>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9" w:line="148" w:lineRule="exact"/>
              <w:ind w:left="219" w:right="199"/>
              <w:jc w:val="center"/>
              <w:rPr>
                <w:sz w:val="14"/>
              </w:rPr>
            </w:pPr>
            <w:r>
              <w:rPr>
                <w:w w:val="105"/>
                <w:sz w:val="14"/>
              </w:rPr>
              <w:t>M3</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9" w:line="148" w:lineRule="exact"/>
              <w:ind w:right="62"/>
              <w:jc w:val="right"/>
              <w:rPr>
                <w:sz w:val="14"/>
              </w:rPr>
            </w:pPr>
            <w:r>
              <w:rPr>
                <w:sz w:val="14"/>
              </w:rPr>
              <w:t>0,06</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9" w:line="148" w:lineRule="exact"/>
              <w:ind w:right="54"/>
              <w:jc w:val="right"/>
              <w:rPr>
                <w:sz w:val="14"/>
              </w:rPr>
            </w:pPr>
            <w:r>
              <w:rPr>
                <w:sz w:val="14"/>
              </w:rPr>
              <w:t>70,81</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9" w:line="148" w:lineRule="exact"/>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9" w:line="148" w:lineRule="exact"/>
              <w:ind w:right="59"/>
              <w:jc w:val="right"/>
              <w:rPr>
                <w:sz w:val="14"/>
              </w:rPr>
            </w:pPr>
            <w:r>
              <w:rPr>
                <w:sz w:val="14"/>
              </w:rPr>
              <w:t>84,69</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9" w:line="148" w:lineRule="exact"/>
              <w:ind w:right="52"/>
              <w:jc w:val="right"/>
              <w:rPr>
                <w:sz w:val="14"/>
              </w:rPr>
            </w:pPr>
            <w:r>
              <w:rPr>
                <w:sz w:val="14"/>
              </w:rPr>
              <w:t>5,08</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4" w:line="153" w:lineRule="exact"/>
              <w:ind w:left="63" w:right="18"/>
              <w:jc w:val="center"/>
              <w:rPr>
                <w:rFonts w:ascii="Calibri"/>
                <w:sz w:val="14"/>
              </w:rPr>
            </w:pPr>
            <w:r>
              <w:rPr>
                <w:rFonts w:ascii="Calibri"/>
                <w:w w:val="105"/>
                <w:sz w:val="14"/>
              </w:rPr>
              <w:t>RA</w:t>
            </w:r>
          </w:p>
        </w:tc>
      </w:tr>
      <w:tr w:rsidR="005761E4" w:rsidTr="005761E4">
        <w:trPr>
          <w:trHeight w:val="177"/>
        </w:trPr>
        <w:tc>
          <w:tcPr>
            <w:tcW w:w="1037" w:type="dxa"/>
            <w:tcBorders>
              <w:top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28"/>
              <w:rPr>
                <w:b/>
                <w:sz w:val="14"/>
              </w:rPr>
            </w:pPr>
            <w:r>
              <w:rPr>
                <w:b/>
                <w:w w:val="105"/>
                <w:sz w:val="14"/>
              </w:rPr>
              <w:t>1.3.</w:t>
            </w: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536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34"/>
              <w:rPr>
                <w:b/>
                <w:sz w:val="14"/>
              </w:rPr>
            </w:pPr>
            <w:r>
              <w:rPr>
                <w:b/>
                <w:w w:val="105"/>
                <w:sz w:val="14"/>
              </w:rPr>
              <w:t>SERVIÇOS DE CALÇAMENTO POLIÉDRICO</w:t>
            </w: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9" w:line="148" w:lineRule="exact"/>
              <w:ind w:right="221"/>
              <w:jc w:val="right"/>
              <w:rPr>
                <w:b/>
                <w:sz w:val="14"/>
              </w:rPr>
            </w:pPr>
            <w:r>
              <w:rPr>
                <w:b/>
                <w:w w:val="104"/>
                <w:sz w:val="14"/>
              </w:rPr>
              <w:t>-</w:t>
            </w:r>
          </w:p>
        </w:tc>
        <w:tc>
          <w:tcPr>
            <w:tcW w:w="1280" w:type="dxa"/>
            <w:tcBorders>
              <w:top w:val="single" w:sz="2" w:space="0" w:color="000000"/>
              <w:left w:val="single" w:sz="2" w:space="0" w:color="000000"/>
              <w:bottom w:val="single" w:sz="2" w:space="0" w:color="000000"/>
            </w:tcBorders>
            <w:shd w:val="clear" w:color="auto" w:fill="C0C0C0"/>
          </w:tcPr>
          <w:p w:rsidR="005761E4" w:rsidRDefault="005761E4" w:rsidP="005761E4">
            <w:pPr>
              <w:pStyle w:val="TableParagraph"/>
              <w:spacing w:before="9" w:line="148" w:lineRule="exact"/>
              <w:ind w:right="52"/>
              <w:jc w:val="right"/>
              <w:rPr>
                <w:b/>
                <w:sz w:val="14"/>
              </w:rPr>
            </w:pPr>
            <w:r>
              <w:rPr>
                <w:b/>
                <w:sz w:val="14"/>
              </w:rPr>
              <w:t>124.411,50</w:t>
            </w:r>
          </w:p>
        </w:tc>
        <w:tc>
          <w:tcPr>
            <w:tcW w:w="301" w:type="dxa"/>
            <w:tcBorders>
              <w:top w:val="single" w:sz="2" w:space="0" w:color="000000"/>
              <w:bottom w:val="single" w:sz="2" w:space="0" w:color="000000"/>
            </w:tcBorders>
            <w:shd w:val="clear" w:color="auto" w:fill="C0C0C0"/>
          </w:tcPr>
          <w:p w:rsidR="005761E4" w:rsidRDefault="005761E4" w:rsidP="005761E4">
            <w:pPr>
              <w:pStyle w:val="TableParagraph"/>
              <w:rPr>
                <w:rFonts w:ascii="Times New Roman"/>
                <w:sz w:val="10"/>
              </w:rPr>
            </w:pPr>
          </w:p>
        </w:tc>
      </w:tr>
      <w:tr w:rsidR="005761E4" w:rsidTr="005761E4">
        <w:trPr>
          <w:trHeight w:val="359"/>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100"/>
              <w:ind w:left="28"/>
              <w:rPr>
                <w:sz w:val="14"/>
              </w:rPr>
            </w:pPr>
            <w:r>
              <w:rPr>
                <w:w w:val="105"/>
                <w:sz w:val="14"/>
              </w:rPr>
              <w:t>1.3.0.1.</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7" w:right="198"/>
              <w:jc w:val="center"/>
              <w:rPr>
                <w:sz w:val="14"/>
              </w:rPr>
            </w:pPr>
            <w:r>
              <w:rPr>
                <w:w w:val="105"/>
                <w:sz w:val="14"/>
              </w:rPr>
              <w:t>SINAPI</w:t>
            </w:r>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15" w:right="200"/>
              <w:jc w:val="center"/>
              <w:rPr>
                <w:sz w:val="14"/>
              </w:rPr>
            </w:pPr>
            <w:r>
              <w:rPr>
                <w:w w:val="105"/>
                <w:sz w:val="14"/>
              </w:rPr>
              <w:t>72961</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9"/>
              <w:ind w:left="34"/>
              <w:rPr>
                <w:sz w:val="14"/>
                <w:lang w:val="pt-BR"/>
              </w:rPr>
            </w:pPr>
            <w:r w:rsidRPr="005761E4">
              <w:rPr>
                <w:w w:val="105"/>
                <w:sz w:val="14"/>
                <w:lang w:val="pt-BR"/>
              </w:rPr>
              <w:t>REGULARIZACAO E COMPACTACAO DE SUBLEITO ATE 20 CM DE</w:t>
            </w:r>
          </w:p>
          <w:p w:rsidR="005761E4" w:rsidRDefault="005761E4" w:rsidP="005761E4">
            <w:pPr>
              <w:pStyle w:val="TableParagraph"/>
              <w:spacing w:before="21" w:line="148" w:lineRule="exact"/>
              <w:ind w:left="34"/>
              <w:rPr>
                <w:sz w:val="14"/>
              </w:rPr>
            </w:pPr>
            <w:r>
              <w:rPr>
                <w:w w:val="105"/>
                <w:sz w:val="14"/>
              </w:rPr>
              <w:t>ESPESSURA</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19" w:right="199"/>
              <w:jc w:val="center"/>
              <w:rPr>
                <w:sz w:val="14"/>
              </w:rPr>
            </w:pPr>
            <w:r>
              <w:rPr>
                <w:w w:val="105"/>
                <w:sz w:val="14"/>
              </w:rPr>
              <w:t>M2</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61"/>
              <w:jc w:val="right"/>
              <w:rPr>
                <w:sz w:val="14"/>
              </w:rPr>
            </w:pPr>
            <w:r>
              <w:rPr>
                <w:sz w:val="14"/>
              </w:rPr>
              <w:t>4.148,45</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right="54"/>
              <w:jc w:val="right"/>
              <w:rPr>
                <w:sz w:val="14"/>
              </w:rPr>
            </w:pPr>
            <w:r>
              <w:rPr>
                <w:sz w:val="14"/>
              </w:rPr>
              <w:t>1,24</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59"/>
              <w:jc w:val="right"/>
              <w:rPr>
                <w:sz w:val="14"/>
              </w:rPr>
            </w:pPr>
            <w:r>
              <w:rPr>
                <w:sz w:val="14"/>
              </w:rPr>
              <w:t>1,48</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100"/>
              <w:ind w:right="52"/>
              <w:jc w:val="right"/>
              <w:rPr>
                <w:sz w:val="14"/>
              </w:rPr>
            </w:pPr>
            <w:r>
              <w:rPr>
                <w:sz w:val="14"/>
              </w:rPr>
              <w:t>6.139,71</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95"/>
              <w:ind w:left="63" w:right="18"/>
              <w:jc w:val="center"/>
              <w:rPr>
                <w:rFonts w:ascii="Calibri"/>
                <w:sz w:val="14"/>
              </w:rPr>
            </w:pPr>
            <w:r>
              <w:rPr>
                <w:rFonts w:ascii="Calibri"/>
                <w:w w:val="105"/>
                <w:sz w:val="14"/>
              </w:rPr>
              <w:t>RA</w:t>
            </w:r>
          </w:p>
        </w:tc>
      </w:tr>
      <w:tr w:rsidR="005761E4" w:rsidTr="005761E4">
        <w:trPr>
          <w:trHeight w:val="542"/>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left="28"/>
              <w:rPr>
                <w:sz w:val="14"/>
              </w:rPr>
            </w:pPr>
            <w:r>
              <w:rPr>
                <w:w w:val="105"/>
                <w:sz w:val="14"/>
              </w:rPr>
              <w:t>1.3.0.2.</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7"/>
              <w:rPr>
                <w:rFonts w:ascii="Times New Roman"/>
                <w:sz w:val="16"/>
              </w:rPr>
            </w:pPr>
          </w:p>
          <w:p w:rsidR="005761E4" w:rsidRDefault="005761E4" w:rsidP="005761E4">
            <w:pPr>
              <w:pStyle w:val="TableParagraph"/>
              <w:ind w:left="217" w:right="198"/>
              <w:jc w:val="center"/>
              <w:rPr>
                <w:sz w:val="14"/>
              </w:rPr>
            </w:pPr>
            <w:r>
              <w:rPr>
                <w:w w:val="105"/>
                <w:sz w:val="14"/>
              </w:rPr>
              <w:t>SINAPI</w:t>
            </w:r>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7"/>
              <w:rPr>
                <w:rFonts w:ascii="Times New Roman"/>
                <w:sz w:val="16"/>
              </w:rPr>
            </w:pPr>
          </w:p>
          <w:p w:rsidR="005761E4" w:rsidRDefault="005761E4" w:rsidP="005761E4">
            <w:pPr>
              <w:pStyle w:val="TableParagraph"/>
              <w:ind w:left="215" w:right="200"/>
              <w:jc w:val="center"/>
              <w:rPr>
                <w:sz w:val="14"/>
              </w:rPr>
            </w:pPr>
            <w:r>
              <w:rPr>
                <w:w w:val="105"/>
                <w:sz w:val="14"/>
              </w:rPr>
              <w:t>93596</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line="271" w:lineRule="auto"/>
              <w:ind w:left="34"/>
              <w:rPr>
                <w:sz w:val="14"/>
              </w:rPr>
            </w:pPr>
            <w:r w:rsidRPr="005761E4">
              <w:rPr>
                <w:w w:val="105"/>
                <w:sz w:val="14"/>
                <w:lang w:val="pt-BR"/>
              </w:rPr>
              <w:t xml:space="preserve">TRANSPORTE COM CAMINHÃO BASCULANTE DE 10 M3, EM VIA URBANA PAVIMENTADA, DMT ACIMA DE </w:t>
            </w:r>
            <w:proofErr w:type="gramStart"/>
            <w:r w:rsidRPr="005761E4">
              <w:rPr>
                <w:w w:val="105"/>
                <w:sz w:val="14"/>
                <w:lang w:val="pt-BR"/>
              </w:rPr>
              <w:t>30 KM</w:t>
            </w:r>
            <w:proofErr w:type="gramEnd"/>
            <w:r w:rsidRPr="005761E4">
              <w:rPr>
                <w:w w:val="105"/>
                <w:sz w:val="14"/>
                <w:lang w:val="pt-BR"/>
              </w:rPr>
              <w:t xml:space="preserve"> (UNIDADE: TXKM). </w:t>
            </w:r>
            <w:r>
              <w:rPr>
                <w:w w:val="105"/>
                <w:sz w:val="14"/>
              </w:rPr>
              <w:t>AF_04/2016</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7"/>
              <w:rPr>
                <w:rFonts w:ascii="Times New Roman"/>
                <w:sz w:val="16"/>
              </w:rPr>
            </w:pPr>
          </w:p>
          <w:p w:rsidR="005761E4" w:rsidRDefault="005761E4" w:rsidP="005761E4">
            <w:pPr>
              <w:pStyle w:val="TableParagraph"/>
              <w:ind w:left="219" w:right="199"/>
              <w:jc w:val="center"/>
              <w:rPr>
                <w:sz w:val="14"/>
              </w:rPr>
            </w:pPr>
            <w:r>
              <w:rPr>
                <w:w w:val="105"/>
                <w:sz w:val="14"/>
              </w:rPr>
              <w:t>TXKM</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right="61"/>
              <w:jc w:val="right"/>
              <w:rPr>
                <w:sz w:val="14"/>
              </w:rPr>
            </w:pPr>
            <w:r>
              <w:rPr>
                <w:sz w:val="14"/>
              </w:rPr>
              <w:t>5.193,33</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7"/>
              <w:rPr>
                <w:rFonts w:ascii="Times New Roman"/>
                <w:sz w:val="16"/>
              </w:rPr>
            </w:pPr>
          </w:p>
          <w:p w:rsidR="005761E4" w:rsidRDefault="005761E4" w:rsidP="005761E4">
            <w:pPr>
              <w:pStyle w:val="TableParagraph"/>
              <w:ind w:right="54"/>
              <w:jc w:val="right"/>
              <w:rPr>
                <w:sz w:val="14"/>
              </w:rPr>
            </w:pPr>
            <w:r>
              <w:rPr>
                <w:sz w:val="14"/>
              </w:rPr>
              <w:t>0,51</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7"/>
              <w:rPr>
                <w:rFonts w:ascii="Times New Roman"/>
                <w:sz w:val="16"/>
              </w:rPr>
            </w:pPr>
          </w:p>
          <w:p w:rsidR="005761E4" w:rsidRDefault="005761E4" w:rsidP="005761E4">
            <w:pPr>
              <w:pStyle w:val="TableParagraph"/>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right="59"/>
              <w:jc w:val="right"/>
              <w:rPr>
                <w:sz w:val="14"/>
              </w:rPr>
            </w:pPr>
            <w:r>
              <w:rPr>
                <w:sz w:val="14"/>
              </w:rPr>
              <w:t>0,61</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right="52"/>
              <w:jc w:val="right"/>
              <w:rPr>
                <w:sz w:val="14"/>
              </w:rPr>
            </w:pPr>
            <w:r>
              <w:rPr>
                <w:sz w:val="14"/>
              </w:rPr>
              <w:t>3.167,93</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3"/>
              <w:rPr>
                <w:rFonts w:ascii="Times New Roman"/>
                <w:sz w:val="16"/>
              </w:rPr>
            </w:pPr>
          </w:p>
          <w:p w:rsidR="005761E4" w:rsidRDefault="005761E4" w:rsidP="005761E4">
            <w:pPr>
              <w:pStyle w:val="TableParagraph"/>
              <w:ind w:left="63" w:right="18"/>
              <w:jc w:val="center"/>
              <w:rPr>
                <w:rFonts w:ascii="Calibri"/>
                <w:sz w:val="14"/>
              </w:rPr>
            </w:pPr>
            <w:r>
              <w:rPr>
                <w:rFonts w:ascii="Calibri"/>
                <w:w w:val="105"/>
                <w:sz w:val="14"/>
              </w:rPr>
              <w:t>RA</w:t>
            </w:r>
          </w:p>
        </w:tc>
      </w:tr>
      <w:tr w:rsidR="005761E4" w:rsidTr="005761E4">
        <w:trPr>
          <w:trHeight w:val="359"/>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100"/>
              <w:ind w:left="28"/>
              <w:rPr>
                <w:sz w:val="14"/>
              </w:rPr>
            </w:pPr>
            <w:r>
              <w:rPr>
                <w:w w:val="105"/>
                <w:sz w:val="14"/>
              </w:rPr>
              <w:t>1.3.0.3.</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7" w:right="200"/>
              <w:jc w:val="center"/>
              <w:rPr>
                <w:sz w:val="14"/>
              </w:rPr>
            </w:pPr>
            <w:proofErr w:type="spellStart"/>
            <w:r>
              <w:rPr>
                <w:w w:val="105"/>
                <w:sz w:val="14"/>
              </w:rPr>
              <w:t>Composição</w:t>
            </w:r>
            <w:proofErr w:type="spellEnd"/>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16" w:right="200"/>
              <w:jc w:val="center"/>
              <w:rPr>
                <w:sz w:val="14"/>
              </w:rPr>
            </w:pPr>
            <w:r>
              <w:rPr>
                <w:w w:val="105"/>
                <w:sz w:val="14"/>
              </w:rPr>
              <w:t>03</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9"/>
              <w:ind w:left="34"/>
              <w:rPr>
                <w:sz w:val="14"/>
                <w:lang w:val="pt-BR"/>
              </w:rPr>
            </w:pPr>
            <w:r w:rsidRPr="005761E4">
              <w:rPr>
                <w:w w:val="105"/>
                <w:sz w:val="14"/>
                <w:lang w:val="pt-BR"/>
              </w:rPr>
              <w:t xml:space="preserve">PAVIMENTO DE ALVENARIA POLIÉDRICA E = 8,00 CM, ASSENTADA </w:t>
            </w:r>
            <w:proofErr w:type="gramStart"/>
            <w:r w:rsidRPr="005761E4">
              <w:rPr>
                <w:w w:val="105"/>
                <w:sz w:val="14"/>
                <w:lang w:val="pt-BR"/>
              </w:rPr>
              <w:t>SOBRE</w:t>
            </w:r>
            <w:proofErr w:type="gramEnd"/>
          </w:p>
          <w:p w:rsidR="005761E4" w:rsidRPr="005761E4" w:rsidRDefault="005761E4" w:rsidP="005761E4">
            <w:pPr>
              <w:pStyle w:val="TableParagraph"/>
              <w:spacing w:before="21" w:line="148" w:lineRule="exact"/>
              <w:ind w:left="34"/>
              <w:rPr>
                <w:sz w:val="14"/>
                <w:lang w:val="pt-BR"/>
              </w:rPr>
            </w:pPr>
            <w:r w:rsidRPr="005761E4">
              <w:rPr>
                <w:w w:val="105"/>
                <w:sz w:val="14"/>
                <w:lang w:val="pt-BR"/>
              </w:rPr>
              <w:t>COLCHÃO DE AREIA COM ESPESSURA DE 6,00 CM</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left="219" w:right="199"/>
              <w:jc w:val="center"/>
              <w:rPr>
                <w:sz w:val="14"/>
              </w:rPr>
            </w:pPr>
            <w:r>
              <w:rPr>
                <w:w w:val="105"/>
                <w:sz w:val="14"/>
              </w:rPr>
              <w:t>M2</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61"/>
              <w:jc w:val="right"/>
              <w:rPr>
                <w:sz w:val="14"/>
              </w:rPr>
            </w:pPr>
            <w:r>
              <w:rPr>
                <w:sz w:val="14"/>
              </w:rPr>
              <w:t>3.659,90</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ind w:right="54"/>
              <w:jc w:val="right"/>
              <w:rPr>
                <w:sz w:val="14"/>
              </w:rPr>
            </w:pPr>
            <w:r>
              <w:rPr>
                <w:sz w:val="14"/>
              </w:rPr>
              <w:t>26,30</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100"/>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100"/>
              <w:ind w:right="59"/>
              <w:jc w:val="right"/>
              <w:rPr>
                <w:sz w:val="14"/>
              </w:rPr>
            </w:pPr>
            <w:r>
              <w:rPr>
                <w:sz w:val="14"/>
              </w:rPr>
              <w:t>31,45</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100"/>
              <w:ind w:right="52"/>
              <w:jc w:val="right"/>
              <w:rPr>
                <w:sz w:val="14"/>
              </w:rPr>
            </w:pPr>
            <w:r>
              <w:rPr>
                <w:sz w:val="14"/>
              </w:rPr>
              <w:t>115.103,86</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95"/>
              <w:ind w:left="63" w:right="18"/>
              <w:jc w:val="center"/>
              <w:rPr>
                <w:rFonts w:ascii="Calibri"/>
                <w:sz w:val="14"/>
              </w:rPr>
            </w:pPr>
            <w:r>
              <w:rPr>
                <w:rFonts w:ascii="Calibri"/>
                <w:w w:val="105"/>
                <w:sz w:val="14"/>
              </w:rPr>
              <w:t>RA</w:t>
            </w:r>
          </w:p>
        </w:tc>
      </w:tr>
      <w:tr w:rsidR="005761E4" w:rsidTr="005761E4">
        <w:trPr>
          <w:trHeight w:val="177"/>
        </w:trPr>
        <w:tc>
          <w:tcPr>
            <w:tcW w:w="1037" w:type="dxa"/>
            <w:tcBorders>
              <w:top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28"/>
              <w:rPr>
                <w:b/>
                <w:sz w:val="14"/>
              </w:rPr>
            </w:pPr>
            <w:r>
              <w:rPr>
                <w:b/>
                <w:w w:val="105"/>
                <w:sz w:val="14"/>
              </w:rPr>
              <w:t>1.4.</w:t>
            </w: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536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34"/>
              <w:rPr>
                <w:b/>
                <w:sz w:val="14"/>
              </w:rPr>
            </w:pPr>
            <w:r>
              <w:rPr>
                <w:b/>
                <w:w w:val="105"/>
                <w:sz w:val="14"/>
              </w:rPr>
              <w:t>SERVIÇOS DE SINALIZAÇÃO VIÁRIA</w:t>
            </w: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873"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99"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9" w:line="148" w:lineRule="exact"/>
              <w:ind w:right="221"/>
              <w:jc w:val="right"/>
              <w:rPr>
                <w:b/>
                <w:sz w:val="14"/>
              </w:rPr>
            </w:pPr>
            <w:r>
              <w:rPr>
                <w:b/>
                <w:w w:val="104"/>
                <w:sz w:val="14"/>
              </w:rPr>
              <w:t>-</w:t>
            </w:r>
          </w:p>
        </w:tc>
        <w:tc>
          <w:tcPr>
            <w:tcW w:w="1280" w:type="dxa"/>
            <w:tcBorders>
              <w:top w:val="single" w:sz="2" w:space="0" w:color="000000"/>
              <w:left w:val="single" w:sz="2" w:space="0" w:color="000000"/>
              <w:bottom w:val="single" w:sz="2" w:space="0" w:color="000000"/>
            </w:tcBorders>
            <w:shd w:val="clear" w:color="auto" w:fill="C0C0C0"/>
          </w:tcPr>
          <w:p w:rsidR="005761E4" w:rsidRDefault="005761E4" w:rsidP="005761E4">
            <w:pPr>
              <w:pStyle w:val="TableParagraph"/>
              <w:spacing w:before="9" w:line="148" w:lineRule="exact"/>
              <w:ind w:right="52"/>
              <w:jc w:val="right"/>
              <w:rPr>
                <w:b/>
                <w:sz w:val="14"/>
              </w:rPr>
            </w:pPr>
            <w:r>
              <w:rPr>
                <w:b/>
                <w:sz w:val="14"/>
              </w:rPr>
              <w:t>3.047,05</w:t>
            </w:r>
          </w:p>
        </w:tc>
        <w:tc>
          <w:tcPr>
            <w:tcW w:w="301" w:type="dxa"/>
            <w:tcBorders>
              <w:top w:val="single" w:sz="2" w:space="0" w:color="000000"/>
              <w:bottom w:val="single" w:sz="2" w:space="0" w:color="000000"/>
            </w:tcBorders>
            <w:shd w:val="clear" w:color="auto" w:fill="C0C0C0"/>
          </w:tcPr>
          <w:p w:rsidR="005761E4" w:rsidRDefault="005761E4" w:rsidP="005761E4">
            <w:pPr>
              <w:pStyle w:val="TableParagraph"/>
              <w:rPr>
                <w:rFonts w:ascii="Times New Roman"/>
                <w:sz w:val="10"/>
              </w:rPr>
            </w:pPr>
          </w:p>
        </w:tc>
      </w:tr>
      <w:tr w:rsidR="005761E4" w:rsidTr="005761E4">
        <w:trPr>
          <w:trHeight w:val="542"/>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left="28"/>
              <w:rPr>
                <w:sz w:val="14"/>
              </w:rPr>
            </w:pPr>
            <w:r>
              <w:rPr>
                <w:w w:val="105"/>
                <w:sz w:val="14"/>
              </w:rPr>
              <w:t>1.4.0.1.</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7"/>
              <w:rPr>
                <w:rFonts w:ascii="Times New Roman"/>
                <w:sz w:val="16"/>
              </w:rPr>
            </w:pPr>
          </w:p>
          <w:p w:rsidR="005761E4" w:rsidRDefault="005761E4" w:rsidP="005761E4">
            <w:pPr>
              <w:pStyle w:val="TableParagraph"/>
              <w:ind w:left="217" w:right="200"/>
              <w:jc w:val="center"/>
              <w:rPr>
                <w:sz w:val="14"/>
              </w:rPr>
            </w:pPr>
            <w:proofErr w:type="spellStart"/>
            <w:r>
              <w:rPr>
                <w:w w:val="105"/>
                <w:sz w:val="14"/>
              </w:rPr>
              <w:t>Composição</w:t>
            </w:r>
            <w:proofErr w:type="spellEnd"/>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7"/>
              <w:rPr>
                <w:rFonts w:ascii="Times New Roman"/>
                <w:sz w:val="16"/>
              </w:rPr>
            </w:pPr>
          </w:p>
          <w:p w:rsidR="005761E4" w:rsidRDefault="005761E4" w:rsidP="005761E4">
            <w:pPr>
              <w:pStyle w:val="TableParagraph"/>
              <w:ind w:left="216" w:right="200"/>
              <w:jc w:val="center"/>
              <w:rPr>
                <w:sz w:val="14"/>
              </w:rPr>
            </w:pPr>
            <w:r>
              <w:rPr>
                <w:w w:val="105"/>
                <w:sz w:val="14"/>
              </w:rPr>
              <w:t>04</w:t>
            </w:r>
          </w:p>
        </w:tc>
        <w:tc>
          <w:tcPr>
            <w:tcW w:w="5361" w:type="dxa"/>
            <w:tcBorders>
              <w:top w:val="single" w:sz="2" w:space="0" w:color="000000"/>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9" w:line="271" w:lineRule="auto"/>
              <w:ind w:left="34"/>
              <w:rPr>
                <w:sz w:val="14"/>
                <w:lang w:val="pt-BR"/>
              </w:rPr>
            </w:pPr>
            <w:r w:rsidRPr="005761E4">
              <w:rPr>
                <w:w w:val="105"/>
                <w:sz w:val="14"/>
                <w:lang w:val="pt-BR"/>
              </w:rPr>
              <w:t>CONFECÇÃO DE PLACA DE SINALIZAÇÃO SEMI-REFLETIVA CIRCULAR (D=</w:t>
            </w:r>
            <w:proofErr w:type="gramStart"/>
            <w:r w:rsidRPr="005761E4">
              <w:rPr>
                <w:w w:val="105"/>
                <w:sz w:val="14"/>
                <w:lang w:val="pt-BR"/>
              </w:rPr>
              <w:t>50cm</w:t>
            </w:r>
            <w:proofErr w:type="gramEnd"/>
            <w:r w:rsidRPr="005761E4">
              <w:rPr>
                <w:w w:val="105"/>
                <w:sz w:val="14"/>
                <w:lang w:val="pt-BR"/>
              </w:rPr>
              <w:t xml:space="preserve">) COM TUBO DE AÇO GALV. </w:t>
            </w:r>
            <w:proofErr w:type="gramStart"/>
            <w:r w:rsidRPr="005761E4">
              <w:rPr>
                <w:w w:val="105"/>
                <w:sz w:val="14"/>
                <w:lang w:val="pt-BR"/>
              </w:rPr>
              <w:t>2</w:t>
            </w:r>
            <w:proofErr w:type="gramEnd"/>
            <w:r w:rsidRPr="005761E4">
              <w:rPr>
                <w:w w:val="105"/>
                <w:sz w:val="14"/>
                <w:lang w:val="pt-BR"/>
              </w:rPr>
              <w:t>"// IMPLANTAÇÃO EM SAPATA DE</w:t>
            </w:r>
          </w:p>
          <w:p w:rsidR="005761E4" w:rsidRDefault="005761E4" w:rsidP="005761E4">
            <w:pPr>
              <w:pStyle w:val="TableParagraph"/>
              <w:spacing w:before="1" w:line="148" w:lineRule="exact"/>
              <w:ind w:left="34"/>
              <w:rPr>
                <w:sz w:val="14"/>
              </w:rPr>
            </w:pPr>
            <w:r>
              <w:rPr>
                <w:w w:val="105"/>
                <w:sz w:val="14"/>
              </w:rPr>
              <w:t>CONCRETO</w:t>
            </w:r>
          </w:p>
        </w:tc>
        <w:tc>
          <w:tcPr>
            <w:tcW w:w="873"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7"/>
              <w:rPr>
                <w:rFonts w:ascii="Times New Roman"/>
                <w:sz w:val="16"/>
              </w:rPr>
            </w:pPr>
          </w:p>
          <w:p w:rsidR="005761E4" w:rsidRDefault="005761E4" w:rsidP="005761E4">
            <w:pPr>
              <w:pStyle w:val="TableParagraph"/>
              <w:ind w:left="217" w:right="199"/>
              <w:jc w:val="center"/>
              <w:rPr>
                <w:sz w:val="14"/>
              </w:rPr>
            </w:pPr>
            <w:r>
              <w:rPr>
                <w:w w:val="105"/>
                <w:sz w:val="14"/>
              </w:rPr>
              <w:t>UNID</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right="61"/>
              <w:jc w:val="right"/>
              <w:rPr>
                <w:sz w:val="14"/>
              </w:rPr>
            </w:pPr>
            <w:r>
              <w:rPr>
                <w:sz w:val="14"/>
              </w:rPr>
              <w:t>5,00</w:t>
            </w:r>
          </w:p>
        </w:tc>
        <w:tc>
          <w:tcPr>
            <w:tcW w:w="1199"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7"/>
              <w:rPr>
                <w:rFonts w:ascii="Times New Roman"/>
                <w:sz w:val="16"/>
              </w:rPr>
            </w:pPr>
          </w:p>
          <w:p w:rsidR="005761E4" w:rsidRDefault="005761E4" w:rsidP="005761E4">
            <w:pPr>
              <w:pStyle w:val="TableParagraph"/>
              <w:ind w:right="54"/>
              <w:jc w:val="right"/>
              <w:rPr>
                <w:sz w:val="14"/>
              </w:rPr>
            </w:pPr>
            <w:r>
              <w:rPr>
                <w:sz w:val="14"/>
              </w:rPr>
              <w:t>245,91</w:t>
            </w:r>
          </w:p>
        </w:tc>
        <w:tc>
          <w:tcPr>
            <w:tcW w:w="873"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7"/>
              <w:rPr>
                <w:rFonts w:ascii="Times New Roman"/>
                <w:sz w:val="16"/>
              </w:rPr>
            </w:pPr>
          </w:p>
          <w:p w:rsidR="005761E4" w:rsidRDefault="005761E4" w:rsidP="005761E4">
            <w:pPr>
              <w:pStyle w:val="TableParagraph"/>
              <w:ind w:left="219" w:right="197"/>
              <w:jc w:val="center"/>
              <w:rPr>
                <w:sz w:val="14"/>
              </w:rPr>
            </w:pPr>
            <w:r>
              <w:rPr>
                <w:w w:val="105"/>
                <w:sz w:val="14"/>
              </w:rPr>
              <w:t>BDI 1</w:t>
            </w:r>
          </w:p>
        </w:tc>
        <w:tc>
          <w:tcPr>
            <w:tcW w:w="1199"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right="59"/>
              <w:jc w:val="right"/>
              <w:rPr>
                <w:sz w:val="14"/>
              </w:rPr>
            </w:pPr>
            <w:r>
              <w:rPr>
                <w:sz w:val="14"/>
              </w:rPr>
              <w:t>294,11</w:t>
            </w:r>
          </w:p>
        </w:tc>
        <w:tc>
          <w:tcPr>
            <w:tcW w:w="1280" w:type="dxa"/>
            <w:tcBorders>
              <w:top w:val="single" w:sz="2" w:space="0" w:color="000000"/>
              <w:left w:val="single" w:sz="2" w:space="0" w:color="000000"/>
              <w:bottom w:val="single" w:sz="2" w:space="0" w:color="000000"/>
            </w:tcBorders>
          </w:tcPr>
          <w:p w:rsidR="005761E4" w:rsidRDefault="005761E4" w:rsidP="005761E4">
            <w:pPr>
              <w:pStyle w:val="TableParagraph"/>
              <w:spacing w:before="7"/>
              <w:rPr>
                <w:rFonts w:ascii="Times New Roman"/>
                <w:sz w:val="16"/>
              </w:rPr>
            </w:pPr>
          </w:p>
          <w:p w:rsidR="005761E4" w:rsidRDefault="005761E4" w:rsidP="005761E4">
            <w:pPr>
              <w:pStyle w:val="TableParagraph"/>
              <w:ind w:right="52"/>
              <w:jc w:val="right"/>
              <w:rPr>
                <w:sz w:val="14"/>
              </w:rPr>
            </w:pPr>
            <w:r>
              <w:rPr>
                <w:sz w:val="14"/>
              </w:rPr>
              <w:t>1.470,55</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3"/>
              <w:rPr>
                <w:rFonts w:ascii="Times New Roman"/>
                <w:sz w:val="16"/>
              </w:rPr>
            </w:pPr>
          </w:p>
          <w:p w:rsidR="005761E4" w:rsidRDefault="005761E4" w:rsidP="005761E4">
            <w:pPr>
              <w:pStyle w:val="TableParagraph"/>
              <w:ind w:left="63" w:right="18"/>
              <w:jc w:val="center"/>
              <w:rPr>
                <w:rFonts w:ascii="Calibri"/>
                <w:sz w:val="14"/>
              </w:rPr>
            </w:pPr>
            <w:r>
              <w:rPr>
                <w:rFonts w:ascii="Calibri"/>
                <w:w w:val="105"/>
                <w:sz w:val="14"/>
              </w:rPr>
              <w:t>RA</w:t>
            </w:r>
          </w:p>
        </w:tc>
      </w:tr>
    </w:tbl>
    <w:p w:rsidR="005761E4" w:rsidRDefault="005761E4" w:rsidP="005761E4">
      <w:pPr>
        <w:pStyle w:val="Corpodetexto"/>
        <w:tabs>
          <w:tab w:val="left" w:pos="15065"/>
        </w:tabs>
        <w:ind w:left="694"/>
      </w:pPr>
      <w:r>
        <w:rPr>
          <w:noProof/>
          <w:lang w:val="pt-BR"/>
        </w:rPr>
        <w:drawing>
          <wp:anchor distT="0" distB="0" distL="0" distR="0" simplePos="0" relativeHeight="251659264" behindDoc="1" locked="0" layoutInCell="1" allowOverlap="1" wp14:anchorId="496A0227" wp14:editId="02E1686A">
            <wp:simplePos x="0" y="0"/>
            <wp:positionH relativeFrom="page">
              <wp:posOffset>1696457</wp:posOffset>
            </wp:positionH>
            <wp:positionV relativeFrom="paragraph">
              <wp:posOffset>-325816</wp:posOffset>
            </wp:positionV>
            <wp:extent cx="1038841" cy="66703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9" cstate="print"/>
                    <a:stretch>
                      <a:fillRect/>
                    </a:stretch>
                  </pic:blipFill>
                  <pic:spPr>
                    <a:xfrm>
                      <a:off x="0" y="0"/>
                      <a:ext cx="1038841" cy="667030"/>
                    </a:xfrm>
                    <a:prstGeom prst="rect">
                      <a:avLst/>
                    </a:prstGeom>
                  </pic:spPr>
                </pic:pic>
              </a:graphicData>
            </a:graphic>
          </wp:anchor>
        </w:drawing>
      </w:r>
      <w:r>
        <w:rPr>
          <w:noProof/>
          <w:lang w:val="pt-BR"/>
        </w:rPr>
        <w:drawing>
          <wp:anchor distT="0" distB="0" distL="0" distR="0" simplePos="0" relativeHeight="251662336" behindDoc="0" locked="0" layoutInCell="1" allowOverlap="1" wp14:anchorId="1C6F609C" wp14:editId="77D9F9B1">
            <wp:simplePos x="0" y="0"/>
            <wp:positionH relativeFrom="page">
              <wp:posOffset>8120121</wp:posOffset>
            </wp:positionH>
            <wp:positionV relativeFrom="paragraph">
              <wp:posOffset>83930</wp:posOffset>
            </wp:positionV>
            <wp:extent cx="1369331" cy="181051"/>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0" cstate="print"/>
                    <a:stretch>
                      <a:fillRect/>
                    </a:stretch>
                  </pic:blipFill>
                  <pic:spPr>
                    <a:xfrm>
                      <a:off x="0" y="0"/>
                      <a:ext cx="1369331" cy="181051"/>
                    </a:xfrm>
                    <a:prstGeom prst="rect">
                      <a:avLst/>
                    </a:prstGeom>
                  </pic:spPr>
                </pic:pic>
              </a:graphicData>
            </a:graphic>
          </wp:anchor>
        </w:drawing>
      </w:r>
      <w:proofErr w:type="gramStart"/>
      <w:r>
        <w:rPr>
          <w:w w:val="105"/>
        </w:rPr>
        <w:t>PMv3</w:t>
      </w:r>
      <w:proofErr w:type="gramEnd"/>
      <w:r>
        <w:rPr>
          <w:w w:val="105"/>
        </w:rPr>
        <w:t>.0.4</w:t>
      </w:r>
      <w:r>
        <w:rPr>
          <w:w w:val="105"/>
        </w:rPr>
        <w:tab/>
        <w:t>1 /</w:t>
      </w:r>
      <w:r>
        <w:rPr>
          <w:spacing w:val="-2"/>
          <w:w w:val="105"/>
        </w:rPr>
        <w:t xml:space="preserve"> </w:t>
      </w:r>
      <w:r>
        <w:rPr>
          <w:w w:val="105"/>
        </w:rPr>
        <w:t>2</w:t>
      </w:r>
    </w:p>
    <w:p w:rsidR="005761E4" w:rsidRDefault="005761E4" w:rsidP="005761E4">
      <w:pPr>
        <w:pStyle w:val="Corpodetexto"/>
        <w:rPr>
          <w:sz w:val="20"/>
        </w:rPr>
      </w:pPr>
    </w:p>
    <w:p w:rsidR="005761E4" w:rsidRDefault="005761E4" w:rsidP="005761E4">
      <w:pPr>
        <w:pStyle w:val="Corpodetexto"/>
        <w:spacing w:before="9"/>
        <w:rPr>
          <w:sz w:val="12"/>
        </w:rPr>
      </w:pPr>
      <w:r>
        <w:rPr>
          <w:noProof/>
          <w:lang w:val="pt-BR"/>
        </w:rPr>
        <w:drawing>
          <wp:anchor distT="0" distB="0" distL="0" distR="0" simplePos="0" relativeHeight="251663360" behindDoc="0" locked="0" layoutInCell="1" allowOverlap="1" wp14:anchorId="004CF4EA" wp14:editId="235C60FE">
            <wp:simplePos x="0" y="0"/>
            <wp:positionH relativeFrom="page">
              <wp:posOffset>1830787</wp:posOffset>
            </wp:positionH>
            <wp:positionV relativeFrom="paragraph">
              <wp:posOffset>140566</wp:posOffset>
            </wp:positionV>
            <wp:extent cx="895239" cy="304609"/>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1" cstate="print"/>
                    <a:stretch>
                      <a:fillRect/>
                    </a:stretch>
                  </pic:blipFill>
                  <pic:spPr>
                    <a:xfrm>
                      <a:off x="0" y="0"/>
                      <a:ext cx="895239" cy="304609"/>
                    </a:xfrm>
                    <a:prstGeom prst="rect">
                      <a:avLst/>
                    </a:prstGeom>
                  </pic:spPr>
                </pic:pic>
              </a:graphicData>
            </a:graphic>
          </wp:anchor>
        </w:drawing>
      </w:r>
      <w:r>
        <w:rPr>
          <w:noProof/>
          <w:lang w:val="pt-BR"/>
        </w:rPr>
        <w:drawing>
          <wp:anchor distT="0" distB="0" distL="0" distR="0" simplePos="0" relativeHeight="251664384" behindDoc="0" locked="0" layoutInCell="1" allowOverlap="1" wp14:anchorId="2A01BBA8" wp14:editId="1F88D38E">
            <wp:simplePos x="0" y="0"/>
            <wp:positionH relativeFrom="page">
              <wp:posOffset>8167816</wp:posOffset>
            </wp:positionH>
            <wp:positionV relativeFrom="paragraph">
              <wp:posOffset>118129</wp:posOffset>
            </wp:positionV>
            <wp:extent cx="1286728" cy="328136"/>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2" cstate="print"/>
                    <a:stretch>
                      <a:fillRect/>
                    </a:stretch>
                  </pic:blipFill>
                  <pic:spPr>
                    <a:xfrm>
                      <a:off x="0" y="0"/>
                      <a:ext cx="1286728" cy="328136"/>
                    </a:xfrm>
                    <a:prstGeom prst="rect">
                      <a:avLst/>
                    </a:prstGeom>
                  </pic:spPr>
                </pic:pic>
              </a:graphicData>
            </a:graphic>
          </wp:anchor>
        </w:drawing>
      </w:r>
    </w:p>
    <w:p w:rsidR="005761E4" w:rsidRDefault="005761E4" w:rsidP="005761E4">
      <w:pPr>
        <w:rPr>
          <w:sz w:val="12"/>
        </w:rPr>
        <w:sectPr w:rsidR="005761E4" w:rsidSect="005761E4">
          <w:headerReference w:type="default" r:id="rId23"/>
          <w:pgSz w:w="16840" w:h="11900" w:orient="landscape"/>
          <w:pgMar w:top="2060" w:right="300" w:bottom="0" w:left="400" w:header="250" w:footer="720" w:gutter="0"/>
          <w:cols w:space="720"/>
        </w:sectPr>
      </w:pPr>
    </w:p>
    <w:p w:rsidR="005761E4" w:rsidRDefault="005761E4" w:rsidP="005761E4">
      <w:pPr>
        <w:pStyle w:val="Corpodetexto"/>
        <w:spacing w:before="7"/>
      </w:pPr>
      <w:r>
        <w:rPr>
          <w:noProof/>
          <w:lang w:val="pt-BR"/>
        </w:rPr>
        <w:lastRenderedPageBreak/>
        <mc:AlternateContent>
          <mc:Choice Requires="wps">
            <w:drawing>
              <wp:anchor distT="0" distB="0" distL="114300" distR="114300" simplePos="0" relativeHeight="251671552" behindDoc="0" locked="0" layoutInCell="1" allowOverlap="1" wp14:anchorId="083C658B" wp14:editId="10102B43">
                <wp:simplePos x="0" y="0"/>
                <wp:positionH relativeFrom="page">
                  <wp:posOffset>10277475</wp:posOffset>
                </wp:positionH>
                <wp:positionV relativeFrom="page">
                  <wp:posOffset>2007235</wp:posOffset>
                </wp:positionV>
                <wp:extent cx="118745" cy="386080"/>
                <wp:effectExtent l="0" t="0" r="0" b="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5761E4">
                            <w:pPr>
                              <w:pStyle w:val="Corpodetexto"/>
                              <w:spacing w:line="167" w:lineRule="exact"/>
                              <w:ind w:left="20"/>
                              <w:rPr>
                                <w:rFonts w:ascii="Calibri"/>
                              </w:rPr>
                            </w:pPr>
                            <w:r>
                              <w:rPr>
                                <w:rFonts w:ascii="Calibri"/>
                                <w:w w:val="105"/>
                              </w:rPr>
                              <w:t>RECURSO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3" o:spid="_x0000_s1027" type="#_x0000_t202" style="position:absolute;left:0;text-align:left;margin-left:809.25pt;margin-top:158.05pt;width:9.35pt;height:30.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ZStwIAALoFAAAOAAAAZHJzL2Uyb0RvYy54bWysVNuOmzAQfa/Uf7D8znJZkgBaUu2GUFXa&#10;XqRtP8DBJlgFm9pOYFX13zs2IdnLS9WWB2uMx2fOzBzPzbuxa9GRKc2lyHF4FWDERCUpF/scf/ta&#10;eglG2hBBSSsFy/Ej0/jd+u2bm6HPWCQb2VKmEIAInQ19jhtj+sz3ddWwjugr2TMBh7VUHTGwVXuf&#10;KjIAetf6URAs/UEq2itZMa3hbzEd4rXDr2tWmc91rZlBbY6Bm3GrcuvOrv76hmR7RfqGVyca5C9Y&#10;dIQLCHqGKogh6KD4K6iOV0pqWZurSna+rGteMZcDZBMGL7J5aEjPXC5QHN2fy6T/H2z16fhFIU5z&#10;HF1jJEgHPdoQPhJEGTJsNBLBAVRp6HUGzg89uJvxTo7QbZex7u9l9V0jITcNEXt2q5QcGkYosAzt&#10;Tf/J1QlHW5Dd8FFSiEYORjqgsVadLSEUBQE6dOvx3CEggiobMkxW8QKjCo6uk2WQuA76JJsv90qb&#10;90x2yBo5ViAAB06O99pYMiSbXWwsIUvetk4ErXj2AxynPxAartozS8L19GcapNtkm8ReHC23XhwU&#10;hXdbbmJvWYarRXFdbDZF+MvGDeOs4ZQyYcPM+grjP+vfSemTMs4K07Ll1MJZSlrtd5tWoSMBfZfu&#10;cyWHk4ub/5yGKwLk8iKlMIqDuyj1ymWy8uIyXnjpKki8IEzv0mUQp3FRPk/pngv27ymhIcfpIlpM&#10;WrqQfpFb4L7XuZGs4wYmSMu7HCdnJ5JZBW4Fda01hLeT/aQUlv6lFNDuudFOr1aik1jNuBvdA3Fi&#10;tlreSfoIAlYSBAYqhekHhl2jFWwHGCY51j8ORDGM2g8C3oGdPLOhZmM3G0RUjYSZZDCazI2ZJtSh&#10;V3zfAPj00oS8hbdSc6fjC5HTC4MB4dI5DTM7gZ7unddl5K5/AwAA//8DAFBLAwQUAAYACAAAACEA&#10;j3wmud8AAAANAQAADwAAAGRycy9kb3ducmV2LnhtbEyPzW7CMBCE75X6DtZW6q04EGFoiIOqSKg3&#10;pFIewMRLHOGfNDYkvH2XU3vb2R3NflNuJ2fZDYfYBS9hPsuAoW+C7nwr4fi9e1sDi0l5rWzwKOGO&#10;EbbV81OpCh1G/4W3Q2oZhfhYKAkmpb7gPDYGnYqz0KOn2zkMTiWSQ8v1oEYKd5YvskxwpzpPH4zq&#10;sTbYXA5XJ2F/52bM3fLY1LXYi/xnpy6fVsrXl+ljAyzhlP7M8MAndKiI6RSuXkdmSYv5ekleCTmN&#10;wB4Wka8WwE60Wol34FXJ/7eofgEAAP//AwBQSwECLQAUAAYACAAAACEAtoM4kv4AAADhAQAAEwAA&#10;AAAAAAAAAAAAAAAAAAAAW0NvbnRlbnRfVHlwZXNdLnhtbFBLAQItABQABgAIAAAAIQA4/SH/1gAA&#10;AJQBAAALAAAAAAAAAAAAAAAAAC8BAABfcmVscy8ucmVsc1BLAQItABQABgAIAAAAIQCz4PZStwIA&#10;ALoFAAAOAAAAAAAAAAAAAAAAAC4CAABkcnMvZTJvRG9jLnhtbFBLAQItABQABgAIAAAAIQCPfCa5&#10;3wAAAA0BAAAPAAAAAAAAAAAAAAAAABEFAABkcnMvZG93bnJldi54bWxQSwUGAAAAAAQABADzAAAA&#10;HQYAAAAA&#10;" filled="f" stroked="f">
                <v:textbox style="layout-flow:vertical;mso-layout-flow-alt:bottom-to-top" inset="0,0,0,0">
                  <w:txbxContent>
                    <w:p w:rsidR="00F147C5" w:rsidRDefault="00F147C5" w:rsidP="005761E4">
                      <w:pPr>
                        <w:pStyle w:val="Corpodetexto"/>
                        <w:spacing w:line="167" w:lineRule="exact"/>
                        <w:ind w:left="20"/>
                        <w:rPr>
                          <w:rFonts w:ascii="Calibri"/>
                        </w:rPr>
                      </w:pPr>
                      <w:r>
                        <w:rPr>
                          <w:rFonts w:ascii="Calibri"/>
                          <w:w w:val="105"/>
                        </w:rPr>
                        <w:t>RECURSO</w:t>
                      </w:r>
                    </w:p>
                  </w:txbxContent>
                </v:textbox>
                <w10:wrap anchorx="page" anchory="page"/>
              </v:shape>
            </w:pict>
          </mc:Fallback>
        </mc:AlternateContent>
      </w:r>
    </w:p>
    <w:tbl>
      <w:tblPr>
        <w:tblStyle w:val="TableNormal"/>
        <w:tblW w:w="14617"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8"/>
        <w:gridCol w:w="1281"/>
        <w:gridCol w:w="5361"/>
        <w:gridCol w:w="4523"/>
        <w:gridCol w:w="1134"/>
      </w:tblGrid>
      <w:tr w:rsidR="005761E4" w:rsidTr="0032101D">
        <w:trPr>
          <w:trHeight w:val="357"/>
        </w:trPr>
        <w:tc>
          <w:tcPr>
            <w:tcW w:w="2318" w:type="dxa"/>
            <w:tcBorders>
              <w:top w:val="nil"/>
            </w:tcBorders>
          </w:tcPr>
          <w:p w:rsidR="005761E4" w:rsidRDefault="005761E4" w:rsidP="005761E4">
            <w:pPr>
              <w:pStyle w:val="TableParagraph"/>
              <w:spacing w:before="17"/>
              <w:ind w:left="28"/>
              <w:rPr>
                <w:b/>
                <w:sz w:val="14"/>
              </w:rPr>
            </w:pPr>
            <w:r>
              <w:rPr>
                <w:b/>
                <w:w w:val="105"/>
                <w:sz w:val="14"/>
              </w:rPr>
              <w:t>Nº OPERAÇÃO</w:t>
            </w:r>
          </w:p>
          <w:p w:rsidR="005761E4" w:rsidRDefault="005761E4" w:rsidP="005761E4">
            <w:pPr>
              <w:pStyle w:val="TableParagraph"/>
              <w:spacing w:before="17" w:line="142" w:lineRule="exact"/>
              <w:ind w:left="28"/>
              <w:rPr>
                <w:sz w:val="14"/>
              </w:rPr>
            </w:pPr>
            <w:r>
              <w:rPr>
                <w:w w:val="105"/>
                <w:sz w:val="14"/>
              </w:rPr>
              <w:t>1055.997-57 / 2018</w:t>
            </w:r>
          </w:p>
        </w:tc>
        <w:tc>
          <w:tcPr>
            <w:tcW w:w="1281" w:type="dxa"/>
            <w:tcBorders>
              <w:top w:val="nil"/>
            </w:tcBorders>
          </w:tcPr>
          <w:p w:rsidR="005761E4" w:rsidRDefault="005761E4" w:rsidP="005761E4">
            <w:pPr>
              <w:pStyle w:val="TableParagraph"/>
              <w:spacing w:before="17"/>
              <w:ind w:left="28"/>
              <w:rPr>
                <w:b/>
                <w:sz w:val="14"/>
              </w:rPr>
            </w:pPr>
            <w:r>
              <w:rPr>
                <w:b/>
                <w:w w:val="105"/>
                <w:sz w:val="14"/>
              </w:rPr>
              <w:t>Nº SICONV</w:t>
            </w:r>
          </w:p>
          <w:p w:rsidR="005761E4" w:rsidRDefault="005761E4" w:rsidP="005761E4">
            <w:pPr>
              <w:pStyle w:val="TableParagraph"/>
              <w:spacing w:before="17" w:line="142" w:lineRule="exact"/>
              <w:ind w:left="28"/>
              <w:rPr>
                <w:sz w:val="14"/>
              </w:rPr>
            </w:pPr>
            <w:r>
              <w:rPr>
                <w:w w:val="105"/>
                <w:sz w:val="14"/>
              </w:rPr>
              <w:t>871086</w:t>
            </w:r>
          </w:p>
        </w:tc>
        <w:tc>
          <w:tcPr>
            <w:tcW w:w="5361" w:type="dxa"/>
            <w:tcBorders>
              <w:top w:val="nil"/>
            </w:tcBorders>
          </w:tcPr>
          <w:p w:rsidR="005761E4" w:rsidRPr="005761E4" w:rsidRDefault="005761E4" w:rsidP="005761E4">
            <w:pPr>
              <w:pStyle w:val="TableParagraph"/>
              <w:spacing w:before="17"/>
              <w:ind w:left="29"/>
              <w:rPr>
                <w:b/>
                <w:sz w:val="14"/>
                <w:lang w:val="pt-BR"/>
              </w:rPr>
            </w:pPr>
            <w:r w:rsidRPr="005761E4">
              <w:rPr>
                <w:b/>
                <w:w w:val="105"/>
                <w:sz w:val="14"/>
                <w:lang w:val="pt-BR"/>
              </w:rPr>
              <w:t>PROPONENTE / TOMADOR</w:t>
            </w:r>
          </w:p>
          <w:p w:rsidR="005761E4" w:rsidRPr="005761E4" w:rsidRDefault="005761E4" w:rsidP="005761E4">
            <w:pPr>
              <w:pStyle w:val="TableParagraph"/>
              <w:spacing w:before="17" w:line="142" w:lineRule="exact"/>
              <w:ind w:left="29"/>
              <w:rPr>
                <w:sz w:val="14"/>
                <w:lang w:val="pt-BR"/>
              </w:rPr>
            </w:pPr>
            <w:r w:rsidRPr="005761E4">
              <w:rPr>
                <w:w w:val="105"/>
                <w:sz w:val="14"/>
                <w:lang w:val="pt-BR"/>
              </w:rPr>
              <w:t>Prefeitura Municipal de Desterro do Melo</w:t>
            </w:r>
          </w:p>
        </w:tc>
        <w:tc>
          <w:tcPr>
            <w:tcW w:w="5657" w:type="dxa"/>
            <w:gridSpan w:val="2"/>
            <w:tcBorders>
              <w:top w:val="nil"/>
            </w:tcBorders>
          </w:tcPr>
          <w:p w:rsidR="005761E4" w:rsidRPr="005761E4" w:rsidRDefault="005761E4" w:rsidP="005761E4">
            <w:pPr>
              <w:pStyle w:val="TableParagraph"/>
              <w:spacing w:before="17"/>
              <w:ind w:left="30"/>
              <w:rPr>
                <w:b/>
                <w:sz w:val="14"/>
                <w:lang w:val="pt-BR"/>
              </w:rPr>
            </w:pPr>
            <w:r w:rsidRPr="005761E4">
              <w:rPr>
                <w:b/>
                <w:w w:val="105"/>
                <w:sz w:val="14"/>
                <w:lang w:val="pt-BR"/>
              </w:rPr>
              <w:t>APELIDO DO EMPREENDIMENTO</w:t>
            </w:r>
          </w:p>
          <w:p w:rsidR="005761E4" w:rsidRPr="005761E4" w:rsidRDefault="005761E4" w:rsidP="005761E4">
            <w:pPr>
              <w:pStyle w:val="TableParagraph"/>
              <w:spacing w:before="17" w:line="142" w:lineRule="exact"/>
              <w:ind w:left="30"/>
              <w:rPr>
                <w:sz w:val="14"/>
                <w:lang w:val="pt-BR"/>
              </w:rPr>
            </w:pPr>
            <w:r w:rsidRPr="005761E4">
              <w:rPr>
                <w:w w:val="105"/>
                <w:sz w:val="14"/>
                <w:lang w:val="pt-BR"/>
              </w:rPr>
              <w:t>Calçamento em Estradas Vicinais</w:t>
            </w:r>
          </w:p>
        </w:tc>
      </w:tr>
      <w:tr w:rsidR="005761E4" w:rsidTr="0032101D">
        <w:trPr>
          <w:trHeight w:val="421"/>
        </w:trPr>
        <w:tc>
          <w:tcPr>
            <w:tcW w:w="2318" w:type="dxa"/>
          </w:tcPr>
          <w:p w:rsidR="005761E4" w:rsidRDefault="005761E4" w:rsidP="005761E4">
            <w:pPr>
              <w:pStyle w:val="TableParagraph"/>
              <w:spacing w:before="82"/>
              <w:ind w:left="28"/>
              <w:rPr>
                <w:b/>
                <w:sz w:val="14"/>
              </w:rPr>
            </w:pPr>
            <w:r>
              <w:rPr>
                <w:b/>
                <w:w w:val="105"/>
                <w:sz w:val="14"/>
              </w:rPr>
              <w:t>LOCALIDADE SINAPI</w:t>
            </w:r>
          </w:p>
          <w:p w:rsidR="005761E4" w:rsidRDefault="005761E4" w:rsidP="005761E4">
            <w:pPr>
              <w:pStyle w:val="TableParagraph"/>
              <w:spacing w:before="16" w:line="142" w:lineRule="exact"/>
              <w:ind w:left="28"/>
              <w:rPr>
                <w:sz w:val="14"/>
              </w:rPr>
            </w:pPr>
            <w:r>
              <w:rPr>
                <w:w w:val="105"/>
                <w:sz w:val="14"/>
              </w:rPr>
              <w:t>BELO HORIZONTE</w:t>
            </w:r>
          </w:p>
        </w:tc>
        <w:tc>
          <w:tcPr>
            <w:tcW w:w="1281" w:type="dxa"/>
          </w:tcPr>
          <w:p w:rsidR="005761E4" w:rsidRDefault="005761E4" w:rsidP="005761E4">
            <w:pPr>
              <w:pStyle w:val="TableParagraph"/>
              <w:spacing w:before="82"/>
              <w:ind w:left="28"/>
              <w:rPr>
                <w:b/>
                <w:sz w:val="14"/>
              </w:rPr>
            </w:pPr>
            <w:r>
              <w:rPr>
                <w:b/>
                <w:w w:val="105"/>
                <w:sz w:val="14"/>
              </w:rPr>
              <w:t>DATA BASE</w:t>
            </w:r>
          </w:p>
          <w:p w:rsidR="005761E4" w:rsidRDefault="005761E4" w:rsidP="005761E4">
            <w:pPr>
              <w:pStyle w:val="TableParagraph"/>
              <w:spacing w:before="16" w:line="142" w:lineRule="exact"/>
              <w:ind w:left="28"/>
              <w:rPr>
                <w:sz w:val="14"/>
              </w:rPr>
            </w:pPr>
            <w:r>
              <w:rPr>
                <w:w w:val="105"/>
                <w:sz w:val="14"/>
              </w:rPr>
              <w:t>01-19 (N DES.)</w:t>
            </w:r>
          </w:p>
        </w:tc>
        <w:tc>
          <w:tcPr>
            <w:tcW w:w="5361" w:type="dxa"/>
          </w:tcPr>
          <w:p w:rsidR="005761E4" w:rsidRPr="005761E4" w:rsidRDefault="005761E4" w:rsidP="005761E4">
            <w:pPr>
              <w:pStyle w:val="TableParagraph"/>
              <w:spacing w:before="82"/>
              <w:ind w:left="29"/>
              <w:rPr>
                <w:b/>
                <w:sz w:val="14"/>
                <w:lang w:val="pt-BR"/>
              </w:rPr>
            </w:pPr>
            <w:r w:rsidRPr="005761E4">
              <w:rPr>
                <w:b/>
                <w:w w:val="105"/>
                <w:sz w:val="14"/>
                <w:lang w:val="pt-BR"/>
              </w:rPr>
              <w:t>DESCRIÇÃO DO LOTE</w:t>
            </w:r>
          </w:p>
          <w:p w:rsidR="005761E4" w:rsidRPr="005761E4" w:rsidRDefault="005761E4" w:rsidP="005761E4">
            <w:pPr>
              <w:pStyle w:val="TableParagraph"/>
              <w:spacing w:before="16" w:line="142" w:lineRule="exact"/>
              <w:ind w:left="29"/>
              <w:rPr>
                <w:sz w:val="14"/>
                <w:lang w:val="pt-BR"/>
              </w:rPr>
            </w:pPr>
            <w:r w:rsidRPr="005761E4">
              <w:rPr>
                <w:w w:val="105"/>
                <w:sz w:val="14"/>
                <w:lang w:val="pt-BR"/>
              </w:rPr>
              <w:t>Calçamento do Morro da Cleusa e do Nem</w:t>
            </w:r>
          </w:p>
        </w:tc>
        <w:tc>
          <w:tcPr>
            <w:tcW w:w="4523" w:type="dxa"/>
          </w:tcPr>
          <w:p w:rsidR="005761E4" w:rsidRPr="005761E4" w:rsidRDefault="005761E4" w:rsidP="005761E4">
            <w:pPr>
              <w:pStyle w:val="TableParagraph"/>
              <w:tabs>
                <w:tab w:val="left" w:pos="3531"/>
                <w:tab w:val="left" w:pos="4568"/>
              </w:tabs>
              <w:spacing w:before="82"/>
              <w:ind w:left="30"/>
              <w:rPr>
                <w:b/>
                <w:sz w:val="14"/>
                <w:lang w:val="pt-BR"/>
              </w:rPr>
            </w:pPr>
            <w:r w:rsidRPr="005761E4">
              <w:rPr>
                <w:b/>
                <w:w w:val="105"/>
                <w:sz w:val="14"/>
                <w:lang w:val="pt-BR"/>
              </w:rPr>
              <w:t>MUNICÍPIO</w:t>
            </w:r>
            <w:r w:rsidRPr="005761E4">
              <w:rPr>
                <w:b/>
                <w:spacing w:val="-4"/>
                <w:w w:val="105"/>
                <w:sz w:val="14"/>
                <w:lang w:val="pt-BR"/>
              </w:rPr>
              <w:t xml:space="preserve"> </w:t>
            </w:r>
            <w:r w:rsidRPr="005761E4">
              <w:rPr>
                <w:b/>
                <w:w w:val="105"/>
                <w:sz w:val="14"/>
                <w:lang w:val="pt-BR"/>
              </w:rPr>
              <w:t>/</w:t>
            </w:r>
            <w:r w:rsidRPr="005761E4">
              <w:rPr>
                <w:b/>
                <w:spacing w:val="-3"/>
                <w:w w:val="105"/>
                <w:sz w:val="14"/>
                <w:lang w:val="pt-BR"/>
              </w:rPr>
              <w:t xml:space="preserve"> </w:t>
            </w:r>
            <w:r w:rsidRPr="005761E4">
              <w:rPr>
                <w:b/>
                <w:w w:val="105"/>
                <w:sz w:val="14"/>
                <w:lang w:val="pt-BR"/>
              </w:rPr>
              <w:t>UF</w:t>
            </w:r>
            <w:r w:rsidRPr="005761E4">
              <w:rPr>
                <w:b/>
                <w:w w:val="105"/>
                <w:sz w:val="14"/>
                <w:lang w:val="pt-BR"/>
              </w:rPr>
              <w:tab/>
              <w:t>BDI</w:t>
            </w:r>
            <w:r w:rsidRPr="005761E4">
              <w:rPr>
                <w:b/>
                <w:spacing w:val="-2"/>
                <w:w w:val="105"/>
                <w:sz w:val="14"/>
                <w:lang w:val="pt-BR"/>
              </w:rPr>
              <w:t xml:space="preserve"> </w:t>
            </w:r>
            <w:r w:rsidRPr="005761E4">
              <w:rPr>
                <w:b/>
                <w:w w:val="105"/>
                <w:sz w:val="14"/>
                <w:lang w:val="pt-BR"/>
              </w:rPr>
              <w:t>1</w:t>
            </w:r>
            <w:r w:rsidRPr="005761E4">
              <w:rPr>
                <w:b/>
                <w:w w:val="105"/>
                <w:sz w:val="14"/>
                <w:lang w:val="pt-BR"/>
              </w:rPr>
              <w:tab/>
              <w:t>BDI</w:t>
            </w:r>
            <w:r w:rsidRPr="005761E4">
              <w:rPr>
                <w:b/>
                <w:spacing w:val="-4"/>
                <w:w w:val="105"/>
                <w:sz w:val="14"/>
                <w:lang w:val="pt-BR"/>
              </w:rPr>
              <w:t xml:space="preserve"> </w:t>
            </w:r>
            <w:proofErr w:type="gramStart"/>
            <w:r w:rsidRPr="005761E4">
              <w:rPr>
                <w:b/>
                <w:w w:val="105"/>
                <w:sz w:val="14"/>
                <w:lang w:val="pt-BR"/>
              </w:rPr>
              <w:t>2</w:t>
            </w:r>
            <w:proofErr w:type="gramEnd"/>
          </w:p>
          <w:p w:rsidR="005761E4" w:rsidRPr="005761E4" w:rsidRDefault="005761E4" w:rsidP="005761E4">
            <w:pPr>
              <w:pStyle w:val="TableParagraph"/>
              <w:tabs>
                <w:tab w:val="left" w:pos="3464"/>
                <w:tab w:val="left" w:pos="4542"/>
              </w:tabs>
              <w:spacing w:before="16" w:line="142" w:lineRule="exact"/>
              <w:ind w:left="30"/>
              <w:rPr>
                <w:sz w:val="14"/>
                <w:lang w:val="pt-BR"/>
              </w:rPr>
            </w:pPr>
            <w:r w:rsidRPr="005761E4">
              <w:rPr>
                <w:w w:val="105"/>
                <w:sz w:val="14"/>
                <w:lang w:val="pt-BR"/>
              </w:rPr>
              <w:t>Desterro do</w:t>
            </w:r>
            <w:r w:rsidRPr="005761E4">
              <w:rPr>
                <w:spacing w:val="-4"/>
                <w:w w:val="105"/>
                <w:sz w:val="14"/>
                <w:lang w:val="pt-BR"/>
              </w:rPr>
              <w:t xml:space="preserve"> </w:t>
            </w:r>
            <w:r w:rsidRPr="005761E4">
              <w:rPr>
                <w:w w:val="105"/>
                <w:sz w:val="14"/>
                <w:lang w:val="pt-BR"/>
              </w:rPr>
              <w:t>Melo/</w:t>
            </w:r>
            <w:r w:rsidRPr="005761E4">
              <w:rPr>
                <w:spacing w:val="-2"/>
                <w:w w:val="105"/>
                <w:sz w:val="14"/>
                <w:lang w:val="pt-BR"/>
              </w:rPr>
              <w:t xml:space="preserve"> </w:t>
            </w:r>
            <w:r w:rsidRPr="005761E4">
              <w:rPr>
                <w:w w:val="105"/>
                <w:sz w:val="14"/>
                <w:lang w:val="pt-BR"/>
              </w:rPr>
              <w:t>MG</w:t>
            </w:r>
            <w:r w:rsidRPr="005761E4">
              <w:rPr>
                <w:w w:val="105"/>
                <w:sz w:val="14"/>
                <w:lang w:val="pt-BR"/>
              </w:rPr>
              <w:tab/>
              <w:t>19,60%</w:t>
            </w:r>
            <w:r w:rsidRPr="005761E4">
              <w:rPr>
                <w:w w:val="105"/>
                <w:sz w:val="14"/>
                <w:lang w:val="pt-BR"/>
              </w:rPr>
              <w:tab/>
              <w:t>0,00%</w:t>
            </w:r>
          </w:p>
        </w:tc>
        <w:tc>
          <w:tcPr>
            <w:tcW w:w="1134" w:type="dxa"/>
          </w:tcPr>
          <w:p w:rsidR="005761E4" w:rsidRDefault="005761E4" w:rsidP="005761E4">
            <w:pPr>
              <w:pStyle w:val="TableParagraph"/>
              <w:spacing w:before="82"/>
              <w:ind w:left="368" w:right="336"/>
              <w:jc w:val="center"/>
              <w:rPr>
                <w:b/>
                <w:sz w:val="14"/>
              </w:rPr>
            </w:pPr>
            <w:r>
              <w:rPr>
                <w:b/>
                <w:w w:val="105"/>
                <w:sz w:val="14"/>
              </w:rPr>
              <w:t>BDI</w:t>
            </w:r>
            <w:r>
              <w:rPr>
                <w:b/>
                <w:spacing w:val="-4"/>
                <w:w w:val="105"/>
                <w:sz w:val="14"/>
              </w:rPr>
              <w:t xml:space="preserve"> </w:t>
            </w:r>
            <w:r>
              <w:rPr>
                <w:b/>
                <w:w w:val="105"/>
                <w:sz w:val="14"/>
              </w:rPr>
              <w:t>3</w:t>
            </w:r>
          </w:p>
          <w:p w:rsidR="005761E4" w:rsidRDefault="005761E4" w:rsidP="005761E4">
            <w:pPr>
              <w:pStyle w:val="TableParagraph"/>
              <w:spacing w:before="16" w:line="142" w:lineRule="exact"/>
              <w:ind w:left="368" w:right="346"/>
              <w:jc w:val="center"/>
              <w:rPr>
                <w:sz w:val="14"/>
              </w:rPr>
            </w:pPr>
            <w:r>
              <w:rPr>
                <w:w w:val="105"/>
                <w:sz w:val="14"/>
              </w:rPr>
              <w:t>0,00%</w:t>
            </w:r>
          </w:p>
        </w:tc>
      </w:tr>
    </w:tbl>
    <w:p w:rsidR="005761E4" w:rsidRDefault="005761E4" w:rsidP="005761E4">
      <w:pPr>
        <w:pStyle w:val="Corpodetexto"/>
        <w:rPr>
          <w:sz w:val="20"/>
        </w:rPr>
      </w:pPr>
    </w:p>
    <w:p w:rsidR="005761E4" w:rsidRDefault="005761E4" w:rsidP="005761E4">
      <w:pPr>
        <w:pStyle w:val="Corpodetexto"/>
        <w:rPr>
          <w:sz w:val="20"/>
        </w:rPr>
      </w:pPr>
    </w:p>
    <w:p w:rsidR="005761E4" w:rsidRDefault="005761E4" w:rsidP="005761E4">
      <w:pPr>
        <w:pStyle w:val="Corpodetexto"/>
        <w:spacing w:before="2"/>
      </w:pPr>
    </w:p>
    <w:tbl>
      <w:tblPr>
        <w:tblStyle w:val="TableNormal"/>
        <w:tblW w:w="14493"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7"/>
        <w:gridCol w:w="1281"/>
        <w:gridCol w:w="1281"/>
        <w:gridCol w:w="3222"/>
        <w:gridCol w:w="851"/>
        <w:gridCol w:w="1134"/>
        <w:gridCol w:w="1701"/>
        <w:gridCol w:w="992"/>
        <w:gridCol w:w="992"/>
        <w:gridCol w:w="1701"/>
        <w:gridCol w:w="301"/>
      </w:tblGrid>
      <w:tr w:rsidR="005761E4" w:rsidTr="0032101D">
        <w:trPr>
          <w:trHeight w:val="486"/>
        </w:trPr>
        <w:tc>
          <w:tcPr>
            <w:tcW w:w="1037" w:type="dxa"/>
          </w:tcPr>
          <w:p w:rsidR="005761E4" w:rsidRDefault="005761E4" w:rsidP="005761E4">
            <w:pPr>
              <w:pStyle w:val="TableParagraph"/>
              <w:spacing w:before="5"/>
              <w:rPr>
                <w:sz w:val="14"/>
              </w:rPr>
            </w:pPr>
          </w:p>
          <w:p w:rsidR="005761E4" w:rsidRDefault="005761E4" w:rsidP="005761E4">
            <w:pPr>
              <w:pStyle w:val="TableParagraph"/>
              <w:ind w:left="348" w:right="331"/>
              <w:jc w:val="center"/>
              <w:rPr>
                <w:b/>
                <w:sz w:val="14"/>
              </w:rPr>
            </w:pPr>
            <w:r>
              <w:rPr>
                <w:b/>
                <w:w w:val="105"/>
                <w:sz w:val="14"/>
              </w:rPr>
              <w:t>Item</w:t>
            </w:r>
          </w:p>
        </w:tc>
        <w:tc>
          <w:tcPr>
            <w:tcW w:w="1281" w:type="dxa"/>
          </w:tcPr>
          <w:p w:rsidR="005761E4" w:rsidRDefault="005761E4" w:rsidP="005761E4">
            <w:pPr>
              <w:pStyle w:val="TableParagraph"/>
              <w:spacing w:before="5"/>
              <w:rPr>
                <w:sz w:val="14"/>
              </w:rPr>
            </w:pPr>
          </w:p>
          <w:p w:rsidR="005761E4" w:rsidRDefault="005761E4" w:rsidP="005761E4">
            <w:pPr>
              <w:pStyle w:val="TableParagraph"/>
              <w:ind w:left="366" w:right="350"/>
              <w:jc w:val="center"/>
              <w:rPr>
                <w:b/>
                <w:sz w:val="14"/>
              </w:rPr>
            </w:pPr>
            <w:proofErr w:type="spellStart"/>
            <w:r>
              <w:rPr>
                <w:b/>
                <w:w w:val="105"/>
                <w:sz w:val="14"/>
              </w:rPr>
              <w:t>Fonte</w:t>
            </w:r>
            <w:proofErr w:type="spellEnd"/>
          </w:p>
        </w:tc>
        <w:tc>
          <w:tcPr>
            <w:tcW w:w="1281" w:type="dxa"/>
          </w:tcPr>
          <w:p w:rsidR="005761E4" w:rsidRDefault="005761E4" w:rsidP="005761E4">
            <w:pPr>
              <w:pStyle w:val="TableParagraph"/>
              <w:spacing w:before="5"/>
              <w:rPr>
                <w:sz w:val="14"/>
              </w:rPr>
            </w:pPr>
          </w:p>
          <w:p w:rsidR="005761E4" w:rsidRDefault="005761E4" w:rsidP="005761E4">
            <w:pPr>
              <w:pStyle w:val="TableParagraph"/>
              <w:ind w:right="370"/>
              <w:jc w:val="right"/>
              <w:rPr>
                <w:b/>
                <w:sz w:val="14"/>
              </w:rPr>
            </w:pPr>
            <w:proofErr w:type="spellStart"/>
            <w:r>
              <w:rPr>
                <w:b/>
                <w:w w:val="105"/>
                <w:sz w:val="14"/>
              </w:rPr>
              <w:t>Código</w:t>
            </w:r>
            <w:proofErr w:type="spellEnd"/>
          </w:p>
        </w:tc>
        <w:tc>
          <w:tcPr>
            <w:tcW w:w="3222" w:type="dxa"/>
          </w:tcPr>
          <w:p w:rsidR="005761E4" w:rsidRDefault="005761E4" w:rsidP="0032101D">
            <w:pPr>
              <w:pStyle w:val="TableParagraph"/>
              <w:ind w:right="2293"/>
              <w:rPr>
                <w:b/>
                <w:sz w:val="14"/>
              </w:rPr>
            </w:pPr>
            <w:proofErr w:type="spellStart"/>
            <w:r>
              <w:rPr>
                <w:b/>
                <w:w w:val="105"/>
                <w:sz w:val="14"/>
              </w:rPr>
              <w:t>Descrição</w:t>
            </w:r>
            <w:proofErr w:type="spellEnd"/>
          </w:p>
        </w:tc>
        <w:tc>
          <w:tcPr>
            <w:tcW w:w="851" w:type="dxa"/>
          </w:tcPr>
          <w:p w:rsidR="005761E4" w:rsidRDefault="005761E4" w:rsidP="005761E4">
            <w:pPr>
              <w:pStyle w:val="TableParagraph"/>
              <w:spacing w:before="5"/>
              <w:rPr>
                <w:sz w:val="14"/>
              </w:rPr>
            </w:pPr>
          </w:p>
          <w:p w:rsidR="005761E4" w:rsidRDefault="005761E4" w:rsidP="005761E4">
            <w:pPr>
              <w:pStyle w:val="TableParagraph"/>
              <w:ind w:left="135" w:right="103"/>
              <w:jc w:val="center"/>
              <w:rPr>
                <w:b/>
                <w:sz w:val="14"/>
              </w:rPr>
            </w:pPr>
            <w:proofErr w:type="spellStart"/>
            <w:r>
              <w:rPr>
                <w:b/>
                <w:w w:val="105"/>
                <w:sz w:val="14"/>
              </w:rPr>
              <w:t>Unidade</w:t>
            </w:r>
            <w:proofErr w:type="spellEnd"/>
          </w:p>
        </w:tc>
        <w:tc>
          <w:tcPr>
            <w:tcW w:w="1134" w:type="dxa"/>
          </w:tcPr>
          <w:p w:rsidR="005761E4" w:rsidRDefault="005761E4" w:rsidP="005761E4">
            <w:pPr>
              <w:pStyle w:val="TableParagraph"/>
              <w:spacing w:before="5"/>
              <w:rPr>
                <w:sz w:val="14"/>
              </w:rPr>
            </w:pPr>
          </w:p>
          <w:p w:rsidR="005761E4" w:rsidRDefault="005761E4" w:rsidP="005761E4">
            <w:pPr>
              <w:pStyle w:val="TableParagraph"/>
              <w:ind w:left="201"/>
              <w:rPr>
                <w:b/>
                <w:sz w:val="14"/>
              </w:rPr>
            </w:pPr>
            <w:proofErr w:type="spellStart"/>
            <w:r>
              <w:rPr>
                <w:b/>
                <w:w w:val="105"/>
                <w:sz w:val="14"/>
              </w:rPr>
              <w:t>Quantidade</w:t>
            </w:r>
            <w:proofErr w:type="spellEnd"/>
          </w:p>
        </w:tc>
        <w:tc>
          <w:tcPr>
            <w:tcW w:w="1701" w:type="dxa"/>
          </w:tcPr>
          <w:p w:rsidR="005761E4" w:rsidRPr="005761E4" w:rsidRDefault="005761E4" w:rsidP="005761E4">
            <w:pPr>
              <w:pStyle w:val="TableParagraph"/>
              <w:spacing w:before="70" w:line="283" w:lineRule="auto"/>
              <w:ind w:left="101"/>
              <w:rPr>
                <w:b/>
                <w:sz w:val="14"/>
                <w:lang w:val="pt-BR"/>
              </w:rPr>
            </w:pPr>
            <w:r w:rsidRPr="005761E4">
              <w:rPr>
                <w:b/>
                <w:w w:val="105"/>
                <w:sz w:val="14"/>
                <w:lang w:val="pt-BR"/>
              </w:rPr>
              <w:t>Custo Unitário (sem BDI) (R$)</w:t>
            </w:r>
          </w:p>
        </w:tc>
        <w:tc>
          <w:tcPr>
            <w:tcW w:w="992" w:type="dxa"/>
          </w:tcPr>
          <w:p w:rsidR="005761E4" w:rsidRDefault="005761E4" w:rsidP="005761E4">
            <w:pPr>
              <w:pStyle w:val="TableParagraph"/>
              <w:spacing w:before="70" w:line="283" w:lineRule="auto"/>
              <w:ind w:left="315" w:right="288"/>
              <w:jc w:val="center"/>
              <w:rPr>
                <w:b/>
                <w:sz w:val="14"/>
              </w:rPr>
            </w:pPr>
            <w:r>
              <w:rPr>
                <w:b/>
                <w:w w:val="105"/>
                <w:sz w:val="14"/>
              </w:rPr>
              <w:t>BDI (%)</w:t>
            </w:r>
          </w:p>
        </w:tc>
        <w:tc>
          <w:tcPr>
            <w:tcW w:w="992" w:type="dxa"/>
          </w:tcPr>
          <w:p w:rsidR="005761E4" w:rsidRPr="005761E4" w:rsidRDefault="005761E4" w:rsidP="005761E4">
            <w:pPr>
              <w:pStyle w:val="TableParagraph"/>
              <w:spacing w:before="70" w:line="283" w:lineRule="auto"/>
              <w:ind w:left="98" w:firstLine="7"/>
              <w:rPr>
                <w:b/>
                <w:sz w:val="14"/>
                <w:lang w:val="pt-BR"/>
              </w:rPr>
            </w:pPr>
            <w:r w:rsidRPr="005761E4">
              <w:rPr>
                <w:b/>
                <w:w w:val="105"/>
                <w:sz w:val="14"/>
                <w:lang w:val="pt-BR"/>
              </w:rPr>
              <w:t>Preço Unitário (com BDI) (R$)</w:t>
            </w:r>
          </w:p>
        </w:tc>
        <w:tc>
          <w:tcPr>
            <w:tcW w:w="1701" w:type="dxa"/>
          </w:tcPr>
          <w:p w:rsidR="005761E4" w:rsidRDefault="005761E4" w:rsidP="005761E4">
            <w:pPr>
              <w:pStyle w:val="TableParagraph"/>
              <w:spacing w:before="70" w:line="283" w:lineRule="auto"/>
              <w:ind w:left="504" w:hanging="257"/>
              <w:rPr>
                <w:b/>
                <w:sz w:val="14"/>
              </w:rPr>
            </w:pPr>
            <w:proofErr w:type="spellStart"/>
            <w:r>
              <w:rPr>
                <w:b/>
                <w:w w:val="105"/>
                <w:sz w:val="14"/>
              </w:rPr>
              <w:t>Preço</w:t>
            </w:r>
            <w:proofErr w:type="spellEnd"/>
            <w:r>
              <w:rPr>
                <w:b/>
                <w:w w:val="105"/>
                <w:sz w:val="14"/>
              </w:rPr>
              <w:t xml:space="preserve"> Total (R$)</w:t>
            </w:r>
          </w:p>
        </w:tc>
        <w:tc>
          <w:tcPr>
            <w:tcW w:w="301" w:type="dxa"/>
            <w:vMerge w:val="restart"/>
            <w:tcBorders>
              <w:top w:val="nil"/>
              <w:bottom w:val="single" w:sz="2" w:space="0" w:color="000000"/>
              <w:right w:val="nil"/>
            </w:tcBorders>
          </w:tcPr>
          <w:p w:rsidR="005761E4" w:rsidRDefault="005761E4" w:rsidP="005761E4">
            <w:pPr>
              <w:pStyle w:val="TableParagraph"/>
              <w:spacing w:before="5"/>
              <w:rPr>
                <w:sz w:val="15"/>
              </w:rPr>
            </w:pPr>
          </w:p>
          <w:p w:rsidR="005761E4" w:rsidRDefault="005761E4" w:rsidP="005761E4">
            <w:pPr>
              <w:pStyle w:val="TableParagraph"/>
              <w:ind w:left="112"/>
              <w:rPr>
                <w:rFonts w:ascii="Calibri" w:hAnsi="Calibri"/>
                <w:sz w:val="11"/>
              </w:rPr>
            </w:pPr>
            <w:r>
              <w:rPr>
                <w:rFonts w:ascii="Calibri" w:hAnsi="Calibri"/>
                <w:w w:val="107"/>
                <w:sz w:val="11"/>
              </w:rPr>
              <w:t>↓</w:t>
            </w:r>
          </w:p>
        </w:tc>
      </w:tr>
      <w:tr w:rsidR="005761E4" w:rsidTr="0032101D">
        <w:trPr>
          <w:trHeight w:val="167"/>
        </w:trPr>
        <w:tc>
          <w:tcPr>
            <w:tcW w:w="14192" w:type="dxa"/>
            <w:gridSpan w:val="10"/>
            <w:shd w:val="clear" w:color="auto" w:fill="7F7F7F"/>
          </w:tcPr>
          <w:p w:rsidR="005761E4" w:rsidRPr="005761E4" w:rsidRDefault="005761E4" w:rsidP="005761E4">
            <w:pPr>
              <w:pStyle w:val="TableParagraph"/>
              <w:tabs>
                <w:tab w:val="left" w:pos="14778"/>
              </w:tabs>
              <w:spacing w:before="10" w:line="137" w:lineRule="exact"/>
              <w:ind w:left="28"/>
              <w:rPr>
                <w:b/>
                <w:sz w:val="14"/>
                <w:lang w:val="pt-BR"/>
              </w:rPr>
            </w:pPr>
            <w:r w:rsidRPr="005761E4">
              <w:rPr>
                <w:b/>
                <w:w w:val="105"/>
                <w:sz w:val="14"/>
                <w:lang w:val="pt-BR"/>
              </w:rPr>
              <w:t>Calçamento do Morro da Cleusa e</w:t>
            </w:r>
            <w:r w:rsidRPr="005761E4">
              <w:rPr>
                <w:b/>
                <w:spacing w:val="-18"/>
                <w:w w:val="105"/>
                <w:sz w:val="14"/>
                <w:lang w:val="pt-BR"/>
              </w:rPr>
              <w:t xml:space="preserve"> </w:t>
            </w:r>
            <w:r w:rsidRPr="005761E4">
              <w:rPr>
                <w:b/>
                <w:w w:val="105"/>
                <w:sz w:val="14"/>
                <w:lang w:val="pt-BR"/>
              </w:rPr>
              <w:t>do</w:t>
            </w:r>
            <w:r w:rsidRPr="005761E4">
              <w:rPr>
                <w:b/>
                <w:spacing w:val="-3"/>
                <w:w w:val="105"/>
                <w:sz w:val="14"/>
                <w:lang w:val="pt-BR"/>
              </w:rPr>
              <w:t xml:space="preserve"> </w:t>
            </w:r>
            <w:r w:rsidRPr="005761E4">
              <w:rPr>
                <w:b/>
                <w:w w:val="105"/>
                <w:sz w:val="14"/>
                <w:lang w:val="pt-BR"/>
              </w:rPr>
              <w:t>Nem</w:t>
            </w:r>
            <w:r w:rsidRPr="005761E4">
              <w:rPr>
                <w:b/>
                <w:w w:val="105"/>
                <w:sz w:val="14"/>
                <w:lang w:val="pt-BR"/>
              </w:rPr>
              <w:tab/>
              <w:t>233.787,58</w:t>
            </w:r>
          </w:p>
        </w:tc>
        <w:tc>
          <w:tcPr>
            <w:tcW w:w="301" w:type="dxa"/>
            <w:vMerge/>
            <w:tcBorders>
              <w:top w:val="nil"/>
              <w:bottom w:val="single" w:sz="2" w:space="0" w:color="000000"/>
              <w:right w:val="nil"/>
            </w:tcBorders>
          </w:tcPr>
          <w:p w:rsidR="005761E4" w:rsidRPr="00BC0697" w:rsidRDefault="005761E4" w:rsidP="005761E4">
            <w:pPr>
              <w:rPr>
                <w:sz w:val="2"/>
                <w:szCs w:val="2"/>
                <w:lang w:val="pt-BR"/>
              </w:rPr>
            </w:pPr>
          </w:p>
        </w:tc>
      </w:tr>
      <w:tr w:rsidR="005761E4" w:rsidTr="0032101D">
        <w:trPr>
          <w:trHeight w:val="538"/>
        </w:trPr>
        <w:tc>
          <w:tcPr>
            <w:tcW w:w="1037" w:type="dxa"/>
            <w:tcBorders>
              <w:bottom w:val="single" w:sz="2" w:space="0" w:color="000000"/>
              <w:right w:val="single" w:sz="2" w:space="0" w:color="000000"/>
            </w:tcBorders>
          </w:tcPr>
          <w:p w:rsidR="005761E4" w:rsidRPr="005761E4" w:rsidRDefault="005761E4" w:rsidP="005761E4">
            <w:pPr>
              <w:pStyle w:val="TableParagraph"/>
              <w:spacing w:before="3"/>
              <w:rPr>
                <w:sz w:val="16"/>
                <w:lang w:val="pt-BR"/>
              </w:rPr>
            </w:pPr>
          </w:p>
          <w:p w:rsidR="005761E4" w:rsidRDefault="005761E4" w:rsidP="005761E4">
            <w:pPr>
              <w:pStyle w:val="TableParagraph"/>
              <w:ind w:left="28"/>
              <w:rPr>
                <w:sz w:val="14"/>
              </w:rPr>
            </w:pPr>
            <w:r>
              <w:rPr>
                <w:w w:val="105"/>
                <w:sz w:val="14"/>
              </w:rPr>
              <w:t>1.4.0.2.</w:t>
            </w:r>
          </w:p>
        </w:tc>
        <w:tc>
          <w:tcPr>
            <w:tcW w:w="1281" w:type="dxa"/>
            <w:tcBorders>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3"/>
              <w:rPr>
                <w:sz w:val="16"/>
              </w:rPr>
            </w:pPr>
          </w:p>
          <w:p w:rsidR="005761E4" w:rsidRDefault="005761E4" w:rsidP="005761E4">
            <w:pPr>
              <w:pStyle w:val="TableParagraph"/>
              <w:ind w:left="217" w:right="200"/>
              <w:jc w:val="center"/>
              <w:rPr>
                <w:sz w:val="14"/>
              </w:rPr>
            </w:pPr>
            <w:proofErr w:type="spellStart"/>
            <w:r>
              <w:rPr>
                <w:w w:val="105"/>
                <w:sz w:val="14"/>
              </w:rPr>
              <w:t>Composição</w:t>
            </w:r>
            <w:proofErr w:type="spellEnd"/>
          </w:p>
        </w:tc>
        <w:tc>
          <w:tcPr>
            <w:tcW w:w="1281" w:type="dxa"/>
            <w:tcBorders>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3"/>
              <w:rPr>
                <w:sz w:val="16"/>
              </w:rPr>
            </w:pPr>
          </w:p>
          <w:p w:rsidR="005761E4" w:rsidRDefault="005761E4" w:rsidP="005761E4">
            <w:pPr>
              <w:pStyle w:val="TableParagraph"/>
              <w:ind w:left="216" w:right="200"/>
              <w:jc w:val="center"/>
              <w:rPr>
                <w:sz w:val="14"/>
              </w:rPr>
            </w:pPr>
            <w:r>
              <w:rPr>
                <w:w w:val="105"/>
                <w:sz w:val="14"/>
              </w:rPr>
              <w:t>05</w:t>
            </w:r>
          </w:p>
        </w:tc>
        <w:tc>
          <w:tcPr>
            <w:tcW w:w="3222" w:type="dxa"/>
            <w:tcBorders>
              <w:left w:val="single" w:sz="2" w:space="0" w:color="000000"/>
              <w:bottom w:val="single" w:sz="2" w:space="0" w:color="000000"/>
              <w:right w:val="single" w:sz="2" w:space="0" w:color="000000"/>
            </w:tcBorders>
            <w:shd w:val="clear" w:color="auto" w:fill="FFFF99"/>
          </w:tcPr>
          <w:p w:rsidR="005761E4" w:rsidRPr="005761E4" w:rsidRDefault="005761E4" w:rsidP="005761E4">
            <w:pPr>
              <w:pStyle w:val="TableParagraph"/>
              <w:spacing w:before="5" w:line="271" w:lineRule="auto"/>
              <w:ind w:left="34"/>
              <w:rPr>
                <w:sz w:val="14"/>
                <w:lang w:val="pt-BR"/>
              </w:rPr>
            </w:pPr>
            <w:r w:rsidRPr="005761E4">
              <w:rPr>
                <w:w w:val="105"/>
                <w:sz w:val="14"/>
                <w:lang w:val="pt-BR"/>
              </w:rPr>
              <w:t>CONFECÇÃO DE PLACA DE SINALIZAÇÃO SEMI-REFLETIVA QUADRADA (L=</w:t>
            </w:r>
            <w:proofErr w:type="gramStart"/>
            <w:r w:rsidRPr="005761E4">
              <w:rPr>
                <w:w w:val="105"/>
                <w:sz w:val="14"/>
                <w:lang w:val="pt-BR"/>
              </w:rPr>
              <w:t>50cm</w:t>
            </w:r>
            <w:proofErr w:type="gramEnd"/>
            <w:r w:rsidRPr="005761E4">
              <w:rPr>
                <w:w w:val="105"/>
                <w:sz w:val="14"/>
                <w:lang w:val="pt-BR"/>
              </w:rPr>
              <w:t xml:space="preserve">) COM TUBO DE AÇO GALV. </w:t>
            </w:r>
            <w:proofErr w:type="gramStart"/>
            <w:r w:rsidRPr="005761E4">
              <w:rPr>
                <w:w w:val="105"/>
                <w:sz w:val="14"/>
                <w:lang w:val="pt-BR"/>
              </w:rPr>
              <w:t>2</w:t>
            </w:r>
            <w:proofErr w:type="gramEnd"/>
            <w:r w:rsidRPr="005761E4">
              <w:rPr>
                <w:w w:val="105"/>
                <w:sz w:val="14"/>
                <w:lang w:val="pt-BR"/>
              </w:rPr>
              <w:t>"// IMPLANTAÇÃO EM SAPATA DE</w:t>
            </w:r>
          </w:p>
          <w:p w:rsidR="005761E4" w:rsidRDefault="005761E4" w:rsidP="005761E4">
            <w:pPr>
              <w:pStyle w:val="TableParagraph"/>
              <w:spacing w:before="1" w:line="148" w:lineRule="exact"/>
              <w:ind w:left="34"/>
              <w:rPr>
                <w:sz w:val="14"/>
              </w:rPr>
            </w:pPr>
            <w:r>
              <w:rPr>
                <w:w w:val="105"/>
                <w:sz w:val="14"/>
              </w:rPr>
              <w:t>CONCRETO</w:t>
            </w:r>
          </w:p>
        </w:tc>
        <w:tc>
          <w:tcPr>
            <w:tcW w:w="851" w:type="dxa"/>
            <w:tcBorders>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3"/>
              <w:rPr>
                <w:sz w:val="16"/>
              </w:rPr>
            </w:pPr>
          </w:p>
          <w:p w:rsidR="005761E4" w:rsidRDefault="005761E4" w:rsidP="005761E4">
            <w:pPr>
              <w:pStyle w:val="TableParagraph"/>
              <w:ind w:left="217" w:right="199"/>
              <w:jc w:val="center"/>
              <w:rPr>
                <w:sz w:val="14"/>
              </w:rPr>
            </w:pPr>
            <w:r>
              <w:rPr>
                <w:w w:val="105"/>
                <w:sz w:val="14"/>
              </w:rPr>
              <w:t>UNID</w:t>
            </w:r>
          </w:p>
        </w:tc>
        <w:tc>
          <w:tcPr>
            <w:tcW w:w="1134" w:type="dxa"/>
            <w:tcBorders>
              <w:left w:val="single" w:sz="2" w:space="0" w:color="000000"/>
              <w:bottom w:val="single" w:sz="2" w:space="0" w:color="000000"/>
              <w:right w:val="single" w:sz="2" w:space="0" w:color="000000"/>
            </w:tcBorders>
          </w:tcPr>
          <w:p w:rsidR="005761E4" w:rsidRDefault="005761E4" w:rsidP="005761E4">
            <w:pPr>
              <w:pStyle w:val="TableParagraph"/>
              <w:spacing w:before="3"/>
              <w:rPr>
                <w:sz w:val="16"/>
              </w:rPr>
            </w:pPr>
          </w:p>
          <w:p w:rsidR="005761E4" w:rsidRDefault="005761E4" w:rsidP="005761E4">
            <w:pPr>
              <w:pStyle w:val="TableParagraph"/>
              <w:ind w:right="61"/>
              <w:jc w:val="right"/>
              <w:rPr>
                <w:sz w:val="14"/>
              </w:rPr>
            </w:pPr>
            <w:r>
              <w:rPr>
                <w:sz w:val="14"/>
              </w:rPr>
              <w:t>5,00</w:t>
            </w:r>
          </w:p>
        </w:tc>
        <w:tc>
          <w:tcPr>
            <w:tcW w:w="1701" w:type="dxa"/>
            <w:tcBorders>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3"/>
              <w:rPr>
                <w:sz w:val="16"/>
              </w:rPr>
            </w:pPr>
          </w:p>
          <w:p w:rsidR="005761E4" w:rsidRDefault="005761E4" w:rsidP="005761E4">
            <w:pPr>
              <w:pStyle w:val="TableParagraph"/>
              <w:ind w:right="54"/>
              <w:jc w:val="right"/>
              <w:rPr>
                <w:sz w:val="14"/>
              </w:rPr>
            </w:pPr>
            <w:r>
              <w:rPr>
                <w:sz w:val="14"/>
              </w:rPr>
              <w:t>263,63</w:t>
            </w:r>
          </w:p>
        </w:tc>
        <w:tc>
          <w:tcPr>
            <w:tcW w:w="992" w:type="dxa"/>
            <w:tcBorders>
              <w:left w:val="single" w:sz="2" w:space="0" w:color="000000"/>
              <w:bottom w:val="single" w:sz="2" w:space="0" w:color="000000"/>
              <w:right w:val="single" w:sz="2" w:space="0" w:color="000000"/>
            </w:tcBorders>
            <w:shd w:val="clear" w:color="auto" w:fill="CCCCFF"/>
          </w:tcPr>
          <w:p w:rsidR="005761E4" w:rsidRDefault="005761E4" w:rsidP="005761E4">
            <w:pPr>
              <w:pStyle w:val="TableParagraph"/>
              <w:spacing w:before="3"/>
              <w:rPr>
                <w:sz w:val="16"/>
              </w:rPr>
            </w:pPr>
          </w:p>
          <w:p w:rsidR="005761E4" w:rsidRDefault="005761E4" w:rsidP="005761E4">
            <w:pPr>
              <w:pStyle w:val="TableParagraph"/>
              <w:ind w:left="219" w:right="197"/>
              <w:jc w:val="center"/>
              <w:rPr>
                <w:sz w:val="14"/>
              </w:rPr>
            </w:pPr>
            <w:r>
              <w:rPr>
                <w:w w:val="105"/>
                <w:sz w:val="14"/>
              </w:rPr>
              <w:t>BDI 1</w:t>
            </w:r>
          </w:p>
        </w:tc>
        <w:tc>
          <w:tcPr>
            <w:tcW w:w="992" w:type="dxa"/>
            <w:tcBorders>
              <w:left w:val="single" w:sz="2" w:space="0" w:color="000000"/>
              <w:bottom w:val="single" w:sz="2" w:space="0" w:color="000000"/>
              <w:right w:val="single" w:sz="2" w:space="0" w:color="000000"/>
            </w:tcBorders>
          </w:tcPr>
          <w:p w:rsidR="005761E4" w:rsidRDefault="005761E4" w:rsidP="005761E4">
            <w:pPr>
              <w:pStyle w:val="TableParagraph"/>
              <w:spacing w:before="3"/>
              <w:rPr>
                <w:sz w:val="16"/>
              </w:rPr>
            </w:pPr>
          </w:p>
          <w:p w:rsidR="005761E4" w:rsidRDefault="005761E4" w:rsidP="005761E4">
            <w:pPr>
              <w:pStyle w:val="TableParagraph"/>
              <w:ind w:right="59"/>
              <w:jc w:val="right"/>
              <w:rPr>
                <w:sz w:val="14"/>
              </w:rPr>
            </w:pPr>
            <w:r>
              <w:rPr>
                <w:sz w:val="14"/>
              </w:rPr>
              <w:t>315,30</w:t>
            </w:r>
          </w:p>
        </w:tc>
        <w:tc>
          <w:tcPr>
            <w:tcW w:w="1701" w:type="dxa"/>
            <w:tcBorders>
              <w:left w:val="single" w:sz="2" w:space="0" w:color="000000"/>
              <w:bottom w:val="single" w:sz="2" w:space="0" w:color="000000"/>
            </w:tcBorders>
          </w:tcPr>
          <w:p w:rsidR="005761E4" w:rsidRDefault="005761E4" w:rsidP="005761E4">
            <w:pPr>
              <w:pStyle w:val="TableParagraph"/>
              <w:spacing w:before="3"/>
              <w:rPr>
                <w:sz w:val="16"/>
              </w:rPr>
            </w:pPr>
          </w:p>
          <w:p w:rsidR="005761E4" w:rsidRDefault="005761E4" w:rsidP="005761E4">
            <w:pPr>
              <w:pStyle w:val="TableParagraph"/>
              <w:ind w:right="52"/>
              <w:jc w:val="right"/>
              <w:rPr>
                <w:sz w:val="14"/>
              </w:rPr>
            </w:pPr>
            <w:r>
              <w:rPr>
                <w:sz w:val="14"/>
              </w:rPr>
              <w:t>1.576,50</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10"/>
              <w:rPr>
                <w:sz w:val="15"/>
              </w:rPr>
            </w:pPr>
          </w:p>
          <w:p w:rsidR="005761E4" w:rsidRDefault="005761E4" w:rsidP="005761E4">
            <w:pPr>
              <w:pStyle w:val="TableParagraph"/>
              <w:ind w:left="63" w:right="18"/>
              <w:jc w:val="center"/>
              <w:rPr>
                <w:rFonts w:ascii="Calibri"/>
                <w:sz w:val="14"/>
              </w:rPr>
            </w:pPr>
            <w:r>
              <w:rPr>
                <w:rFonts w:ascii="Calibri"/>
                <w:w w:val="105"/>
                <w:sz w:val="14"/>
              </w:rPr>
              <w:t>RA</w:t>
            </w:r>
          </w:p>
        </w:tc>
      </w:tr>
      <w:tr w:rsidR="005761E4" w:rsidTr="0032101D">
        <w:trPr>
          <w:trHeight w:val="177"/>
        </w:trPr>
        <w:tc>
          <w:tcPr>
            <w:tcW w:w="1037" w:type="dxa"/>
            <w:tcBorders>
              <w:top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28"/>
              <w:rPr>
                <w:b/>
                <w:sz w:val="14"/>
              </w:rPr>
            </w:pPr>
            <w:r>
              <w:rPr>
                <w:b/>
                <w:w w:val="105"/>
                <w:sz w:val="14"/>
              </w:rPr>
              <w:t>1.5.</w:t>
            </w: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28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3222"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13" w:line="144" w:lineRule="exact"/>
              <w:ind w:left="34"/>
              <w:rPr>
                <w:b/>
                <w:sz w:val="14"/>
              </w:rPr>
            </w:pPr>
            <w:r>
              <w:rPr>
                <w:b/>
                <w:w w:val="105"/>
                <w:sz w:val="14"/>
              </w:rPr>
              <w:t>SERVIÇOS COMPLEMENTARES</w:t>
            </w:r>
          </w:p>
        </w:tc>
        <w:tc>
          <w:tcPr>
            <w:tcW w:w="85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134"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1701"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992"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rPr>
                <w:rFonts w:ascii="Times New Roman"/>
                <w:sz w:val="10"/>
              </w:rPr>
            </w:pPr>
          </w:p>
        </w:tc>
        <w:tc>
          <w:tcPr>
            <w:tcW w:w="992" w:type="dxa"/>
            <w:tcBorders>
              <w:top w:val="single" w:sz="2" w:space="0" w:color="000000"/>
              <w:left w:val="single" w:sz="2" w:space="0" w:color="000000"/>
              <w:bottom w:val="single" w:sz="2" w:space="0" w:color="000000"/>
              <w:right w:val="single" w:sz="2" w:space="0" w:color="000000"/>
            </w:tcBorders>
            <w:shd w:val="clear" w:color="auto" w:fill="C0C0C0"/>
          </w:tcPr>
          <w:p w:rsidR="005761E4" w:rsidRDefault="005761E4" w:rsidP="005761E4">
            <w:pPr>
              <w:pStyle w:val="TableParagraph"/>
              <w:spacing w:before="9" w:line="148" w:lineRule="exact"/>
              <w:ind w:right="221"/>
              <w:jc w:val="right"/>
              <w:rPr>
                <w:b/>
                <w:sz w:val="14"/>
              </w:rPr>
            </w:pPr>
            <w:r>
              <w:rPr>
                <w:b/>
                <w:w w:val="104"/>
                <w:sz w:val="14"/>
              </w:rPr>
              <w:t>-</w:t>
            </w:r>
          </w:p>
        </w:tc>
        <w:tc>
          <w:tcPr>
            <w:tcW w:w="1701" w:type="dxa"/>
            <w:tcBorders>
              <w:top w:val="single" w:sz="2" w:space="0" w:color="000000"/>
              <w:left w:val="single" w:sz="2" w:space="0" w:color="000000"/>
              <w:bottom w:val="single" w:sz="2" w:space="0" w:color="000000"/>
            </w:tcBorders>
            <w:shd w:val="clear" w:color="auto" w:fill="C0C0C0"/>
          </w:tcPr>
          <w:p w:rsidR="005761E4" w:rsidRDefault="005761E4" w:rsidP="005761E4">
            <w:pPr>
              <w:pStyle w:val="TableParagraph"/>
              <w:spacing w:before="9" w:line="148" w:lineRule="exact"/>
              <w:ind w:right="52"/>
              <w:jc w:val="right"/>
              <w:rPr>
                <w:b/>
                <w:sz w:val="14"/>
              </w:rPr>
            </w:pPr>
            <w:r>
              <w:rPr>
                <w:b/>
                <w:sz w:val="14"/>
              </w:rPr>
              <w:t>3.519,34</w:t>
            </w:r>
          </w:p>
        </w:tc>
        <w:tc>
          <w:tcPr>
            <w:tcW w:w="301" w:type="dxa"/>
            <w:tcBorders>
              <w:top w:val="single" w:sz="2" w:space="0" w:color="000000"/>
              <w:bottom w:val="single" w:sz="2" w:space="0" w:color="000000"/>
            </w:tcBorders>
            <w:shd w:val="clear" w:color="auto" w:fill="C0C0C0"/>
          </w:tcPr>
          <w:p w:rsidR="005761E4" w:rsidRDefault="005761E4" w:rsidP="005761E4">
            <w:pPr>
              <w:pStyle w:val="TableParagraph"/>
              <w:rPr>
                <w:rFonts w:ascii="Times New Roman"/>
                <w:sz w:val="10"/>
              </w:rPr>
            </w:pPr>
          </w:p>
        </w:tc>
      </w:tr>
      <w:tr w:rsidR="005761E4" w:rsidTr="0032101D">
        <w:trPr>
          <w:trHeight w:val="904"/>
        </w:trPr>
        <w:tc>
          <w:tcPr>
            <w:tcW w:w="1037" w:type="dxa"/>
            <w:tcBorders>
              <w:top w:val="single" w:sz="2" w:space="0" w:color="000000"/>
              <w:bottom w:val="single" w:sz="2" w:space="0" w:color="000000"/>
              <w:right w:val="single" w:sz="2" w:space="0" w:color="000000"/>
            </w:tcBorders>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left="28"/>
              <w:rPr>
                <w:sz w:val="14"/>
              </w:rPr>
            </w:pPr>
            <w:r>
              <w:rPr>
                <w:w w:val="105"/>
                <w:sz w:val="14"/>
              </w:rPr>
              <w:t>1.5.0.1.</w:t>
            </w:r>
          </w:p>
        </w:tc>
        <w:tc>
          <w:tcPr>
            <w:tcW w:w="1281"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left="217" w:right="198"/>
              <w:jc w:val="center"/>
              <w:rPr>
                <w:sz w:val="14"/>
              </w:rPr>
            </w:pPr>
            <w:r>
              <w:rPr>
                <w:w w:val="105"/>
                <w:sz w:val="14"/>
              </w:rPr>
              <w:t>SINAPI</w:t>
            </w:r>
          </w:p>
        </w:tc>
        <w:tc>
          <w:tcPr>
            <w:tcW w:w="128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right="424"/>
              <w:jc w:val="right"/>
              <w:rPr>
                <w:sz w:val="14"/>
              </w:rPr>
            </w:pPr>
            <w:r>
              <w:rPr>
                <w:sz w:val="14"/>
              </w:rPr>
              <w:t>94273</w:t>
            </w:r>
          </w:p>
        </w:tc>
        <w:tc>
          <w:tcPr>
            <w:tcW w:w="3222"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spacing w:before="100" w:line="271" w:lineRule="auto"/>
              <w:ind w:left="34"/>
              <w:rPr>
                <w:sz w:val="14"/>
              </w:rPr>
            </w:pPr>
            <w:r w:rsidRPr="005761E4">
              <w:rPr>
                <w:w w:val="105"/>
                <w:sz w:val="14"/>
                <w:lang w:val="pt-BR"/>
              </w:rPr>
              <w:t>ASSENTAMENTO DE GUIA (MEIO-FIO) EM TRECHO RETO, CONFECCIONADA EM CONCRETO PRÉ-FABRICADO, DIMENSÕES 100X15X13X30</w:t>
            </w:r>
            <w:r w:rsidRPr="005761E4">
              <w:rPr>
                <w:spacing w:val="-7"/>
                <w:w w:val="105"/>
                <w:sz w:val="14"/>
                <w:lang w:val="pt-BR"/>
              </w:rPr>
              <w:t xml:space="preserve"> </w:t>
            </w:r>
            <w:r w:rsidRPr="005761E4">
              <w:rPr>
                <w:w w:val="105"/>
                <w:sz w:val="14"/>
                <w:lang w:val="pt-BR"/>
              </w:rPr>
              <w:t>CM</w:t>
            </w:r>
            <w:r w:rsidRPr="005761E4">
              <w:rPr>
                <w:spacing w:val="-6"/>
                <w:w w:val="105"/>
                <w:sz w:val="14"/>
                <w:lang w:val="pt-BR"/>
              </w:rPr>
              <w:t xml:space="preserve"> </w:t>
            </w:r>
            <w:r w:rsidRPr="005761E4">
              <w:rPr>
                <w:w w:val="105"/>
                <w:sz w:val="14"/>
                <w:lang w:val="pt-BR"/>
              </w:rPr>
              <w:t>(COMPRIMENTO</w:t>
            </w:r>
            <w:r w:rsidRPr="005761E4">
              <w:rPr>
                <w:spacing w:val="-8"/>
                <w:w w:val="105"/>
                <w:sz w:val="14"/>
                <w:lang w:val="pt-BR"/>
              </w:rPr>
              <w:t xml:space="preserve"> </w:t>
            </w:r>
            <w:r w:rsidRPr="005761E4">
              <w:rPr>
                <w:w w:val="105"/>
                <w:sz w:val="14"/>
                <w:lang w:val="pt-BR"/>
              </w:rPr>
              <w:t>X</w:t>
            </w:r>
            <w:r w:rsidRPr="005761E4">
              <w:rPr>
                <w:spacing w:val="-10"/>
                <w:w w:val="105"/>
                <w:sz w:val="14"/>
                <w:lang w:val="pt-BR"/>
              </w:rPr>
              <w:t xml:space="preserve"> </w:t>
            </w:r>
            <w:r w:rsidRPr="005761E4">
              <w:rPr>
                <w:w w:val="105"/>
                <w:sz w:val="14"/>
                <w:lang w:val="pt-BR"/>
              </w:rPr>
              <w:t>BASE</w:t>
            </w:r>
            <w:r w:rsidRPr="005761E4">
              <w:rPr>
                <w:spacing w:val="-6"/>
                <w:w w:val="105"/>
                <w:sz w:val="14"/>
                <w:lang w:val="pt-BR"/>
              </w:rPr>
              <w:t xml:space="preserve"> </w:t>
            </w:r>
            <w:r w:rsidRPr="005761E4">
              <w:rPr>
                <w:w w:val="105"/>
                <w:sz w:val="14"/>
                <w:lang w:val="pt-BR"/>
              </w:rPr>
              <w:t>INFERIOR</w:t>
            </w:r>
            <w:r w:rsidRPr="005761E4">
              <w:rPr>
                <w:spacing w:val="-7"/>
                <w:w w:val="105"/>
                <w:sz w:val="14"/>
                <w:lang w:val="pt-BR"/>
              </w:rPr>
              <w:t xml:space="preserve"> </w:t>
            </w:r>
            <w:r w:rsidRPr="005761E4">
              <w:rPr>
                <w:w w:val="105"/>
                <w:sz w:val="14"/>
                <w:lang w:val="pt-BR"/>
              </w:rPr>
              <w:t>X</w:t>
            </w:r>
            <w:r w:rsidRPr="005761E4">
              <w:rPr>
                <w:spacing w:val="-10"/>
                <w:w w:val="105"/>
                <w:sz w:val="14"/>
                <w:lang w:val="pt-BR"/>
              </w:rPr>
              <w:t xml:space="preserve"> </w:t>
            </w:r>
            <w:r w:rsidRPr="005761E4">
              <w:rPr>
                <w:w w:val="105"/>
                <w:sz w:val="14"/>
                <w:lang w:val="pt-BR"/>
              </w:rPr>
              <w:t>BASE</w:t>
            </w:r>
            <w:r w:rsidRPr="005761E4">
              <w:rPr>
                <w:spacing w:val="-6"/>
                <w:w w:val="105"/>
                <w:sz w:val="14"/>
                <w:lang w:val="pt-BR"/>
              </w:rPr>
              <w:t xml:space="preserve"> </w:t>
            </w:r>
            <w:r w:rsidRPr="005761E4">
              <w:rPr>
                <w:w w:val="105"/>
                <w:sz w:val="14"/>
                <w:lang w:val="pt-BR"/>
              </w:rPr>
              <w:t>SUPERIOR</w:t>
            </w:r>
            <w:r w:rsidRPr="005761E4">
              <w:rPr>
                <w:spacing w:val="-6"/>
                <w:w w:val="105"/>
                <w:sz w:val="14"/>
                <w:lang w:val="pt-BR"/>
              </w:rPr>
              <w:t xml:space="preserve"> </w:t>
            </w:r>
            <w:r w:rsidRPr="005761E4">
              <w:rPr>
                <w:w w:val="105"/>
                <w:sz w:val="14"/>
                <w:lang w:val="pt-BR"/>
              </w:rPr>
              <w:t>X ALTURA), PARA VIAS URBANAS (USO VIÁRIO).</w:t>
            </w:r>
            <w:r w:rsidRPr="005761E4">
              <w:rPr>
                <w:spacing w:val="-10"/>
                <w:w w:val="105"/>
                <w:sz w:val="14"/>
                <w:lang w:val="pt-BR"/>
              </w:rPr>
              <w:t xml:space="preserve"> </w:t>
            </w:r>
            <w:r>
              <w:rPr>
                <w:w w:val="105"/>
                <w:sz w:val="14"/>
              </w:rPr>
              <w:t>AF_06/2016</w:t>
            </w:r>
          </w:p>
        </w:tc>
        <w:tc>
          <w:tcPr>
            <w:tcW w:w="85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left="20"/>
              <w:jc w:val="center"/>
              <w:rPr>
                <w:sz w:val="14"/>
              </w:rPr>
            </w:pPr>
            <w:r>
              <w:rPr>
                <w:w w:val="104"/>
                <w:sz w:val="14"/>
              </w:rPr>
              <w:t>M</w:t>
            </w:r>
          </w:p>
        </w:tc>
        <w:tc>
          <w:tcPr>
            <w:tcW w:w="1134"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right="61"/>
              <w:jc w:val="right"/>
              <w:rPr>
                <w:sz w:val="14"/>
              </w:rPr>
            </w:pPr>
            <w:r>
              <w:rPr>
                <w:sz w:val="14"/>
              </w:rPr>
              <w:t>22,27</w:t>
            </w:r>
          </w:p>
        </w:tc>
        <w:tc>
          <w:tcPr>
            <w:tcW w:w="1701" w:type="dxa"/>
            <w:tcBorders>
              <w:top w:val="single" w:sz="2" w:space="0" w:color="000000"/>
              <w:left w:val="single" w:sz="2" w:space="0" w:color="000000"/>
              <w:bottom w:val="single" w:sz="2" w:space="0" w:color="000000"/>
              <w:right w:val="single" w:sz="2" w:space="0" w:color="000000"/>
            </w:tcBorders>
            <w:shd w:val="clear" w:color="auto" w:fill="FFFF99"/>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right="54"/>
              <w:jc w:val="right"/>
              <w:rPr>
                <w:sz w:val="14"/>
              </w:rPr>
            </w:pPr>
            <w:r>
              <w:rPr>
                <w:sz w:val="14"/>
              </w:rPr>
              <w:t>37,12</w:t>
            </w:r>
          </w:p>
        </w:tc>
        <w:tc>
          <w:tcPr>
            <w:tcW w:w="992" w:type="dxa"/>
            <w:tcBorders>
              <w:top w:val="single" w:sz="2" w:space="0" w:color="000000"/>
              <w:left w:val="single" w:sz="2" w:space="0" w:color="000000"/>
              <w:bottom w:val="single" w:sz="2" w:space="0" w:color="000000"/>
              <w:right w:val="single" w:sz="2" w:space="0" w:color="000000"/>
            </w:tcBorders>
            <w:shd w:val="clear" w:color="auto" w:fill="CCCCFF"/>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left="219" w:right="197"/>
              <w:jc w:val="center"/>
              <w:rPr>
                <w:sz w:val="14"/>
              </w:rPr>
            </w:pPr>
            <w:r>
              <w:rPr>
                <w:w w:val="105"/>
                <w:sz w:val="14"/>
              </w:rPr>
              <w:t>BDI 1</w:t>
            </w:r>
          </w:p>
        </w:tc>
        <w:tc>
          <w:tcPr>
            <w:tcW w:w="992" w:type="dxa"/>
            <w:tcBorders>
              <w:top w:val="single" w:sz="2" w:space="0" w:color="000000"/>
              <w:left w:val="single" w:sz="2" w:space="0" w:color="000000"/>
              <w:bottom w:val="single" w:sz="2" w:space="0" w:color="000000"/>
              <w:right w:val="single" w:sz="2" w:space="0" w:color="000000"/>
            </w:tcBorders>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right="59"/>
              <w:jc w:val="right"/>
              <w:rPr>
                <w:sz w:val="14"/>
              </w:rPr>
            </w:pPr>
            <w:r>
              <w:rPr>
                <w:sz w:val="14"/>
              </w:rPr>
              <w:t>44,40</w:t>
            </w:r>
          </w:p>
        </w:tc>
        <w:tc>
          <w:tcPr>
            <w:tcW w:w="1701" w:type="dxa"/>
            <w:tcBorders>
              <w:top w:val="single" w:sz="2" w:space="0" w:color="000000"/>
              <w:left w:val="single" w:sz="2" w:space="0" w:color="000000"/>
              <w:bottom w:val="single" w:sz="2" w:space="0" w:color="000000"/>
            </w:tcBorders>
          </w:tcPr>
          <w:p w:rsidR="005761E4" w:rsidRDefault="005761E4" w:rsidP="005761E4">
            <w:pPr>
              <w:pStyle w:val="TableParagraph"/>
              <w:rPr>
                <w:sz w:val="16"/>
              </w:rPr>
            </w:pPr>
          </w:p>
          <w:p w:rsidR="005761E4" w:rsidRDefault="005761E4" w:rsidP="005761E4">
            <w:pPr>
              <w:pStyle w:val="TableParagraph"/>
              <w:spacing w:before="3"/>
              <w:rPr>
                <w:sz w:val="16"/>
              </w:rPr>
            </w:pPr>
          </w:p>
          <w:p w:rsidR="005761E4" w:rsidRDefault="005761E4" w:rsidP="005761E4">
            <w:pPr>
              <w:pStyle w:val="TableParagraph"/>
              <w:ind w:right="52"/>
              <w:jc w:val="right"/>
              <w:rPr>
                <w:sz w:val="14"/>
              </w:rPr>
            </w:pPr>
            <w:r>
              <w:rPr>
                <w:sz w:val="14"/>
              </w:rPr>
              <w:t>988,79</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rPr>
                <w:sz w:val="14"/>
              </w:rPr>
            </w:pPr>
          </w:p>
          <w:p w:rsidR="005761E4" w:rsidRDefault="005761E4" w:rsidP="005761E4">
            <w:pPr>
              <w:pStyle w:val="TableParagraph"/>
              <w:spacing w:before="10"/>
              <w:rPr>
                <w:sz w:val="17"/>
              </w:rPr>
            </w:pPr>
          </w:p>
          <w:p w:rsidR="005761E4" w:rsidRDefault="005761E4" w:rsidP="005761E4">
            <w:pPr>
              <w:pStyle w:val="TableParagraph"/>
              <w:ind w:left="63" w:right="18"/>
              <w:jc w:val="center"/>
              <w:rPr>
                <w:rFonts w:ascii="Calibri"/>
                <w:sz w:val="14"/>
              </w:rPr>
            </w:pPr>
            <w:r>
              <w:rPr>
                <w:rFonts w:ascii="Calibri"/>
                <w:w w:val="105"/>
                <w:sz w:val="14"/>
              </w:rPr>
              <w:t>RA</w:t>
            </w:r>
          </w:p>
        </w:tc>
      </w:tr>
      <w:tr w:rsidR="005761E4" w:rsidTr="0032101D">
        <w:trPr>
          <w:trHeight w:val="337"/>
        </w:trPr>
        <w:tc>
          <w:tcPr>
            <w:tcW w:w="1037" w:type="dxa"/>
            <w:tcBorders>
              <w:top w:val="single" w:sz="2" w:space="0" w:color="000000"/>
              <w:bottom w:val="single" w:sz="48" w:space="0" w:color="000000"/>
              <w:right w:val="single" w:sz="2" w:space="0" w:color="000000"/>
            </w:tcBorders>
          </w:tcPr>
          <w:p w:rsidR="005761E4" w:rsidRDefault="005761E4" w:rsidP="005761E4">
            <w:pPr>
              <w:pStyle w:val="TableParagraph"/>
              <w:spacing w:before="100"/>
              <w:ind w:left="28"/>
              <w:rPr>
                <w:sz w:val="14"/>
              </w:rPr>
            </w:pPr>
            <w:r>
              <w:rPr>
                <w:w w:val="105"/>
                <w:sz w:val="14"/>
              </w:rPr>
              <w:t>1.5.0.2.</w:t>
            </w:r>
          </w:p>
        </w:tc>
        <w:tc>
          <w:tcPr>
            <w:tcW w:w="1281" w:type="dxa"/>
            <w:tcBorders>
              <w:top w:val="single" w:sz="2" w:space="0" w:color="000000"/>
              <w:left w:val="single" w:sz="2" w:space="0" w:color="000000"/>
              <w:bottom w:val="single" w:sz="48" w:space="0" w:color="000000"/>
              <w:right w:val="single" w:sz="2" w:space="0" w:color="000000"/>
            </w:tcBorders>
            <w:shd w:val="clear" w:color="auto" w:fill="CCCCFF"/>
          </w:tcPr>
          <w:p w:rsidR="005761E4" w:rsidRDefault="005761E4" w:rsidP="005761E4">
            <w:pPr>
              <w:pStyle w:val="TableParagraph"/>
              <w:spacing w:before="100"/>
              <w:ind w:left="217" w:right="200"/>
              <w:jc w:val="center"/>
              <w:rPr>
                <w:sz w:val="14"/>
              </w:rPr>
            </w:pPr>
            <w:proofErr w:type="spellStart"/>
            <w:r>
              <w:rPr>
                <w:w w:val="105"/>
                <w:sz w:val="14"/>
              </w:rPr>
              <w:t>Composição</w:t>
            </w:r>
            <w:proofErr w:type="spellEnd"/>
          </w:p>
        </w:tc>
        <w:tc>
          <w:tcPr>
            <w:tcW w:w="1281" w:type="dxa"/>
            <w:tcBorders>
              <w:top w:val="single" w:sz="2" w:space="0" w:color="000000"/>
              <w:left w:val="single" w:sz="2" w:space="0" w:color="000000"/>
              <w:bottom w:val="single" w:sz="48" w:space="0" w:color="000000"/>
              <w:right w:val="single" w:sz="2" w:space="0" w:color="000000"/>
            </w:tcBorders>
            <w:shd w:val="clear" w:color="auto" w:fill="FFFF99"/>
          </w:tcPr>
          <w:p w:rsidR="005761E4" w:rsidRDefault="005761E4" w:rsidP="005761E4">
            <w:pPr>
              <w:pStyle w:val="TableParagraph"/>
              <w:spacing w:before="100"/>
              <w:ind w:left="216" w:right="200"/>
              <w:jc w:val="center"/>
              <w:rPr>
                <w:sz w:val="14"/>
              </w:rPr>
            </w:pPr>
            <w:r>
              <w:rPr>
                <w:w w:val="105"/>
                <w:sz w:val="14"/>
              </w:rPr>
              <w:t>06</w:t>
            </w:r>
          </w:p>
        </w:tc>
        <w:tc>
          <w:tcPr>
            <w:tcW w:w="3222" w:type="dxa"/>
            <w:tcBorders>
              <w:top w:val="single" w:sz="2" w:space="0" w:color="000000"/>
              <w:left w:val="single" w:sz="2" w:space="0" w:color="000000"/>
              <w:bottom w:val="single" w:sz="48" w:space="0" w:color="000000"/>
              <w:right w:val="single" w:sz="2" w:space="0" w:color="000000"/>
            </w:tcBorders>
            <w:shd w:val="clear" w:color="auto" w:fill="FFFF99"/>
          </w:tcPr>
          <w:p w:rsidR="005761E4" w:rsidRPr="005761E4" w:rsidRDefault="005761E4" w:rsidP="005761E4">
            <w:pPr>
              <w:pStyle w:val="TableParagraph"/>
              <w:spacing w:before="9"/>
              <w:ind w:left="34"/>
              <w:rPr>
                <w:sz w:val="14"/>
                <w:lang w:val="pt-BR"/>
              </w:rPr>
            </w:pPr>
            <w:r w:rsidRPr="005761E4">
              <w:rPr>
                <w:w w:val="105"/>
                <w:sz w:val="14"/>
                <w:lang w:val="pt-BR"/>
              </w:rPr>
              <w:t xml:space="preserve">LIMPEZA FINAL DE OBRAS DE PAVIMENTAÇÃO </w:t>
            </w:r>
            <w:proofErr w:type="gramStart"/>
            <w:r w:rsidRPr="005761E4">
              <w:rPr>
                <w:w w:val="105"/>
                <w:sz w:val="14"/>
                <w:lang w:val="pt-BR"/>
              </w:rPr>
              <w:t>(SEM USO DE ÁCIDO</w:t>
            </w:r>
          </w:p>
          <w:p w:rsidR="005761E4" w:rsidRDefault="005761E4" w:rsidP="005761E4">
            <w:pPr>
              <w:pStyle w:val="TableParagraph"/>
              <w:spacing w:before="21" w:line="126" w:lineRule="exact"/>
              <w:ind w:left="34"/>
              <w:rPr>
                <w:sz w:val="14"/>
              </w:rPr>
            </w:pPr>
            <w:proofErr w:type="gramEnd"/>
            <w:r>
              <w:rPr>
                <w:w w:val="105"/>
                <w:sz w:val="14"/>
              </w:rPr>
              <w:t>MURIÁTICO)</w:t>
            </w:r>
          </w:p>
        </w:tc>
        <w:tc>
          <w:tcPr>
            <w:tcW w:w="851" w:type="dxa"/>
            <w:tcBorders>
              <w:top w:val="single" w:sz="2" w:space="0" w:color="000000"/>
              <w:left w:val="single" w:sz="2" w:space="0" w:color="000000"/>
              <w:bottom w:val="single" w:sz="48" w:space="0" w:color="000000"/>
              <w:right w:val="single" w:sz="2" w:space="0" w:color="000000"/>
            </w:tcBorders>
            <w:shd w:val="clear" w:color="auto" w:fill="FFFF99"/>
          </w:tcPr>
          <w:p w:rsidR="005761E4" w:rsidRDefault="005761E4" w:rsidP="005761E4">
            <w:pPr>
              <w:pStyle w:val="TableParagraph"/>
              <w:spacing w:before="100"/>
              <w:ind w:left="219" w:right="199"/>
              <w:jc w:val="center"/>
              <w:rPr>
                <w:sz w:val="14"/>
              </w:rPr>
            </w:pPr>
            <w:r>
              <w:rPr>
                <w:w w:val="105"/>
                <w:sz w:val="14"/>
              </w:rPr>
              <w:t>M2</w:t>
            </w:r>
          </w:p>
        </w:tc>
        <w:tc>
          <w:tcPr>
            <w:tcW w:w="1134" w:type="dxa"/>
            <w:tcBorders>
              <w:top w:val="single" w:sz="2" w:space="0" w:color="000000"/>
              <w:left w:val="single" w:sz="2" w:space="0" w:color="000000"/>
              <w:bottom w:val="single" w:sz="48" w:space="0" w:color="000000"/>
              <w:right w:val="single" w:sz="2" w:space="0" w:color="000000"/>
            </w:tcBorders>
          </w:tcPr>
          <w:p w:rsidR="005761E4" w:rsidRDefault="005761E4" w:rsidP="005761E4">
            <w:pPr>
              <w:pStyle w:val="TableParagraph"/>
              <w:spacing w:before="100"/>
              <w:ind w:right="61"/>
              <w:jc w:val="right"/>
              <w:rPr>
                <w:sz w:val="14"/>
              </w:rPr>
            </w:pPr>
            <w:r>
              <w:rPr>
                <w:sz w:val="14"/>
              </w:rPr>
              <w:t>4.148,45</w:t>
            </w:r>
          </w:p>
        </w:tc>
        <w:tc>
          <w:tcPr>
            <w:tcW w:w="1701" w:type="dxa"/>
            <w:tcBorders>
              <w:top w:val="single" w:sz="2" w:space="0" w:color="000000"/>
              <w:left w:val="single" w:sz="2" w:space="0" w:color="000000"/>
              <w:bottom w:val="single" w:sz="48" w:space="0" w:color="000000"/>
              <w:right w:val="single" w:sz="2" w:space="0" w:color="000000"/>
            </w:tcBorders>
            <w:shd w:val="clear" w:color="auto" w:fill="FFFF99"/>
          </w:tcPr>
          <w:p w:rsidR="005761E4" w:rsidRDefault="005761E4" w:rsidP="005761E4">
            <w:pPr>
              <w:pStyle w:val="TableParagraph"/>
              <w:spacing w:before="100"/>
              <w:ind w:right="54"/>
              <w:jc w:val="right"/>
              <w:rPr>
                <w:sz w:val="14"/>
              </w:rPr>
            </w:pPr>
            <w:r>
              <w:rPr>
                <w:sz w:val="14"/>
              </w:rPr>
              <w:t>0,51</w:t>
            </w:r>
          </w:p>
        </w:tc>
        <w:tc>
          <w:tcPr>
            <w:tcW w:w="992" w:type="dxa"/>
            <w:tcBorders>
              <w:top w:val="single" w:sz="2" w:space="0" w:color="000000"/>
              <w:left w:val="single" w:sz="2" w:space="0" w:color="000000"/>
              <w:bottom w:val="single" w:sz="48" w:space="0" w:color="000000"/>
              <w:right w:val="single" w:sz="2" w:space="0" w:color="000000"/>
            </w:tcBorders>
            <w:shd w:val="clear" w:color="auto" w:fill="CCCCFF"/>
          </w:tcPr>
          <w:p w:rsidR="005761E4" w:rsidRDefault="005761E4" w:rsidP="005761E4">
            <w:pPr>
              <w:pStyle w:val="TableParagraph"/>
              <w:spacing w:before="100"/>
              <w:ind w:left="219" w:right="197"/>
              <w:jc w:val="center"/>
              <w:rPr>
                <w:sz w:val="14"/>
              </w:rPr>
            </w:pPr>
            <w:r>
              <w:rPr>
                <w:w w:val="105"/>
                <w:sz w:val="14"/>
              </w:rPr>
              <w:t>BDI 1</w:t>
            </w:r>
          </w:p>
        </w:tc>
        <w:tc>
          <w:tcPr>
            <w:tcW w:w="992" w:type="dxa"/>
            <w:tcBorders>
              <w:top w:val="single" w:sz="2" w:space="0" w:color="000000"/>
              <w:left w:val="single" w:sz="2" w:space="0" w:color="000000"/>
              <w:bottom w:val="single" w:sz="48" w:space="0" w:color="000000"/>
              <w:right w:val="single" w:sz="2" w:space="0" w:color="000000"/>
            </w:tcBorders>
          </w:tcPr>
          <w:p w:rsidR="005761E4" w:rsidRDefault="005761E4" w:rsidP="005761E4">
            <w:pPr>
              <w:pStyle w:val="TableParagraph"/>
              <w:spacing w:before="100"/>
              <w:ind w:right="59"/>
              <w:jc w:val="right"/>
              <w:rPr>
                <w:sz w:val="14"/>
              </w:rPr>
            </w:pPr>
            <w:r>
              <w:rPr>
                <w:sz w:val="14"/>
              </w:rPr>
              <w:t>0,61</w:t>
            </w:r>
          </w:p>
        </w:tc>
        <w:tc>
          <w:tcPr>
            <w:tcW w:w="1701" w:type="dxa"/>
            <w:tcBorders>
              <w:top w:val="single" w:sz="2" w:space="0" w:color="000000"/>
              <w:left w:val="single" w:sz="2" w:space="0" w:color="000000"/>
              <w:bottom w:val="single" w:sz="48" w:space="0" w:color="000000"/>
            </w:tcBorders>
          </w:tcPr>
          <w:p w:rsidR="005761E4" w:rsidRDefault="005761E4" w:rsidP="005761E4">
            <w:pPr>
              <w:pStyle w:val="TableParagraph"/>
              <w:spacing w:before="100"/>
              <w:ind w:right="52"/>
              <w:jc w:val="right"/>
              <w:rPr>
                <w:sz w:val="14"/>
              </w:rPr>
            </w:pPr>
            <w:r>
              <w:rPr>
                <w:sz w:val="14"/>
              </w:rPr>
              <w:t>2.530,55</w:t>
            </w:r>
          </w:p>
        </w:tc>
        <w:tc>
          <w:tcPr>
            <w:tcW w:w="301" w:type="dxa"/>
            <w:tcBorders>
              <w:top w:val="single" w:sz="2" w:space="0" w:color="000000"/>
              <w:bottom w:val="single" w:sz="2" w:space="0" w:color="000000"/>
            </w:tcBorders>
            <w:shd w:val="clear" w:color="auto" w:fill="CCCCFF"/>
          </w:tcPr>
          <w:p w:rsidR="005761E4" w:rsidRDefault="005761E4" w:rsidP="005761E4">
            <w:pPr>
              <w:pStyle w:val="TableParagraph"/>
              <w:spacing w:before="95"/>
              <w:ind w:left="63" w:right="18"/>
              <w:jc w:val="center"/>
              <w:rPr>
                <w:rFonts w:ascii="Calibri"/>
                <w:sz w:val="14"/>
              </w:rPr>
            </w:pPr>
            <w:r>
              <w:rPr>
                <w:rFonts w:ascii="Calibri"/>
                <w:w w:val="105"/>
                <w:sz w:val="14"/>
              </w:rPr>
              <w:t>RA</w:t>
            </w:r>
          </w:p>
        </w:tc>
      </w:tr>
    </w:tbl>
    <w:bookmarkStart w:id="117" w:name="_Toc22572041"/>
    <w:p w:rsidR="005761E4" w:rsidRDefault="0032101D" w:rsidP="005761E4">
      <w:pPr>
        <w:pStyle w:val="Ttulo1"/>
        <w:spacing w:before="96"/>
        <w:ind w:left="156"/>
        <w:jc w:val="left"/>
        <w:rPr>
          <w:sz w:val="12"/>
        </w:rPr>
      </w:pPr>
      <w:r>
        <w:rPr>
          <w:noProof/>
        </w:rPr>
        <mc:AlternateContent>
          <mc:Choice Requires="wps">
            <w:drawing>
              <wp:anchor distT="0" distB="0" distL="114300" distR="114300" simplePos="0" relativeHeight="251669504" behindDoc="0" locked="0" layoutInCell="1" allowOverlap="1" wp14:anchorId="575871CB" wp14:editId="77126B62">
                <wp:simplePos x="0" y="0"/>
                <wp:positionH relativeFrom="page">
                  <wp:posOffset>333955</wp:posOffset>
                </wp:positionH>
                <wp:positionV relativeFrom="paragraph">
                  <wp:posOffset>16786</wp:posOffset>
                </wp:positionV>
                <wp:extent cx="9994789" cy="413468"/>
                <wp:effectExtent l="0" t="0" r="26035" b="2476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789" cy="41346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1D7D" w:rsidRDefault="00601D7D" w:rsidP="0032101D">
                            <w:pPr>
                              <w:spacing w:before="3"/>
                              <w:ind w:left="24"/>
                              <w:rPr>
                                <w:b/>
                                <w:sz w:val="16"/>
                              </w:rPr>
                            </w:pPr>
                            <w:r>
                              <w:rPr>
                                <w:w w:val="105"/>
                              </w:rPr>
                              <w:t xml:space="preserve">Siglas da Composição do Investimento: RA - Rateio proporcional entre Repasse e Contrapartida; RP - 100% Repasse; CP - 100% Contrapartida; OU - 100% Outros. </w:t>
                            </w:r>
                            <w:r>
                              <w:rPr>
                                <w:b/>
                                <w:sz w:val="16"/>
                              </w:rPr>
                              <w:t>Foi considerado arredondamento de duas casas decimais para Quantidade; Custo Unitário; BDI; Preço Unitário; Preço Total.</w:t>
                            </w:r>
                          </w:p>
                          <w:p w:rsidR="00601D7D" w:rsidRPr="0032101D" w:rsidRDefault="00601D7D" w:rsidP="005761E4">
                            <w:pPr>
                              <w:pStyle w:val="Corpodetexto"/>
                              <w:spacing w:before="22"/>
                              <w:ind w:left="21"/>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8" type="#_x0000_t202" style="position:absolute;left:0;text-align:left;margin-left:26.3pt;margin-top:1.3pt;width:787pt;height:32.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mpigIAACUFAAAOAAAAZHJzL2Uyb0RvYy54bWysVNtu2zAMfR+wfxD0njhOvTQx6hSZnQwD&#10;ugvQ7QMYS46FyZInKbG7Yf8+So7Tdn0ZhvlBpi3ykIc61M1t30hy4sYKrTIaT2eUcFVqJtQho1+/&#10;7CZLSqwDxUBqxTP6wC29Xb9+ddO1KZ/rWkvGDUEQZdOuzWjtXJtGkS1r3oCd6pYr3Ky0acDhpzlE&#10;zECH6I2M5rPZIuq0Ya3RJbcW/xbDJl0H/KripftUVZY7IjOKtbmwmrDu/RqtbyA9GGhrUZ7LgH+o&#10;ogGhMOkFqgAH5GjEC6hGlEZbXblpqZtIV5UoeeCAbOLZH2zua2h54ILNse2lTfb/wZYfT58NESyj&#10;C0oUNHhEOYgeCOPE8d5psvA96lqbout9i86uf6t7POvA17Z3uvxmidJ5DerAN8borubAsMbYR0ZP&#10;Qgcc60H23QfNMBkcnQ5AfWUa30BsCUF0PKuHy/lgHaTEn6vVKrlerigpcS+Jr5LFMqSAdIxujXXv&#10;uG6INzJq8PwDOpzurPPVQDq6+GRK74SUQQNSkQ4zxEky8NJSML/p3aw57HNpyAm8isJzzmufunnk&#10;Amw9+IUt7wZpIxyKXIomo8tLNKS+TVvFgosDIQcbS5TKRyFrLPpsDWL6uZqttsvtMpkk88V2ksyK&#10;YrLZ5clksYuv3xRXRZ4X8S9PIE7SWjDGlecwCjtO/k445xEbJHmR9jOuz1qyC8/LlkTPywjtR1bj&#10;O7AL+vCSGMTh+n0f5Dj3cF47e80eUDBGD7OLdw0atTY/KOlwbjNqvx/BcErke4Wi80M+GmY09qMB&#10;qsTQjDpKBjN3w2VwbI041Ig8yFrpDQqzEkEzj1Wc5YyzGDic7w0/7E+/g9fj7bb+DQAA//8DAFBL&#10;AwQUAAYACAAAACEAdBbrct0AAAAIAQAADwAAAGRycy9kb3ducmV2LnhtbEyPQUvEMBCF74L/IYzg&#10;zU0tmi7dThcRPa0groviLW1m22KTlCTbdv+96ck9zQzv8eZ7xXbWPRvJ+c4ahPtVAoxMbVVnGoTD&#10;5+vdGpgP0ijZW0MIZ/KwLa+vCpkrO5kPGvehYTHE+FwitCEMOee+bklLv7IDmagdrdMyxNM1XDk5&#10;xXDd8zRJBNeyM/FDKwd6bqn+3Z80gvze/djZPVRf4zmsm+n9sMveXhBvb+anDbBAc/g3w4If0aGM&#10;TJU9GeVZj/CYiuhEWMYii1TErUIQWQa8LPhlgfIPAAD//wMAUEsBAi0AFAAGAAgAAAAhALaDOJL+&#10;AAAA4QEAABMAAAAAAAAAAAAAAAAAAAAAAFtDb250ZW50X1R5cGVzXS54bWxQSwECLQAUAAYACAAA&#10;ACEAOP0h/9YAAACUAQAACwAAAAAAAAAAAAAAAAAvAQAAX3JlbHMvLnJlbHNQSwECLQAUAAYACAAA&#10;ACEAMD15qYoCAAAlBQAADgAAAAAAAAAAAAAAAAAuAgAAZHJzL2Uyb0RvYy54bWxQSwECLQAUAAYA&#10;CAAAACEAdBbrct0AAAAIAQAADwAAAAAAAAAAAAAAAADkBAAAZHJzL2Rvd25yZXYueG1sUEsFBgAA&#10;AAAEAAQA8wAAAO4FAAAAAA==&#10;" filled="f" strokeweight=".72pt">
                <v:textbox inset="0,0,0,0">
                  <w:txbxContent>
                    <w:p w:rsidR="00F147C5" w:rsidRDefault="00F147C5" w:rsidP="0032101D">
                      <w:pPr>
                        <w:spacing w:before="3"/>
                        <w:ind w:left="24"/>
                        <w:rPr>
                          <w:b/>
                          <w:sz w:val="16"/>
                        </w:rPr>
                      </w:pPr>
                      <w:r>
                        <w:rPr>
                          <w:w w:val="105"/>
                        </w:rPr>
                        <w:t xml:space="preserve">Siglas da Composição do Investimento: RA - Rateio proporcional entre Repasse e Contrapartida; RP - 100% Repasse; CP - 100% Contrapartida; OU - 100% Outros. </w:t>
                      </w:r>
                      <w:r>
                        <w:rPr>
                          <w:b/>
                          <w:sz w:val="16"/>
                        </w:rPr>
                        <w:t>Foi considerado arredondamento de duas casas decimais para Quantidade; Custo Unitário; BDI; Preço Unitário; Preço Total.</w:t>
                      </w:r>
                    </w:p>
                    <w:p w:rsidR="00F147C5" w:rsidRPr="0032101D" w:rsidRDefault="00F147C5" w:rsidP="005761E4">
                      <w:pPr>
                        <w:pStyle w:val="Corpodetexto"/>
                        <w:spacing w:before="22"/>
                        <w:ind w:left="21"/>
                        <w:rPr>
                          <w:lang w:val="pt-BR"/>
                        </w:rPr>
                      </w:pPr>
                    </w:p>
                  </w:txbxContent>
                </v:textbox>
                <w10:wrap anchorx="page"/>
              </v:shape>
            </w:pict>
          </mc:Fallback>
        </mc:AlternateContent>
      </w:r>
      <w:bookmarkEnd w:id="117"/>
    </w:p>
    <w:p w:rsidR="005761E4" w:rsidRDefault="005761E4" w:rsidP="005761E4">
      <w:pPr>
        <w:pStyle w:val="Corpodetexto"/>
        <w:spacing w:before="9"/>
        <w:rPr>
          <w:sz w:val="9"/>
        </w:rPr>
      </w:pPr>
    </w:p>
    <w:p w:rsidR="005761E4" w:rsidRDefault="005761E4" w:rsidP="005761E4">
      <w:pPr>
        <w:pStyle w:val="Corpodetexto"/>
        <w:rPr>
          <w:sz w:val="20"/>
        </w:rPr>
      </w:pPr>
    </w:p>
    <w:p w:rsidR="0032101D" w:rsidRPr="0032101D" w:rsidRDefault="005761E4" w:rsidP="0032101D">
      <w:pPr>
        <w:pStyle w:val="Corpodetexto"/>
        <w:tabs>
          <w:tab w:val="left" w:pos="3727"/>
        </w:tabs>
        <w:spacing w:before="102"/>
        <w:ind w:left="125"/>
        <w:rPr>
          <w:u w:val="single"/>
        </w:rPr>
      </w:pPr>
      <w:r>
        <w:rPr>
          <w:noProof/>
          <w:lang w:val="pt-BR"/>
        </w:rPr>
        <mc:AlternateContent>
          <mc:Choice Requires="wpg">
            <w:drawing>
              <wp:anchor distT="0" distB="0" distL="114300" distR="114300" simplePos="0" relativeHeight="251665408" behindDoc="1" locked="0" layoutInCell="1" allowOverlap="1" wp14:anchorId="18AE8B5C" wp14:editId="7B250C87">
                <wp:simplePos x="0" y="0"/>
                <wp:positionH relativeFrom="page">
                  <wp:posOffset>338455</wp:posOffset>
                </wp:positionH>
                <wp:positionV relativeFrom="paragraph">
                  <wp:posOffset>-488950</wp:posOffset>
                </wp:positionV>
                <wp:extent cx="9900285" cy="692150"/>
                <wp:effectExtent l="14605" t="3175" r="1016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0285" cy="692150"/>
                          <a:chOff x="533" y="-770"/>
                          <a:chExt cx="15591" cy="1090"/>
                        </a:xfrm>
                      </wpg:grpSpPr>
                      <wps:wsp>
                        <wps:cNvPr id="10" name="AutoShape 3"/>
                        <wps:cNvSpPr>
                          <a:spLocks/>
                        </wps:cNvSpPr>
                        <wps:spPr bwMode="auto">
                          <a:xfrm>
                            <a:off x="532" y="-763"/>
                            <a:ext cx="15591" cy="428"/>
                          </a:xfrm>
                          <a:custGeom>
                            <a:avLst/>
                            <a:gdLst>
                              <a:gd name="T0" fmla="+- 0 533 533"/>
                              <a:gd name="T1" fmla="*/ T0 w 15591"/>
                              <a:gd name="T2" fmla="+- 0 -763 -763"/>
                              <a:gd name="T3" fmla="*/ -763 h 428"/>
                              <a:gd name="T4" fmla="+- 0 16123 533"/>
                              <a:gd name="T5" fmla="*/ T4 w 15591"/>
                              <a:gd name="T6" fmla="+- 0 -763 -763"/>
                              <a:gd name="T7" fmla="*/ -763 h 428"/>
                              <a:gd name="T8" fmla="+- 0 533 533"/>
                              <a:gd name="T9" fmla="*/ T8 w 15591"/>
                              <a:gd name="T10" fmla="+- 0 -549 -763"/>
                              <a:gd name="T11" fmla="*/ -549 h 428"/>
                              <a:gd name="T12" fmla="+- 0 16123 533"/>
                              <a:gd name="T13" fmla="*/ T12 w 15591"/>
                              <a:gd name="T14" fmla="+- 0 -549 -763"/>
                              <a:gd name="T15" fmla="*/ -549 h 428"/>
                              <a:gd name="T16" fmla="+- 0 533 533"/>
                              <a:gd name="T17" fmla="*/ T16 w 15591"/>
                              <a:gd name="T18" fmla="+- 0 -335 -763"/>
                              <a:gd name="T19" fmla="*/ -335 h 428"/>
                              <a:gd name="T20" fmla="+- 0 16123 533"/>
                              <a:gd name="T21" fmla="*/ T20 w 15591"/>
                              <a:gd name="T22" fmla="+- 0 -335 -763"/>
                              <a:gd name="T23" fmla="*/ -335 h 428"/>
                            </a:gdLst>
                            <a:ahLst/>
                            <a:cxnLst>
                              <a:cxn ang="0">
                                <a:pos x="T1" y="T3"/>
                              </a:cxn>
                              <a:cxn ang="0">
                                <a:pos x="T5" y="T7"/>
                              </a:cxn>
                              <a:cxn ang="0">
                                <a:pos x="T9" y="T11"/>
                              </a:cxn>
                              <a:cxn ang="0">
                                <a:pos x="T13" y="T15"/>
                              </a:cxn>
                              <a:cxn ang="0">
                                <a:pos x="T17" y="T19"/>
                              </a:cxn>
                              <a:cxn ang="0">
                                <a:pos x="T21" y="T23"/>
                              </a:cxn>
                            </a:cxnLst>
                            <a:rect l="0" t="0" r="r" b="b"/>
                            <a:pathLst>
                              <a:path w="15591" h="428">
                                <a:moveTo>
                                  <a:pt x="0" y="0"/>
                                </a:moveTo>
                                <a:lnTo>
                                  <a:pt x="15590" y="0"/>
                                </a:lnTo>
                                <a:moveTo>
                                  <a:pt x="0" y="214"/>
                                </a:moveTo>
                                <a:lnTo>
                                  <a:pt x="15590" y="214"/>
                                </a:lnTo>
                                <a:moveTo>
                                  <a:pt x="0" y="428"/>
                                </a:moveTo>
                                <a:lnTo>
                                  <a:pt x="15590" y="428"/>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4"/>
                        <wps:cNvCnPr/>
                        <wps:spPr bwMode="auto">
                          <a:xfrm>
                            <a:off x="9487" y="274"/>
                            <a:ext cx="53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1024" y="-716"/>
                            <a:ext cx="1551"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2743" y="-380"/>
                            <a:ext cx="1590"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8" o:spid="_x0000_s1026" style="position:absolute;margin-left:26.65pt;margin-top:-38.5pt;width:779.55pt;height:54.5pt;z-index:-251651072;mso-position-horizontal-relative:page" coordorigin="533,-770" coordsize="15591,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8m5lgYAALcZAAAOAAAAZHJzL2Uyb0RvYy54bWzsWW2PozYQ/l6p/8Hi&#10;YysumEAI6LKnvWSzOunarnrpD3CABHSAqSGb3Vb9752xMS9J6KZ3UqW2u1KyhhkP42c8M4/J23dP&#10;eUYeY1GlvFgY9I1lkLgIeZQW+4Xxy2Ztzg1S1ayIWMaLeGE8x5Xx7ubbb94eyyC2ecKzKBYEjBRV&#10;cCwXRlLXZTCZVGES56x6w8u4AOGOi5zVcCn2k0iwI1jPs4ltWbPJkYuoFDyMqwrurpTQuJH2d7s4&#10;rH/a7aq4JtnCAN9q+S3k9xa/JzdvWbAXrEzSsHGDfYEXOUsLeGhrasVqRg4iPTOVp6HgFd/Vb0Ke&#10;T/hul4axXAOshlonq7kX/FDKteyD475sYQJoT3D6YrPhj48PgqTRwoBAFSyHEN2LQ8nJHKE5lvsA&#10;NO5F+al8EGp9MPzIw88ViCencrzeK2WyPf7AIzDHDjWX0DztRI4mYNHkSUbguY1A/FSTEG76vmXZ&#10;c9cgIchmvk3dJkRhAnHEae50ahAQmp7Xiu6a2dR1farmUsuX4gkL1HOlr41vuDDYblWHaPV1iH5K&#10;WBnLQFWIV4MohQ2nIL0FDKQOmSpYpZrGtOoD2pOgkxXg/iKU7tRuMJlJ+yzQePYQcWwZ0hYQFoSH&#10;qr6PuQwKe/xY1SoZIhjJUEeN9xtYxy7PIC++N4lFIAL4aVKnVQLgldJ3E7KxyJGoZzc2tSlwtGfK&#10;9GZTgl+nxiDGrTGplJDGf0ix9pGO1pJ+0Rm1L3oG26k1tnHGPJtpLWls1DNPq8Eyxz2DZOotcwQx&#10;XyshYvMxv3AX9WyZruNfhIz2AyC1LmJGhxEYBY32Q7Ch9qh7wyCMu9ePwl+4NwzDCHK0H4UNnY06&#10;N4yDOZ26l7Hrh0JqXcTOHoZiFDu7H4qNPZ4Mw1iMumf3YzF0D9J5rxOWJTqHw6eiSWIYEYa92JI1&#10;uOQVFtENOAg1dCPzDkyAFmb8iDJEDpU9TNIXlQFJVIbdeI027jKp7l6nDnGX6v5V6hgHVAf8es6o&#10;JTT4CGAIp9xAGAS4wRbnsKBkNcKqh+QILEe1mWRhYE1CSc4f4w2XOvVJb4OnddKs6GuhHdhR4KFu&#10;VVrezSh79mzqNOvo5HqG0ussdrpao5vTt9l1hU6uZ5za7HSVBiwN0ZGbooUJ0e31lYKv0yyTSGYF&#10;gudTx5GYVTxLIxQibJXYb5eZII8MeZr8a5Y6UCtFVa9YlSg9KVJRAqJURPIpScyiu2ZcszRTY/Aq&#10;k1scGmMTTWyRkqH97lv+3fxu7piOPbszHWu1Mm/XS8ecrannrqar5XJF/0CfqRMkaRTFBbqt2SJ1&#10;ruMODW9VPK/li4PlDVBYy79zFCZDNyT6sBb9X64OyI6iDorpbHn0DDRCcEV/ga7DIOHiN4Mcgfou&#10;jOrXAxOxQbIPBTAhDBHsy1peOK6HZU/0Jdu+hBUhmFoYtQGFBofLWvHrQynSfQJPojLeBUcWtEuR&#10;ZUj/lFfNBZCxf4qVQdFVrOxjWsREphTCBbxtWTwI8E6D9yLv8p25Kki2J810vMudAnGVJFantma/&#10;uIWRdBEcLIwMfJDwaAKGSdWoYGK85o8+JF3OnxafL04LvR3lDizTMIBPk9swOsvtl0+kMKs+YDap&#10;U21+lY2cic+H0oRDIVTSdJtmaf0sD7iwOdCp4vEhDfEIhhe9Iwb0T7WZQYxPJbKRaiU1BXZUGsoz&#10;Gyn4MgE6EN9WJTQ+TM3ulhD8iNUTKoBq3kMrE7wcuLHN0lIXcBw3C4bsPzmdXsBMnXxXPDzkcVGr&#10;o7yIM1g7L6okLSsoOUGcb+NoYYgPEfgZwmuEGs6TUFWKWqbMpVpuz28ty7ffm0vXWkIt9+7MW9/x&#10;TM+68xzLmdMlXepafqhiQIVlqzL9+mLetK6mXp8VZBYgQqrVhT8D9rJZVbWI6xA6KAt20FKa+1AC&#10;WoFEvQMaY3DVkZBSywZmDtzC9OhMNUnseHjIBpaAeIKMAlaNxyP1CfnR1fVpULD+Dy1XFfyGRVDb&#10;sd7bvrmezT3TWTuu6XvW3LSo/96fWY7vrNZ65ykWIfuPKhLQ08+y5uI7nfMqKEmVa7sySuN0YpxU&#10;5WkNr+CyNId3QC3zYsEYkWpJELqvWYf+r9iH3qVwF4fwUXULBv+eygrZM6ysMotwPVh+/zOVFdjQ&#10;a2WFMwgG9rrKCmRPnVrN6bx5BdlVVjzQqXeXr4W1O9H97bPMa2HFNy1nLEJv0n5hlS+24dcBWYKb&#10;XzLw54f+NYz7v7fc/Ak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JVbWMnhAAAACgEAAA8AAABkcnMvZG93bnJldi54bWxMj01Lw0AQhu+C/2EZwVu7+bCtxGxKKeqp&#10;CLaCeJtmp0lodjZkt0n6792e9DjMw/s+b76eTCsG6l1jWUE8j0AQl1Y3XCn4OrzNnkE4j6yxtUwK&#10;ruRgXdzf5ZhpO/InDXtfiRDCLkMFtfddJqUrazLo5rYjDr+T7Q36cPaV1D2OIdy0MomipTTYcGio&#10;saNtTeV5fzEK3kccN2n8OuzOp+3157D4+N7FpNTjw7R5AeFp8n8w3PSDOhTB6WgvrJ1oFSzSNJAK&#10;ZqtV2HQDlnHyBOKoIE0ikEUu/08ofgEAAP//AwBQSwMECgAAAAAAAAAhAOCo4PqmZwAApmcAABQA&#10;AABkcnMvbWVkaWEvaW1hZ2UxLnBuZ4lQTkcNChoKAAAADUlIRFIAAADtAAAAmggGAAAARWrP9gAA&#10;AAFzUkdCAK7OHOkAAAAEZ0FNQQAAsY8L/GEFAAAACXBIWXMAACHVAAAh1QEEnLSdAABnO0lEQVR4&#10;Xu29d1iU19Y3/EaFeGzADMwMzFCH3nvvvRdBBRHFLhYUO5ZgL1EUxB67UWOvMdaQ2AsqKoISEekg&#10;tuSc87zP+/0xfHvt2XvcjINGY1DjeF1zIcxd9r3u9durr/V//o/y32dPgZaWlq/QpwP8pA9D/gZ/&#10;p9+1+h6OQ991rJZU/wv97NTQIOkqkUi6N1ZI+L+ekHheLZQ4NzW1dJNed0/HlpbKznAcve5nTzTl&#10;Aygp8ClRQA6wbwRtc3NZd3R857qWli51dS1d8vNv+nm7D/hRV+hQdflcg9vLly0a5HoIuC3w+aqh&#10;oaHrp/S8yrUoKfDZU6ANKatI0n5VWVnZubLyhTpI1dmzf3CxtY46xOdZNJiZev1yobDS/ulTSQ95&#10;aQ3g/eyJpHwAJQU+FQowgAWQyn/k1ecOAFZQjSdOLfBwcozdzudb1dlaBf+6c+sNZ/g7lbLl5eVf&#10;g3pM1GrZdT6V51auQ0mBz44Cb1CJKXCxfUtBRwFd8bxFbdKktY52diFb+XzLOmvr4J8mTFgVU12N&#10;bV04tyOydb+W/l5IbVrVz45AygUrKfCpUeBtElYRYEFyLl683czTK3mTtrZ1jaWl/8Ux45YlFRXV&#10;dQGgkmsCUOHTgQG8yqf2/Mr1KCnwWVHgDTYstmPb+L7j4sWHusfFTfxWW9u+2tjY69bAgXOGHT9+&#10;U4vYseB0YtXrTpWVLeBBVqUA/qyIpFyskgKfEgXeIGUxYEtKSlTr6uq6gKqLgKcOwANbNjEhM1eo&#10;41RpaOhdmtJnxqTTp0v0iB2rQsFJgEuBTz3IWOoq/ykpoKTAe1KgDdBSoHVqbm6GsA6ouAC6TlVl&#10;Ep0BfScV8DSNG0RC14dpad9Ov3y5kQ9ArZZIwJZFoMUgx5JW3g5+z2UqT1NSQEkBSgEFKrDM6UQA&#10;B+DrDFL05MniroP6TZ8n0DKp52ma1iUnz1r4++8SLrJh/0Xs2I5NTU0kqUKasMGoyTJHlpL6Sgoo&#10;KfAXKSAPXAbQHUE9Bil6+HCxYcbgedkiHeuH2nyrmjEjCqYgdVkAYL1fV6dZUfFcDSRxg6QBQj2s&#10;PdzKA03v9ReXrDxdSQElBVgKUAlZUoJU3moJZ/v6QlFKr3FTDXUd7gv5to8TIsZ/K5GmLoKXGBxM&#10;2I4l8djOJORDpSx1SrWZXaWkvpICSgr8BQrIqbSd1uXt0evXZ8IUM2OPYpG2bWVCVNa84pMPeSS3&#10;GECN7dhmSVl3iTQXuSNyXGky12FBK0tn/AtLVJ6qpMA/iwIAFur8YZxAstCN/HeKJCxRbzstzVmn&#10;mRg3YpqJoXOJiZFbSbDvgOmb1/xk0PBQwmtBHmQmjKMKgG2QFCPVuK4LpDfKgVbeg6zMivpnsZ3y&#10;ad6HAnJeYFnlDuMIYm1L1kmEc4hpWIeGbW4VVqoPSF04RmzgUWqg51weE5Exa926I3rgdCorkyCp&#10;Kvm6qAirxVR6wk8VoiK3qhCS9yDTjeV9nlN5jpIC/xgKKFBHcRoh+VDAKvq9EwCR2KUQi+0MknRw&#10;2qrpJoaBd/R1PX/rGTt50fqC06Zg49bhcE4RgBU+Son5j+Eg5YO0OwXkbFFF3lt5SStfEECBqDI+&#10;c+NUXaFrBV/LpjY+auqyA7uui1tQ6R14h6WbAA7r4FK7dn9Q5Q2VFPinUEAOtPIF7PJhFxawAD4I&#10;63SqQEXsOdO2jxNq2zzmaoibUxJnrrh77X90QRWuqPg3n6jOHWp/L+UqQftP4Rzlc3w0CjA2LZsv&#10;/Fp5nbxEBkBCvvCZMxX8zIxlY02MPEo0OcaNkeEjNzWROCwBNVatoYj96dNyqJPFVTsf7YGVN1ZS&#10;4HOngBxoFdbDyjmr6DEqB3eVGaT3W5RtbOhZwueZ1fdOnJIL8VnoRgH2LvwEkL548QJyj0GN7vBS&#10;8pKjBO3nzjXK9X9UCrwFtArrYUFyfpd3hp/ae8E4c+OwW7pCl4og/4EFR4/eEoIqTCp2QKKqQMIE&#10;yUPGSRTgbf6oD6y8uZICnzsF2pCiModUUVERAh72EoP9ilXdI3uK9HonTBxuYRpyw0jP535I4NCF&#10;61ccNkTfdSbJE7RQgM1mwgBWStnPnWOU6//oFFDgPZYBFkCGpGMPUHUBuNIYa4XaqIwFE03F7sXg&#10;KY4MG7c0b/FREwB1GyV2rMrdqqjgoz+8cgFKCnyOFGgDtBS4VDrisA54iYcNmT3ewszrhrbAsjos&#10;ZPiKgtxTNs3NEijDw8c8ffoUnE2KbGPZZvA50km5ZiUFPhkKvEnSku86AyjBTs2esnaMSGhdIdS2&#10;fhwfO3ZJQcGPpqAOV1f/V0hSE7+qr6/XagO0rVIiPxkCKBeipMDnRgEGtPItYlCvYalTCRqKDxsy&#10;Z4qRgWuZJtfkSURwxhboOEHCNzSDCtfPMsXvr6nF1H7+3GikXK+SAp8UBeS8x/LA7Qg27KD0mROF&#10;OlaPNDkmTwalLS+4e10iJuowSvjHZXYdql5WQYNx7Kh60YJDPArrYZWOqE/q9SsX8zlSgJG0bAI/&#10;/v/q1cc0EhJHZxkYODzQ0bGpioubuv5+sQR7iaXeZMglhmL3ui4EqOj3IpVK6TiP1yS3UtJ+jhzy&#10;kdbMMhAsgUgBNhzRKr+WHNOmp/NTlBasmsuuXw48beUW0xANOJM6lZdLvl669IRuaPDQ0SbGXndE&#10;QruKmJjMJadO1YCXmHZHRAkU0jpYKlUluPsEzi9uE7CfIu0+Elsqb/smCjCqGmUwKlUwk5IPW8ki&#10;K1Fjr8swo6xETf6+H0OayElLec8t25aUxlrRMbgJOE6AAMkobQ4uDetsXnfHPC5s8kKxfuB9faHn&#10;b7FRWUs2rDyrL5F+j4dnMT2KWwFUyYlKCnwQCjCglU94p4xLJc1rdlgboP2kGJUBLVtKJ/+s7LOR&#10;ZH8pWCEvGD6g8p47V64VHDB8pa6O5yMDXb8H4SHjly5b9pMVm+VEAKsssfsg3Km8iEIKKFDX2ooj&#10;vpYo/7mQ9A3SFjYY3K3/FR1gjCTEVXF9a8fnaEwHTKqD8I23e+JSHYFdjaGBd2lc5KQFS+YftwTA&#10;lpW9MHh1HWyz4ut9LvRRrvMzo8DbbCwFkkomlRTZh5/i48s9g6IO/2zrFqpZYPACKJEdK3J3jcnT&#10;5Bo36okcykYOXT58zfJCgxbS4b+hWNotEWbLkvmyStB+iozwT1lTGwytKI7IqpfYFnyDU+eTSslT&#10;YAIoKrXDbU1BupIP7oZ474ZE380lYQNHw6AROZ0ezZq+bXBR0f9AHBZPBSDnfCWRQLZTXZcS5DFu&#10;Ig6nfwqPKJ/jE6YAI3UVqsKE+dnwxxs9ofIqIgV6e5OAWbe8XU5/x+1hiD0Kkla1tlbCLfzxpXNs&#10;xKS1PC3LOpHQvnr3zpJwnEOMM52kTiepKt2i+vw57lEM1+tEekMp1eP2ftFfyv0YSfva2EVGQrEh&#10;INqVoZW0bUvqyjmrPsrMGUZ64uHL8ptTJXT7l+DZr9j5VoZSE/fvf2jt45mWx+fZ1Bvpe9xftOD4&#10;ALkqHQAobSeDaQG9npqaSug0ACVovxQQtfdzEgZWodk7hMFZG68DyZ0FBwu28+rLJVpgz5FC7o5E&#10;6rSpLtNn+oiSlu1wyGoRWFI+bGjgkdK4TvAsC3OP2gUGDl4v4NvWWpmHX52QuXXkhQtlkPjPFrCz&#10;4aLP1knX3vymvN8HoAABIgYcABc+RBohNU/WeAyrj6AaYmmD/k6A2pk6Y6jUeZNz6iOCFqutct37&#10;iZdYKi2Rs6kHJP+vXXvGMTAwfZNQ6PjY3Dzo/OiRa4YfOXIfGoWrVFVJdKgKTDKb2NziVn6AD/Bq&#10;lJdQUkAxBTDDSsohR5ZKDpCyqJOCtM8RMHJJyUvOjh0XzTMz5ydHR6eNsLPxSXd1Dh80csj8pPUr&#10;z1rVFUklECTPg+SWB+4nIGk7EMDiWa4UeABk2IRg7aBNHD36wNXDM3EDX2BVZ2Ye+OuAQQvSrl9/&#10;ok3K6/AmBhKZSGX2Wq857pT8pqTA30YBYsfJsoGItAX7TgUka3b22oCwkP6zXV0idlmau900MLCu&#10;0NO1fCwSWlVZmfnfCPTpt3HaxPVxhYW38JxVCggWuAxoP4qdx4AUgwvGR0L8FbQFeEb47DlY5uTq&#10;FrWDq2naaGruf27wsNxely//mw/HEI0D0aMBZu3QThWvqcTE1PikPOd/G+MoL/zxKEAYGvfbJWri&#10;1+VXnvZYvvC0f0jAsHmmxn4/C3iWNbpCuyoXp7CLsdGDNiQlDcuJDBu01N4q+qpQ4FDt6hh3etH8&#10;3SGkEz5WQz82UNn7M8/YCYCH61xfeYtVv/vukpe1deAhdXWDZ5a2ob9kjFkSU4yai0MpHa2FJXNi&#10;ae4w+ABwe5i2Ph/vjSrv/I+ngJShIfsHDy1GCfHlXy9bdjLG12fgQQHPvlok9KgMCcz8YejQb/uO&#10;GJFjDWMsbl2qFh4/cFc8IWNnlLNtnx8FPJu6XvETvissxLYf9sB+WqDF2U1oMylHKj/uHoF/v3lT&#10;ojVv4dEEN7ekQ+ocwyeWVmFFE6aucqmoaFEjnmLsoHv+vEKt5FUMtwN4misqKtSUoP3Hw+PvfUDK&#10;QKz9yNhvb4qngpoHai1m5Ozs1RPEYre7PE2LBgfbuAuTxm4atGnTNd2nyFEDoxip1AJJU3XnpcaA&#10;fksG64mcHzjbJVz56eAtms4n6ypIbdy/+vTvK9HIeSS2vKcjTeq/dOmpcOHCY+n29lE/a6Am4k4u&#10;SRc3bfrFBux4UIdBwpJjaeEEDfGwtqxS0v7VF/ulnk8YUz4JnjIbVX1Jel6RyosX2P7Ev1eiGCX1&#10;qq4tONVXS1PcpK4meBYUlLR3w4afPOAYBvw0rIN/grPq4sU/zFFq3yktrlNjdnY+badC7ylf4qew&#10;QujPvLfW4Hs1T0d+kwKnEaO64rWX1tZC936cYwygLCqq6zKw/+wEC7PAW1wN42Z/34E/7dp1zwc2&#10;LybBgnXMKdvB/JmXpDzmz1OgDdDKpCcwq3TIk1SaUsDCTwAeSJZVuRcC9HQdynS0zWtCgnp9d+bM&#10;HVsS1lEkTWioo9OdO//mGxg4H+RqOD/ZvummCxPvlQcsBfJ75eUqAG2r69TW/g7AbJVqCdKSOpHQ&#10;dzjl8PTpIrXU5Ekp5iZ+JQKedW14SMb67VtuhZLjsNbBAvfPvwXlkUoKvAMF3iJpMXPX1RXRYU80&#10;9Q6n64HtNmfGNjsHu8ijWprGjchLvB9mzBAJy0pMFrwdC6U1p2jiW0sXY2PfzVwNxye53z7oT2fT&#10;tLGmvyppFaqjQCpmUjqsGUJQMmeYRNoRUbW+/A+tXomjBpiZepZo88we+/smf5eTvcEaviMfljbv&#10;tbm8w2tTHvqlU4BIGbaQnW2KjZgdWp/QCW0tXcql/YtU96Dm2j4+/Vbxeab1Lk6Rvxzae89BljhB&#10;ZssQALYCLVwLEgxAUtvbx63U1HBqmjzuVM7fJWnh/TKSVBZWYdaGHEQNXcGRJh3AjJ+3Q0uhNBYL&#10;GkFi/MhBhgb2FTraFhWhwf1zV606ZgHaB66blaYxwjl0Y8Eb1pfOV8rn/xspwDA0VV1ZmwxnBJEP&#10;dTwh1bZFIylpYoaBgcsdQwPH8jEjFyUR0KEcWqxOtpWaCNfG3liwH/19hyzhcV3rB/ffskoOWPJ2&#10;9l+VtGwHDSwJWZCRyXPwNzzUioBQ5fTpOr3YyBEz9HXtH+mJbB5Ghqcv3b+/2JpRnbHWwFyP3kcJ&#10;2r+RZ7/4S8tJ2tcYmgEtlsCnT9dyp07d1cfc3O9nAwOn3+JjhmdDZwYKWpC2ILGIhFNUg4rTAIHx&#10;42KmzOJrudf0jFm6i1nHh7Zp20pmkG1SNFkfNpLqajzMSnX39mtmkZEjFugJHR7qCKxrkntPzDmy&#10;7445GubcjcRg5TObZJvdF89USgL8vRRQANpWThn4HgBJprZ9nbvohKufT/oBHs+iLigodVN+/nEx&#10;ABUyhYjUwU3K3gBaWT5vcvL8yXyee1VI4PRj0nVg1fSDgvYtmwcGGukrLCtw2LfjpklI0MA8bYF1&#10;pYGue8WQ9EWzf9pfqo2OpR5z5JjDnSZo9wq6AeBEE/j8vW9NefUvmgJyoGXtso6lpaXckpISVWib&#10;Ap+NG29qJSfNXMRH3lMnp8h9a9eeDi8rawZnTQdiz8qS6d8G2pISCScjY91EbZ5npZ9P1hkp4HHL&#10;lr8DtPKVNQhsUludaAjSEjkk/des+NkrJHDEJm2e/WMjfe/fMkeuyYLEf7IpUZBiNR80D/KhG917&#10;q/FfNBMqH/7dKECYD885JYChjIgZuRF5hHERQPnTHpMnbh6qzberMTUNvNtvwLxhSE2EuC0+jjD/&#10;a0n/5JqsDYklLWQPzZhxcIi2wOuhm9OQi0RC0TV8aJuW2ua0jpVtOoeBBnHaRXMOWAR6D9zPUbN4&#10;aiaOuJc1akv26QN40jpuHwPHFaEsMNIapi3QKu3Zd2NB5dHvSoE3gJaEfFq6vHwp4UyfvsLQROxd&#10;ps23ro4MH7X011//R5cBbA8I4TAAlQ/5yKvcncALvXHjg2AdgXeJpXnSbQLaDy5pX21ERcjbi6uS&#10;WG843qBAixg+fLEJqoU9xNEwazYyDCoeMnDVYHC4kXV1rqrC/+/wysssk7LyUlwJ2ndlQuXx70YB&#10;Beox6z1WAacL2HjeXn3P8rTM6r29k78/dOixJZGsWHIxKiZILUX9e1uBllQEfX2xsMVcwPO8YaAX&#10;8tvfCFqkBQBYcR4xK2lR6Ak3CVeZNCnfz82t5zkB37rO0iKkMCVlTiQ4pYgnHFIYcf9ieDaIJzPh&#10;KXknl0xNfre3oDxaSYF3oIAcaOVts86Hdt826xkzcRUXSSAzY9+rEyasjSLMTyUWVX1l4Q45lZi1&#10;UfExFLR370p0BVoeV4U6PlXkmqByflCbFp6vQVKMSwaZDQb3ZwIVPSZmtJeFRcBdDseg2c4u7Kch&#10;QxZEo+/A4dSV1MNS6U/V4U5g51Mtg9DvNQ/1O7wC5aFKCrwbBRjQsmDB/7969Xducs9pOQKeXbWJ&#10;of+9njHj04GhQfpKExFk+cXA2J2JracoG0pePYaOD1/futVigGxaVKbnVU3UVtysWw4IrMr8zqon&#10;uR6bgomT/zduvGI5bvz6VAuLwMtCkX2Vo1PE4dmzt0fhWlkE2Fe9n6QSmqRz4k2FlBIqWqtS0r4b&#10;+ymPfh8KKACJTHImxY5LNdJzLxYJHKvTU5ZMAWYHsJKuDWAfssUFWHqBCknAzMZoGUkEHuIiBIKW&#10;LleuSCyF2j7XCGjpPBt50LLOKVlG0599Vng+aexYqgrD5/TpKqP09IUzEGCv8XiW9ZGRI7fkrzrh&#10;WVItgRhtR7C3oZ1pUREdhiVTq1s1ZJPTKFhp+86by599HuVx/yAKUAaSfyQ5xlKUg4uYDecDo0Zr&#10;1cC0OPFhypRNgRamfif5qNQuOnTMzqtXWwTA+NKBx9X/Iioiq07Le4gVpQzirCMAN6jIRRdbzIXa&#10;3tdAPcZN36TfycImROKyYahWwJB7NtqhnzZj+4poA3AOLpeDex7b90i/d9LkySZGnjfR5PXaiIhB&#10;W37YcTOYbDiqBNzYG15YiOlCNw3ZOhSxjTyd/0GspXyUv4sCikCrQIoqcJzIxijinGAA7e7dJcbR&#10;4aMKdEWOj3y9+p5cvexkIPydcTipAGjf51kIMLHEunZBYoZAe1Uk9K1kmp+1AjuJ99LkBfan/LPQ&#10;DCWaxP+VVFK2dIBRkgDaH3eVmibGTVwg0rZ5YISyueJiRkzYseWKUxPKcqLrAqlM7qnMIX6fF6w8&#10;58NSgJUahDG/okCtfFGJa2UvX67gp6ZOmYR6OVXY24ZcnTpxVWgxGl9B45QkAQJnLr3P6qikBfX4&#10;/HmJlVDH+5quyKcSSXCBovUxoJW3i2WgZUBGM5Zk0hGSIkBzOHP8sWXPmHFruRqGDWKUL52cODbz&#10;+O6bIN3Z6QB406K0eZ/nU56jpMDfSgEiianXt1NJxf/oefrG+RiKHcoFPOP6XomjM8HDCoxc+xuO&#10;y3YACdvU1NTtfRdGQQu9k0A91tXxuqIr8q6sQXNv/gRo2UwkDFq6Dvg/aQnzVZFUK5DNeX1w66kw&#10;PXXmem2+ab3YwKk8MnTAVEgMIeWAquAlpp5iCtj33ZTely7K85QUkFGAMp+in/C3ShKrBG/usmU7&#10;rXx843/SFppWh4X1XbFrFxoWhSQRSFna+4hRuf+KpGXUY8+rIpH346oyWW9gGRiZNVPJqRC07JoA&#10;vJWVL9RhzaAhrFp1xM/HM75Qo4fOc0tz96IhA2akI8mridvgSMsM6TVl3TVgk4K/K9lISYF2pQBh&#10;ZEWOp1Z/k3qEW9QhvBMfP+YbLlf/ia2dz49ZWfPc4bsXL16lKsLcGSKJUH/jclmx+Ls8GKjgRCVV&#10;OX78/zkItd1uGhoElT+XSnRZdhGrojISuFWKJfuMpOthR9qj6cSJapTF9X0fe/vQ81yOXrONpduF&#10;2Oh+maRfFZqhI1WbyXoocGkxuyxs9S7PpjxWSYF3ogBhbFZdlAcs6wVlv1MtRo6aQQOWjBAKbavF&#10;YufrQUF9+tJSO3RdEoopxJlOe/ZIR3y8rySikg0As31zY5COtvtdC7OYu+SasqoZVk1lwMk6ouRD&#10;SnAurLXL4cON/P6py4ZYWkRf4HIsm7zco3fOm706jAC0M6mZpd5mGsNVlXaxwM4ruDa2dd/pJSgP&#10;VlLgXSjwFtBSp40sk4dJEOi8bNldLwN9n3I+37I6Onb4/JuovQpILBrWIS1ZKDNjJn+XtbHHEtCq&#10;gKT7ZvrJAdoC13Jnp36X3gBadrPBajWTxIGfi6wPl9ZtXVek1ytxUaahQeiNHt3tnttYJV89fqjE&#10;ktBHtuFQ6d3W5kBn9LzvcyrPU1LgrRSgoAUpIceImLGJd5iGbVRwDSmSdqdO/a9JaHD2FnU102fe&#10;Xv0Obd161YOqmGDnstdl1dG3LqiNAwhoVUHSDuy/Jkub7/I4OCjrOAGtvEcYx0bJ86DvcEgKbTzS&#10;n1UvqyCJv9PLly/hp+q8eXud3d3SVooNI4s11N2ecDUCGwb225hFNh+ZZJbbRN5oQrzvcyrPU1Lg&#10;rRR4C2i/qmou04GLQMIBSDlg5IfF/+alpi6cxuPZV9lYxVxfNO/HiLIyWStRsPfYCpZWzP3WBb0Z&#10;tHjziI3OmcHnOdWk9F6ymTi6aPIF265GHrSdSEohVnPBAwybzNixK4ZaWYUf09S0b+CgDo8aam7N&#10;9jYTzs/PLoQGbDj98F3AKn/8+z6v8jwlBdqkwBtAC0DADhbE5Dz4CSEbkEzDh8xNRX2ebnM1zZvm&#10;zt0/HABLm7PRzCCqRlIp+1dfAdkIsDPK1bl/ribXvmHiuP2z//ijRZPcQ77wQAZgqNapflnNYSbP&#10;dbh+/aU4NjZzua7IoVxDw+SJg33aZTPj+NscDdcniQm5U8j0dUX50G910v3VZ1Wer6TAGynwFtBC&#10;wsBX9+8/NiTHqVw42yS2twvY1QOFQmITxuyERtyVyJFD2qDKZxu9c85vW4uloAWPtZlZ8HYux+bJ&#10;siW3B9TX4zRGKmlZkGHQ7tmzB3mGm2gCBpbUq1efibBBM3R69NB/jrSFhtDgSXtHjdo7y8qyZ5GB&#10;QUj5oAFL42mjOVa1V/R/JXspKdDuFKCgpTeWtz/r6v4ASQZg7FSKwjt9ek6YJNKxqrS18b2+YcOP&#10;zvB30mWfFgKwucQfErTYA3z4cJWVidj/lIDvUvf99/e9SMZVm6Aldq3KrVsv1Heg+t6wkKErUNub&#10;Oo6GZbOpScSN8eN/nFxR0qKXEDd5nEDbscbHb8D+ZWtPOdOOGkrQtjtLKm/4Ngq8CbTAsKSTPh5D&#10;OXvy5ihH24hf0US7x8MzZo09eRLXm+Jp5kQS0uodhWD9K/YeWWfHJUt+DBQbeV0zRBJx82acxEHD&#10;PfJVQlQ97rhnT4lg6qStaf7eAw6LdFyqhDqupR6uI3afO/PUEuKv+/Y9MAoOH7NWS2BaHxCSnFWK&#10;pgeQEjtFhQ0fbCN627v5M99/KPPjz9xLecwnQgECNvk4LYlrSmOPkJK4MOegQYBnRoEO377GzjZg&#10;7+TJiywKUWNuVr0Gu5d8/i7QqsyYsTHa0Mj1lqVF5O3t23/SBtWctXch2b+oSBoPBkB/v+GeflzM&#10;hCkW5sG3+HyLamNjz+Mjh69MKSn5D6jMyCkl6Tp15g4Pe6ee5/QM7B96+MUmlbx8yWG6TLxmw/6Z&#10;V/cmCa3ofOZ4mqhBq4NkPaUovVE7VlzckJm5wTrQd7TPgAHL7XfseDVBkL4DomXI3u2fWbfymM+A&#10;AoykokxCExFwc3AYSVlaKuH2iVvVR1878pGJ2O9OSu+MGFIJ025Sh6roOXM3h4uNna8bib3u7z50&#10;07IM5f/SGTo0+QGADLbvlCm7/EOCxuQJ+M61Bgbed0JCB+bNW7zdkWl5A4kf/woJGepmZOT/wNYu&#10;7HLG6CVRzPcsTXDc9y2AYyuNFFRGyWb/vHYdKWihpK8SbSRSDQaASdYCIMVNBCCDa//Ri9Z+IX3S&#10;vbzSjolRIzln57RTffrMnpidvc4cQmJ4grw0hxpKBelc2zbX/xmwqXKJLAWopGV2ehlooV0oMNDK&#10;JRf1A72zv9fWCqjx8x6Yt2nTURM4rz0pSdXvnXuvWllb+x/V1DRtysnZnwzMDDnBeFzkq3zoHtOm&#10;bUt0c+t7ksuxbjI1Cb+RlrZk0nfbLhnD8QAGAopOYBMHBvZ31df1rLBziDi9aOkBb0Z6K/QU/5nn&#10;lpO0r2WVyV8DjicN5NjMKjx1AdYK4C0peclZt/W0d0h4aoGO0LqSL3CoNTePuilEM3319DzKI6PH&#10;TIS0Uni+ikYJzEeiGVp083mvvO8/87zKY9qRAm2ocRi45eU3tcD7OmrI6lH6woAKe8vkE5OydvvR&#10;aeXtuEw6V6dTOQJZaOiQxVyuSYO7W8rJjetK/SB+DN5ekK5r1550i44ePF1s7HFFwLer8/IYeAh1&#10;m4g7uKsSFzFIJZesYTio0F2Cg4c5i4387tvYhF7KyMgNePjw3zxmwBYFXCvgvcuztyWhFQCXDVuR&#10;xnCQIolB+6/c3GMBXj69d+ro2DwWm/jei40fN3bUqAK0OSXOFGjbVTs6xhzLmbfTGd4P6QIpAysB&#10;vxK07/LiPtVjGUnLOl2k2VAooeKXX55a2FnFXBFqOz9MT8kdeeUKnmzerlKW2GbUQ6yyYMHhaEeH&#10;hEJNrlWjsVHgxQD/jILw0Ix8f//UNWJjp3OamgZ12tqWtbExE3YsX37SnpTSdSZDwFRoLTCV3mPH&#10;fmfh6d7vhLbAvtrePixFrjLptVandKOT01hk9KPrZX++7f2Ta1ItBxfhk/Xh9M8VuUft/H3Stmpp&#10;WtVZW8bcDA/P8EOZZ1rIfu+Sk7Pd0sU1YZ+envPD1NTsfhVkagOTeKKUtG97AZ/T9yTRnTKmfNuW&#10;ToG+gw9palg1WZmHHj77U60ZsZHa3blB1Fk8UqOo4rlaQd7FaA/39J/Ve5g852iYNwn4NrUcjtET&#10;6I7o5hbzy5Qpa/ut314oAvWXVBzJuiJS1ZiAQvXmzT+0QoMHTeRoGD/1801duX37bajRlQerQk/y&#10;n7FxFWkzitRj4oXHjQJeSJsLwD1V9u79xSEqYvAqId+hytI8vrh//0URtaVYDUbN0J/2KCl5rucf&#10;2H8aX2BdHx8/ctKdOzg9sxMJ17UKwX1OvKlcaxsUkBtJ2So54dxJiZsmx/qJno7bw7FjVmaUobzj&#10;ClRmR5i+XVUtKomAsQkIOz+402K0c2ND71nTTmYPSlv+3eRxW+fu3XXbB4ZdMcBkwAbe8FezdHCM&#10;V1pmpzKo/0Jfe7uoyybGPmXjx62afPtKDQBX3hH1JucS+50iW7hNu5beBzQCkrf9FZkT9NX27ftF&#10;/VLHrNEV2VdaW0TdGJfxXczvv0u4tehDJXGzRNI9IWlifwMD13JUuLFuw84LOuT5W73PP6umK8Hy&#10;iVOAacj9qjYUldGBXRQfOes7LY5zo5Nd4olr114aMQ3LsPrWno+G7oecYnicJAUHrbxRxcCTjsrE&#10;ACSgxg4d0lkCSywGyFT9BHDh6e1NlS0Cf9++mXyeRbWlqc+drKy8BAIgVvtg7Vt5ALM1u22BViFw&#10;mc0BO45IJw2IL6tOnrxiuKnYtVSkbf0gLXXumJs3cQYYHeLV6WHDQ0gx7TRkyNIwc/OA665Iyxg1&#10;KseUJJ3AmoAuSvW4PZn1774XCjOg/kjSua+4GTja7YFx8nPPBBgbht3iazrXTR67dRxI5ObmMhia&#10;BYyAm6H93WtTYDNSYLDApXFNGiNmOyEqkozsNbCdjJ4bT27fvK7I3Ne3z1o+z7jayNDpt7Q+k3rN&#10;mLTBjE7+Y2K3cC92+h26JzQix83I2Q2hI7PRURv1NYcWAdVXMO2ehNLws6Ql5zjbWITf0tVx+i08&#10;eNjUx48l2sQ+pxsJVeE7FRRccnRyij1qYelzJz19kiNZB6xRqR63J6O2x72A0YinFDcnA8aElioB&#10;voNWanLsG6NCZ+w8ebQaKl5YSdXuhd5EwrbVgYLtIMFKRnmQs8BhwaNC7EmVtWtP2cRED8sT6lg+&#10;4mmaNPn79D2QmZkXXYwqm2BjI10raH0x7YmMG65Lq4iw+o3DNHBNWl9L/kaPl92bcbLR+l7ctnXJ&#10;kqPWbs4p53hcu3ofz0GbjuyrM5cDLL0Gfvb162/ZOzvHHzQ187o3etx8L+Z9KUHbHkBqz3swKiNW&#10;IRHDdM2df8rPyMDnEkfd4umWdWWx8PenT8vBa0zn2OB2K+28TqrivQm4VPLIH8sCVB4wMsADyGDT&#10;2r7xjGVs7PBvjI3cyng88wZTU8/LyDM9bdy4ZYEXLjSJQeUukarjOH4K9mc5OIReSVpZVwsW5DCE&#10;mjQRUAhaosV0uoOGdiHv8Hqepl2DhVnUhekT94dLXtUos3Y2/b/Kth9KrZ1d4vcam7jdHz85L4Ro&#10;Q6yaju/Znu9Mea+/iQJEAsiYvApNfAv0zZirw3Opcnfue6aiAgfpO9bVgRR51acJ/vY3LUnhZRk1&#10;j4Z+5NVcKkXlgdsms5JrdiIlh9ielEjzqFUuX27kR4UPSQoO7r/CzMyjWFvbotrExPWipaXnBktr&#10;37mpaVPGzJixIfbUqXqL2loJF2xI3DcLqc3k/1+3IL8AVa0JIGUN0enzsJIW/a3z/fstmsl9p40Q&#10;iRzLRSLXh6MzNvZ/geLPNDZO3pf8JoR6Tj+2dHVN2A2gnTo1P1wJ2vbkzna+FzATJFCQ1LkO2zfe&#10;tDQzDjqmw/eqGZuxuhcwEmEAKj2ozdbeNq18ooAix49C9ZeSlAU+A5aOMMqDgIo9H9vKuw5cFyMJ&#10;2zs6elCBpaX3DR7fuEFT07hRX9/hAfrcMTb2OuHomLTRy3NQfmT4lDnTp//Y5+yJ53Yw+QCkMKi0&#10;TEHFa2Ejdh0AzDFj1ieJxV7X+XyrupSUmctgiDaj6lJ/Ams3A106bfvhobWTS/w+YxP3++Mn5QUp&#10;QdvOQGrP2xGGQMwAkrSuS1LPCYP1dX3vezmPOTt9+kHoWSybZQO7PI7TSufbtDdoqbeYdcLIS1u2&#10;KyIGiBxgZY4pChbikcZ5vnV1RVSboMd1hl7I5Wgw9pEjReYzZ37nlZGxZHBk1MgdDg7xVwQC5xp1&#10;NbNnHA37Jo6GQ5OWpmudEWpZY2IYct7HPXVX9vhNY38+WeVEpDckq6gXF+O8YpnayoL2SqFE5Ozc&#10;fwOXa9no5d37bF7eGT5JCKHPRceBsqDFG43Upo07ZGbmXTJq1AIP8l5pSqTSe9yeoPq774VeLh3q&#10;rPLrr8WGri7R6wxEARWZQ3dn3br1X6GUwcAritXjDjS76COAVt77qkgdlrd33whaKWBkjiN67lc0&#10;5AJgYLKjMLBLSpq6bd58UD0vbyd/2rhl2qvzTzvk5RYnThl/empU+Lw9qM9UGV/TpkGLa4KArNeE&#10;mrc/8vZKOLR4wa4+oEZTiU7BSn5ix5Wn54gMbW3PR/r6vg8XLjzoTzz6WF0nQMfHkY/MEQUSPX/1&#10;FSdIYwTvcd++E+3JfVjvsdKe/bvB1F7XBwYgXQo7RYSOijY1CSqxtex1PbX3PAgb4B5JhAGordhK&#10;grXjOltJC1Zawf/lbMM/rQUouo4idVruOEWhJBwGAifVjRtPLUaOWzDbwsrtqra28WMOx7BZwHeq&#10;RTW8hVljf+i/bdtF8ETThucdwMk0e9IpPye7vmdQJ436ESNWTrhwobk7TJqHdwCSHjZJeA/M2uB9&#10;yLSghOTZCcYmAXf9g1IOz/12i/jFixc4o+r58wo1BvAK1fP2eofK+3wgCtCMqO3br2vHxmYtRmVs&#10;NaFBY/O2bHkAUvaTAe0HetwPdhm6UbAXJMBCyfo4jRDX9a7b+FOwr1+/LSKh1y0Bz7vaUD+83Nd3&#10;0ImkpCwbFA4CGnfZt+OeiZ9XRj6f51zn5Z22r6DgR5z0T0DZarOUAyB2bIHNHBU7pb++kc+D6Jhh&#10;67/9do+AONc6SHBP5tcyu2Qb8QcjiPJC7UcBonp1Tkwc72BlFXpdT9fzQWjo6HiSY0wZRqY6Mgzw&#10;RatbZENr5UGnWgnqWAmOLVnbWVCxF88/4xMSOHYJ6hN9jcs1a3J2Cb8wZMi39gcP3lIPCxs3Qqjj&#10;9djMNPjK4MFzw4lKjmPB5P80LMXGXGXmQRFqUhASNma8jtClKi5h9LTTp7F0paox3XhZ7UAJ2vaD&#10;2Ie/E3q5qneQZIiJGdkbeSzr7e1jf1i1/LIFSACiFrO2I2UaDOYPv5rP54oEtNjWlF91aWkt2K64&#10;ZpcZSo2SWCScMSPzkxwd444h4DY6OCYUBgRNGGZhGXdNR8f9UXTsxKlHjtzXJKmXncGrTwd8kc1V&#10;EWg77d5dLfQLGpEHPa4ioocNvCQNW1GQsskmbKgIb8SfD8WVK5VRADoc5OSs5gUGpn8vEjo+DgoY&#10;NAnm49BqHgJcVtLKHEJfMhkZury2eZHv2M4T1PONJ+1lz9zl4+o69Ii6hnOTtrbfYx2dwEfefiO3&#10;Tpmx06EY5VeTEBEq0JeWQZINgs7RZZMrsFd57MTN9k6ufU4YGvmU9ek7JY5sGIpAy9r+1KH1RWtM&#10;nyUPAzhnzvzBCzVLe2BrHXFuxtQdkZRpyG5NS9pk3koqgT/LB/5AiyaqsMJQCqEbSGEKNKAd/V0V&#10;6l2zs096aWsnPFZT82rWN4i9O3z0nnQo8K9CUw9ImAfFzht4xMGGNwBGelJAdmqQNHSNiB8doWfg&#10;We7knHgiJ2e3K4BcbtOVOaBYbzXZDJSg/UA80W6XgZc7YMCyRUJtx2pnp7gtv/76whCm3BEmo7s8&#10;m2Uki4222yI/4RsR8LbKuoLsMZL4Tzc8BFjo/4TyvFGOMpge169LxOpqoU1qaoHNOrrR5b5h48cC&#10;MGlapLS9DC5A6NiCmhGwkp3ZMDoByD384lPUOSbNbh59Vxw9+hScWx2J55lutPJeYzZ0pATtJ8xf&#10;CpcGoHVySr4oFNo/DgoZMoMZ40jVYKWkfceXikFTXQ2ZTHjTgwQOPOVAcgm3jrmAAOvuPn1Xt24B&#10;z3SEfR9p8nzrzKwDz/dOHxsGXl+SoSXrwkgkLE6zbCkE8MsavqlMzlkk8glK2MkX2ld5Bwwa+vCh&#10;BEr10ADvlm4krCSfqyzLV1ZK2nd8sZ/K4VVVEh2h0LHKyMj12po15yGg/3VjYyOfZAqxkpZ1Qn3x&#10;jqi23h+RgjLJSOOlIGVJ47aOo8d+lykQ+Ffq6CQ+zM2tTHb3zDqlJTCrD4xIXLdt90lDKlWJKotL&#10;ACF0w8R28buoRB7iUZPmOVrY+twyswq+0Xfg4ug6qQMRgE3TT5Wg/VTA9qHWsWb9rXQO1/CJoaH9&#10;flI4jZgLTcYjs2QJA7Fex4+SXPGhnvfvvg6AiXSdwMkPJIOsA+lVrDJlWm4iatV6UV3Donni1Bvj&#10;oQFb2pCcaAOxyz09I5vffIMTYolajIvXGWcUrd9lN0/VzKzFkQKRVY2Te8K+gk3XbZj3RU0aWa44&#10;XE9p0/7dHNAO11+z/pcE34De25P7jhmFJ8lJ0/qohG1lC5EXjnfudljaZ3kLImlxIT7jDMKVPxs2&#10;XNCxsvbfjAoOmtzdU47C97ceSITb918RBYenf6vJM2nw8U/Zkb/mjCWVqqS6io2xSsELvY1RaGdU&#10;ZsFAnsCyztktbtlNVKSApbI020q60UrtYfkYrdKm/Sy5iywabNgb9+r1gamAQcAbCcBlwKsE6Du8&#10;YAa0dONDDdZaulQUtaj17TVvmKGBZ4lY7H5v4cJd/sQ2xWpvXOJYfxMzvwsioXvl0EF5YyGNkdqc&#10;rNZDAIlLCM+fv6OR1Hv2Sh2Rw6OgyMGZEE6CFjlkpIl043jVood1JuLKIKVN+w4v9lM6FJqClSDH&#10;RTlylABg6QxXBWqx/NBppddRwYskoKXN0DFwEZB6zJ75c5CtVd9jukLfisTEibNXrtxDywE7lSDn&#10;E2pNK4qPnzteR9un3N0t/eTq1RcdyDuQOqBeSVDaTkdl3747RnZ2fa4YGHoUTZ65JQIkr/RdYklL&#10;pT3tq8WmQyozoj4lEL7rWqDDItnxv34F2EKUySNTq+QT9VvF/N71fv/046mkZc2MhQtPG4UETVov&#10;4PlVe7oN37Zs0VkrAGRJ5TGYJ4QkcR1SdV9y8hbfNDEWR+3n81xqx47cNoNkQ1H6o2SLclRoD6Na&#10;pDHfH/bftRMKfR8bmwb+eOjMY1CpcX8vAnacCcWoyvKg/aC+CfLcspJD5vePXqTwhrV9noKHsXdk&#10;6hw8JGlIJpOuFGwsAf7pAGRseEXM2NaE+A4QiwXNBQBUhSp1Bgz4NlFX6PmbqXFY0eB+q2Lo4O3y&#10;8is044nSXiUuaeIYHR2f38zESTdhBCdJdMHhNwJY3DyuovHf/KwJeRO0tFzr9Q2DtpH2N606YzBO&#10;p1brZ9/l+75DBUBg7WSUGCLpumDqVm7vuDkTFsw8APW9f1t8X54n4Xc5fsX3ZiurGL6XOVnflxbK&#10;8z4xCsi9XNah08rWl5MsuAkeMElu/nF3S/Pgc9oChxpPlz7Td6w+DxVAbSU9dNp29Lydi+PQI1x1&#10;n8YR6d/nEEbD6Yo08QI2AxiF4u4dU8jjO1WHhGXPgGu2J+nI87aiB9EA0AQHaYXSN9PPpVmYJdwO&#10;9x81V9o4Xerk/JDrbOv9MKCVZaMxtETvpvpfFdKyRaXm+CFfyKd0LXnJIr82FrQQ44YkCQjdDBg4&#10;KxcNsa53c+l1sGDZBWciceQT/6lGg6VBVubh0Twtr2ozcXzxzcsSE9gApJtA+dcQ94Vj0PhRPa6W&#10;aaNI5FG8bmOVNytd2oNucqBlEzZgwwJ7XTXQf/JRDTXrp5amoWsgJVPaGWTPBwXt256VgJI63ai0&#10;Z38qQfs2Iv5Tv5cDNS6pW7Xmx/5oJm69WOxxZ9iw3H7sBAGG6VkAdwTPb1lZi4G9bUqhFsejfmDK&#10;qrmMZMZOKQDtjG/2TVBTM37m4JxyqKxMAhMF2s0+k3tWVmugbXY7nrvy1FJf5F+hLXCt7BWdk0k3&#10;no+gEQBAuxGPekdIPqn7A6R+qzBYqzTUfyqPfpHPRYHxJoAQhu60c+ctNJIzsFhLy6Te1zd1GR1l&#10;QphXPm4qy1oitqnqpCk7s9S72z4zM447jvpT4VY/FLy1aFK9vX3yz1pc5/oBA/NnkXjwRwEtY/dT&#10;mxbb571Tsjd27yZ+aWQYWFh49N+4b7YERSdgdtSHZh66ibThg8Drgo2uqAi3TAIzA9JJXytZ/NDr&#10;Ul7vI1NAXj1mGUXeSVdU9Idmz55TV6qrGzy3tAz5Ze/eClt0fBeSccZmKMnbtjI17mLRH+aaaCSL&#10;oX5w8YK526AlKgWFyorVh4IFfI+HxkY9b69edy2Cgrm9SMTSQg60WO08crpCT9/ApVy9u/iZp8eA&#10;tX+g+cFMr60PZnu39U7kNYHiYknXZcuOOE6Zsjoxf80hS5JxJotTyz9Pe9FReZ+/gQJ/hinkAIul&#10;4ZAhy1NQz+IyfT23h7GxYwehv7XZOobx8GKGr0THQgdI8Dp7egw7LRR4Vnl5pSwmElqlsvKFekTE&#10;0Hwtjlt9fNSKTTDuknz3USQtQyNaYNIx+5vNQ9EEw2ZdkWvpgjlHY1+iVE10nGxkyod4VX/m3ZBj&#10;Ou7aVWGakJCVZ2Hhc6v/wOzcAweuckHaEs/8a5GBD7E+5TU+EgXexBgQW4Vl0el2RN3qNCB1sruF&#10;WdApLseqqXfv2YsAsBBvlRsnIh+7lKnLJOEfTXSQ9MjOPpDB03Ro0BO5/wC1tqDarVt32sXMNOic&#10;Fse1ceniu9FM7XO7gfaVdN3TsaICe2BlhSUwNtTDM2lPt27Cl/7+6buqkL2NnGZquNJJOifqL0ta&#10;Be9FYSyYaCCd+/adHWds7Hu9Rw/dF3Fxw2YfO3YHNhH5xg4y8H4kdlPe9kNRoC3gQvIJ+tAGaqrQ&#10;UfHar7W6Pl4982FWrotzv8KzZ/8NSRQYtCANZfWxJOTDSFnWxsUleUgSdN+/v9JdW9u5Rlfkdez2&#10;bYkIMp0SE7OzdLTdK2wsk4ug2ABivrCWD/W8f/Y6BBAqtBpMOrdI8q8p07YlinSdSmEy/dy5PwyH&#10;Z8fjVl41bf/Lm4u8+gtrAdrS3AKalAJ27NSsbcZubv22aGiYNxsZetwfP74ghJgpVDOQJQ/R6/5Z&#10;GiiP+8QpIA9eWG5VVRV4bTs0oV7IFXf+zU+MGd5bX9fmrqGBV/moEQWxNEOJZJfRdqc4vZBRq2VS&#10;gpkF1BEcV4d+KjMzMPB5aGQUfuKnnyRmxy7e07e2id7FUXd4MnLYjmlE5UROloau7U0+opKrUqkL&#10;mwfyjvPc3ZPXcThmTTExE384cqREjxyHJTHNzvora1UEWKAnE4P9SiLdJDtC+mi/lG8G6mg7V/ZA&#10;w8eDgoav3rLlupjM9m0rVv6XN5W/8nzKcz8wBViGIczapQW1SQWbbVXeERd3p6h9Ap5FXZ9eM5fu&#10;3n1TC5qT01k+zJhQea8lBrD02kUqRegD0hkAf/jwFUN9A88KI+Own85ekJiNnbQ81tDQ56ahXkz5&#10;qrwz4NyC41DmFS6Mb1dmY1RinFIJjqapU/fHGhn53eBoWD1Zu/ZuT1KOiCfbU8n8V9TjtgBLrg0g&#10;hHAYqOAq1ah6avGc7WburkknwIutK/J4FBk2uifT6RJNKWzVAA+rxx+YZZSXa28KUGZgpKLspRIb&#10;FXt09+27od8zOnMFn2veGOSbvnfx4kNmwDik5Qt2wNACeHJNtjCdghZdC4MPx3iBoQ4cqHDl823r&#10;xMb++2+XScx8/AbOF/A9a3rGL9904EApF46tqCgCadaucUZyPzYtUAXsVjTTaBmHY9/k5ND/8vnz&#10;VWA3qrxowU3Tad4z3rDe5z3KAbYV/ZjvgNY4rFOHwjtjhhfM0uRaNHI0LJ8EBYzZlbfkojVRnVVy&#10;WpdOKlMZ3+elfIrnMDu4oo6LWN0tK2vu7uUWEyLStq020ve8lxA5IQqkX2Xlf6AYADN2+R83kYcX&#10;S1DEVFKpyDAyq6ZJ0xWlIzf/tWzpzSHQ+8ncxn9b/qq7AdY2qSeMDONKsycfT6ZSoqLiMppquOe9&#10;wfA+dKdSE4aMwTNBltbo0SsiTEwCrnE4jk1ZY4+iIeTgMS9RLccjUumzS5vfv+c9WS+vfPokfEe0&#10;DuR5R91YoGG7hUnIvR7djF+gWHFJcvKCFAA0oit26NHYNvOOZZJWfrN+n/Uqz/lIFHgLaDuA+jtj&#10;xncWPp5JZ0Ta9o8DvQfOLb0u0QYGqkDN8WjtK6jGIGmJzUoZTpZATyWXlLkxg8NAas6I4XtzNTim&#10;Tzz9E9ZFxS/M0NGJrgj0n7Ft8+b75sB40lm3snPeCwzvQ1qyXqyKwuaxe/cl45Dg9BWamrYN5mZ9&#10;irOzd9oCKKTaBW2zg/OO/07Q0o6Vqo+LJYaD+y7J5apbPuWjodz+vhnf7dhRZ06AivOff//9d9BU&#10;XktyYZ2D70Mb5TkfmQIADObFyvpiEUmJZ8/GRI3LRcUA1c4OiQdmTt3pRsIauNqmWdq2BzFTIc4b&#10;fgNoieTFgMVOm8ZGCT8qcv4+TS27urCoMZscXdNXa6EGcGFh2cNv3ZLOq62vryedKnBFkbwkYr2i&#10;MvWPPM9rHlNFElDumqwkoiV/nWF+8cC0vGgL8+jrmhyHpqCA8WuWLDkJzeVoryr0PLirJH02VrOQ&#10;j5HKf8euW/752PxhqYaCPNQSFBpbnX/NQcBzquOq2zTrCT2vxsdPhgQUACtWnYEGpONoK9CyZpCi&#10;Z6d/U8SW7HcKzm3rORRWj7Vxb3qNds3d/sgQfPfbI+KptpTI6lNpXi1+0WB3pqRM68/jOdfr6/kV&#10;TZy4PQEaCoB0LZSqwK/FDsnLaGt3x0ACTzNcA7zHFuZJt3k8j6qQ8Nn79QyDy0wtIm6ER2f5wffE&#10;oUKzetj70VCGLNmBbARvSpaX2cQUvArW2uoY2Ihg09q06Z5JaMA3qzQ1vBuNDELK+vSZHgozjJjN&#10;Qd7+ZDUNeTWXrpk+D1sDLH8s3gylm6J0OBnYq8j5pRcdNm1D925mL/la7jW+nkPnyK1FvlhD9p7k&#10;OYR5hwrB/cqB2GrDlH9eWQybXA9vMMwmxtr7it4R/RsNBX797pz8BZ2BiSztAU0JiwkHBJ89e3eI&#10;kZF7GU/Lrjo+dsb00lIJtwklppNGAiyzsUzypp0VMwbU4QIo160r8+TxPWoFgoBKD8/JP3G49k1u&#10;HinL89adxmEUGj4hTEsZty2GVAQOVqq9JolZNVHRBgSlbdDaZuzoXT0NdWNLu3d1eOHi2HdTzpQ9&#10;1DHGesnlExnkNzR5k4HSmaUjew3qE2BNDNQkQNJjwrjv03R1PMu7dzV7aWuZcmbhnJNOLGgZafqa&#10;XfxnJO2fOUYB2LFvgyTiUK2Dah6yZwSaQtKOnNNSfp1KSfumPUgqUaVT4kliBHY+Hd3fYO3iknSI&#10;oyF+6uvfd9fmzbcMoIqkHI3xIBlNrJRrS+K+SQKp9OuX962GhuMTkSi6Ql8/7r6hUXBZUGhGfyaH&#10;lw7YYiWrInVTEWAVqsdUYlEmZyQJvgb7O0i1deuK1OLjZuX36G79XKTj9yjAb0Qa8arLg1TmKCMS&#10;vC0J+iZtQAZQRRsKVFCBSeHg0HMnl2vTyNdyrskceWA0uh9tbNcqpEPWIaODAjD+aZX29XNJk/lX&#10;mz1cSwVNScR9r8nGz0pQqjGovvJTSDO2pJs4nFfZmfbD/oLk5rs/KsPEiOCk0fhZiTgpduESnqZ9&#10;rZ1V5M2FuT/YkawgvIOWSQP7bI8oyqDyUlDeEYWBUYIcUHfvSsSuroNPqKk5PDPQT3rA5Xo02Nv3&#10;Obxw6c8gNbCaDv28WAnCMOG72ElvshNZkL52HNjUS/MKvcVGwfe4KMxjZxO/7btVly2YChomlCUr&#10;+qcgUfjscszMArjVxsO+SUID7A1GHULSdUXupT16GD/v1Wvh2jNn/iskm4hs/W1xgRyI36SZtHkt&#10;uAbZUGjLH5z0ARIWPlJASlV5BT/p81LTQqbdkdh9JyVo34Lh1i8RPJ/Y+6k6ctD36YZ6ISUigXf1&#10;nBkHJhEQUZVHtZIZ9MwwIQtYRcxIv4fvOqem5k3jabnV6OiEP9bX6/mbSBT8yMVt0Iyi+39oSpkQ&#10;7+QyxiC7d1tgZdXgt6nnrdYmb7Mxv4Nk6Nyz5/yN6j3Mnhvoe5aHhQ0fTgBLJUkrO5DQU14NbhOY&#10;hKnfZv/C99hrfP50i5GNZeQP6momz1Dz/eoff2x2hvVUIt8Au6G9wYnErretTUVeWr+mupJ1s74G&#10;1oaV/3tbv+NkFVD3QYMgdFUpKanT+xgpq+8u7j7SGeRFY/uV2qlzpx8O9HIddkLA9ajvGTPne5oA&#10;Dz2hoHUJhHmIOs06SOQBK2+vyQBbWvo7d9u2ihAzs+gLamrWz7zcc34WIuCamsT8vGNHAwzWgjgj&#10;Gi8iU7MoQyhS5dqSForUdXn7Vt7GlT+n08Vf/j8Xfb2QhxyU0+voGPXDuXP1lqT3VVuqLythFKrs&#10;b9gk2jIxsNqJnYK9vxmuq+v6G1fTvGno8GVLoUoKqqXIJvpntA950LZlVshrHfS56DtHSTUSDoxn&#10;KUUhQaiPhjrewsJKdTQ3WO/06Sqjs2erxGfP1pqdOtVoc/Jks9Ph40/d9x1u8tp78InP1h2VkXkr&#10;rgzOnr7rm+HD8/PT+s/ZkNw3e2tyypRtcfGj9y5Ysn/kR4LEp3Nb2Bnb2H07wuwdotJ02b+9XBQV&#10;MnGRkO9ZbW3W8/zq3EJ32OXBTrlfd18TgM2oydQJAy+YBSkFmUz1IdJYdfd3lzjZM/cGWVpGntDU&#10;dGxwts84Gxyw9AhPy6dWX9d/G3iT6ZylZkkZnQCBQ0lyqp38JvE25pN3mlHpRZ099PdOMFQMZuaC&#10;ZBs2+AdkIng2oIytin79coZJASuz5eTvyTqOFG0Qiv7GmhXsJsLayx0hTrxj4x0jF+fEDRooEcXe&#10;Prpw/dbTpvjdvHzJYVTRtwFXflOR98jT71+ptshLDs+NOod037jxnFZGxlzd+Pih4sGDc1ynTNkR&#10;M3HiweGjR++YlpaWnx8UlHXExiaxyNw8+o6paSTqfR38QF/ft0IodK8SCJxreTyHek1NuyYux7pJ&#10;A02fUFc3a9bQMHvCRVl2PL51HY9vVScQWFfFxk/44dNBz0daCQEaa2thuwTAUF5/TgvUkQsXysUD&#10;+i5PtzRNQHm/AWXpaQvjiFRpw1v7KuTz4kUlAltdF2nRgMyZgO0WSM4oQcUG86btsY+PnpxjaR5x&#10;U1vb6bGtXfLxgoKqXkaGPe8LeB4PJ2QeGNCMGEN6zyKViudFaiQJA20sUqlLVCg8gZ6qy+Q7ymw0&#10;zKBKnGr47w0NxWAbo+R6qdcazqfzh8j5HYvRMZWVt9SLHxbzYJO6ijQCE3HMHS4qD7QwCz3w+DFO&#10;KMExUFIcQbK/XnVgZNaFtReyRnZtnaRtZzHwEWDgZ2VnZvog3vzgGBJj7Qj0KCn5jyAycnS6gYHX&#10;A109l99Gj12RAllqAGY4lnTFfJtZgDcm2u0S7im1QTE9cHsfqW2K/RVd4F3kLthtPDR9nmNq8oSo&#10;fsnTR/WMHb/Kw7VXoVjsc1/At63n8+3r+HyHWvSzVlvb8bGennuZWBxw09g44IJY7P8r+vmziUnQ&#10;KfTzOPr7EfTzoFgcuM/MNHynjU3CBlfX/qu8vAbl+/mNyA0OHvNtbPykxQMGLpr+zayDaR8JKp/W&#10;bYEZ6Iuhkhd+AnPByxszIt/ByT7lDI/j3ODplr48d95RGCcpr0LKgC/19kGihDSOCIzM9CzGkgqY&#10;CuyV9H4LY7zd0/ZpC5xrhELXiqCgkctXry91X7asPFVdza7ZWBzx6y+nZM3dkCrYhKbhgXSVXptm&#10;XZFEeTzDlhYpUCku9VqilEKpIwTZRiV4ThDUwsK64FoEtF0JSFAyvWwzwOfAfWHgNRQBzJ69PUFL&#10;07FOR9vr4cABuYMZ2qlWVb3UIDnXODRB6IR7O8NmQdZLaYVVWwIOoAt6pkqUTXYabUqFNIMKlR7i&#10;FEU8IpSAHdvzAKIZMzaZeHun7ODxrBuCgkdsXrPxCqjp6tVIRQU6vx20oDm8Sv4gz41j5dDxEpcc&#10;onvDOtes+cWkT59JQb16TRgWHpK+09kx5ry+yPGRJte0iadlieL1rg9MTX2u21qH7LS3D9vo4pZQ&#10;gGqKF8bEjJ88aNDSQdNm7k/4/ocHvocPN7ofOv7CofDi/5pfvtxiAD2+QJ2GLDimoIHSCvsvoJ6a&#10;5k1/Wuj5SKsBBiYMzjqEsERYs2W30M2tz2I+37nO2DBkf2joaOQtxpUkrFrJ/B81ekcMB8Bqbr6A&#10;it9xXyIsJejODde9fPl3Ew+PpAnWlmHXRELXKmvLmMLQ0DFTchbsMr1eKtGOiJyFeiyZvAgJGr+e&#10;DkZrQSq4dEOAooKmbkRdxkO+jqFpA+tXn3Lfvw1nI6nS+wLzEZDizYJ88HpLSvA4ThVpl0SZGo/j&#10;hzD3Fr4DoFQipxOEs+Dco0cfmvh49dnL4Vg98fQcsh/N2dWGul5YI9QUwzF06BgAgH1+uCfZONBG&#10;Js0VhnPhOYA2sLmB5K9+eYlT14LX1LGlULoxAXikGxbK5SYTFEpKXnIQiPoYGLqXoxLGB4mJ0wdA&#10;OR4cA2uGtZAstLepxrBpA13pRtER1gQAgg1o0aIDrsHB6aM9PBI3W1sHX9PXd6rQ1raqEYs979nb&#10;hx+1sQnMtbWNGJ8YP3nAtGnbE5D9anC99Ik2+Cig0whs/PT6sAEwDRFkGXCE1lQDIRsYfidYQ4Lz&#10;iVbY7rXTHwmWbd+WEIVKBXi5uL8wAaVqVtbmRF1d9wpTk4AbKNunD7xIpsKHVaupHYcJDjbuUwlM&#10;BJCqVrBrw3mwWy5Zcsw3IKDfKl2Rc6W2wLbG3b3P9v595wdcvvxvPhx7455E31AccB11v6ifP78w&#10;Hs4DpiVSEKmFlZ2JCtv55MmHvCEDc/s72oVvc7ALOtGr5+ip3+XthOt0pTszAIU4yFRKSDiqvPwP&#10;SIFEay5RpaEEMtMWNqROBBhYzQUJW1HxXA0Alt5/8VihjsNDbaFTdc6cg+mE0btBzvW8mb+GDRmw&#10;fvAPGx/ZwbUBtM+lvYWxfUjoimPd8Ex3r0l0z53+X9OHxRLUXhVvbjRUhiUubBjkXDzAjDI7rA3o&#10;sXjxTp3AwPTvNZGUdXJJXjd//hHzhUuu+vYfvHTIwhU/BV8o+y/UO8O936YeU5CogsmCwYE0ii1b&#10;LogjIkZPtrQMOKqn5/iQz7est7Dwvx0Skr7exydheELSuKTFyw45X0UqOqwVnk9BhxJqDtANkzqs&#10;WA81vb+8IJB516kDEn5+ciBq7wURRqHgo4Xq2NZCaqmNmVnMJR0dGLidPg91RdQjoydZRnjN0QNF&#10;6dQ+pDs+SB+kWgr6p84dbm0dekaTa9YgFnvd79//m6yJE1fZgnoEIIMQRfF9iSGPb1Gmh9QtSMsj&#10;1yKOEZkqp1JaWstNSVk000Df5zZHw/ipRg+D5+6usYXZ2fmWACYi2VF3Cdm4EFA1IQSC1dg7Ff/m&#10;k/Xh3ZxKbpTdpT1jxvZ+qalTpi7NOxJEwYbqZcPtbHud6dHd+IWDc9yV4+dw7rPKlrXXxT3jZ+RY&#10;mMRdMNILKQ0LzNpSWvofsHPxVIRyyXFcOEBorQrqYM60Peluzik7bCyijiTFzZi9ed0dKILAmwj4&#10;AUCrgONPH/idu3hOYXxs9MQFAwbMmbB7920oe0R2bYvalCnb/Q0MPB+IjUNuD8vYOCy1/7rhNrYp&#10;J3X1ve6bWwdf6Nl35mSy+bYZDiMSEDu0gF5AA6iPzl92MsbBIXanHrKTNTXNmhwdo3+Niho+ulev&#10;TO+DBx/YQyE9SE1YI2yEcD5sLM9bWmCTUuRBlwdrW152ViNiJbHMAdbeGPnk7ge7MLG9gCg4ewZ+&#10;B8b19crZp67u0qyv73Ek59uVAqKedCMSTJHXFQO4EjOdNEEe7BS47r59VUYDBy6fjpwQNzU1LRut&#10;rMJvzZmzuzcavIVLxYABqAq1dtu5cE2e+LGNXdiVkhKJMWWsV06alq/Kyv6vQd++83L19fwfoPYz&#10;jz09BhWieOkDS4ug4qzRi1ypdCc2UueVK3daJffLmB8U1HP75KkrRhcXN3QlarcsGwfWce7c/5om&#10;9Z6xxFDseUcotK20sQndg5I9dBEzazo4pC7Q0vSoU1ezeTZpynqYatApL2+fSWzsqNVCHbeH2rzA&#10;Gh7Hp4Gv5Vh3cN/VMCnzSqt86CZWd79Fs1evqYtFOi7lHHXrJxx1u2YLs9gbQ4euHiRVs59i7QSu&#10;DR7ZtNQFc430/W9zudYN+noeD+JipqzPzz+udfv2f0WRkRO28viOtSEhUzcOHrz7GwODqFs8vm+N&#10;uUVKcdduxi/1DL0vHTr+FDawt4G2Qx2KgdcidRbuvWTB/oEWZgHXNDSMnlpbh13r2y9nYnb2GsvT&#10;p4vUIOONOCGxes+o63jjI04+1h6VByeVnlTthWelNjsb023rvC8jjVG6g8teHAYW3T0Y77Esn7e8&#10;/L+iVasu9NNADKWvH343f9UvMaCSQSy2pKmkG8RjganIdRWGKyBWR4vZwSYKDBq6n8+3q4Gi9oSE&#10;7M05ORtAdVMlaY8YODAMDdazZOWB3jyeUbWXV88zqKLHgEhMcB7hewHYxo3Jm8vlmjXq6Lg8Tkxc&#10;PGv96ns+To6JR0xNvUqjovpBn2FI6NcEpgJpHRiY9g2PZ1KvoaH3VN/A/rft2y+AxML3hQ2jEjHO&#10;NaSuxsVNX8bnO1arq5s/46CqHR0d95KCvPu9Vq58GGll0eesenf7Z6amcSU7d17mnzxZ3HX48NmT&#10;+TyLel2h/6O+vdfO9nQee4Cjbt58aP+VKLwGZJuCHQ4bD6jQEWGjV2hxLet1kONt7MgDiwP8ph8R&#10;CryrnB17jQJ6kDV1PHfugVtQSMphTU3zRl2hd6WLy4CLOjpgTrhVL19y0vfksaduXK5rg75+UNGs&#10;WQ8mODuPOMblujf0TFq5Zi1qKWNl3femlpbT49Gjdw6Vbh6teEAGYjAdQGrDvWEzzhq9doKJkd+9&#10;Ht31nwcEpB379tsDcaDmQ5E/1VLoGsl1ZSos/J1sONRHwlY2yYeUFIXiWBNL9j34CqB6CV0fmwuf&#10;nOT70AsiL0uRakJeZGVnEnvEux0AZNGiGz1NTcNuqqnrPhuXnTcV8oqJLYjVKNhRqbMFO1akIEYq&#10;G9hv2BaDl4XCFc/VFi486O/n2/9Yjx6i5/r69veHDJk76s6d/2tEGJR2f6AvF+++CxbsSuPxjauD&#10;/Hsfh9I3why4O8R91FM5Z9qBQTo8u8fIa9kQHNw/H5gtY9i6XhAy8gtMPLZo2XpoKIcZCM4JDZ0a&#10;baAX/YDH8a7ja3nUqqsbPt+w4Xgoua4qlBBeuFDWPTp6aqa+fvB9joZ7/aD0s0v9/Zb/qKXl9Sgz&#10;85ex7u6D5nA1nRq6q5s965eevxBCVXNQe1QDA+/fkNf7YWrKsmnFVySGzs7x36G11y9ZvjqzFtWs&#10;0g0HJHtw4PjpOgKXKi0tm7o1a4pSwakVHfXNZpHI5WFIyNAB8Oz3kSSGuGdsQtZujqbeE5Gu3YPU&#10;1IWTQKXW1Xdar6Zm+2z8mGsTvd3Xn+zRw7vZ2Xn6GV+fWXsRgBtDw8ZvWbPpskl5vUQrIirrkCbH&#10;pS4pfiVoBF2gbxRxlCFAyTLcEL3BuSf5es+eIrXBA5dk6QrdfhOgbDcP10EHiEaF62/R523OLNn3&#10;H5qHv7jrvQW0ZBJdZefaWty+RWX9+rNW7m4jUNK5faN/aMqBXSdOeJKXhj3AJCRAQdsqeaIQeTqx&#10;wwc5q/Z9f09/zKht2ajdaYmAb1nj4hL94/hJ+YMuXKgSM5lDFLQ0AQODdsyopeP5POO65F6TNhFw&#10;YwACADIz1vYTCZzu6wo9KpOTZkKLVvCodg0PmTwA9UGqiIzsvw7NvhVANhAAd/HiX0yCfKfs1eaF&#10;VYf656/xdpt8AGUxPcmasHgeBW0xsnkzM3MjLa0DLwp1PCrSUnfPuorU5IiwTQgMAfXW1sOumpr3&#10;ua6mYdtsbh1/bVrOdsfc3FPutrY9r/O07KujoqZ/e/y4RAzgsLD23qLO0X62evO+NLg/SHHY6CZM&#10;+D7CyjLmF5HQszIxMScPNr3p07/Xd3cfeNbU1P/S7Hm7o4i6jgZ3/ZTWrZvu73r6VvcHD5+RhZ5b&#10;BGaGp3/fhVo871o728UXtbj9anQE/R85Ocy4qKMd+tjCIuny6LFbewLggWbJyTO3cjXc6uPCchcS&#10;KcWqo9iHAaWUEIveuvU0t2fS6An6hi73RSLPShe3jJ2gKcHGCzSSBw0A+IsDUns+MNkh2/LYddiz&#10;B+J92CX/dTmyLwOCBs/U0XGt1Nf3u79t28VAYIBCqRqJpSEcRxK4saQmfX+/ormiwDRzZuy26dVz&#10;+nIdbYcavpZZrYdb3O75s78PYHoUU1UJrotjq/QDAExKHP+tJtekccLYzfPJfbGTaNq0AmcjA/dT&#10;AlQYH+Q3bG2jVAqrQlgiJCQrUyj0fByXOG7apUsvOQAW0AKGDl0yANX7PjQ37XVu7IijYXExC2dx&#10;uVb1fdOmbYJnAaDMn7/T1scncZtAYFrrF5CWv2HDWX1Yx6BBu5dqaDg383lBtRrq7k80OO5NSb0L&#10;5i9efDPSza3/GXV18VN727gDe3dWWdHwiL1D0GYOV795zfqfU2Ft8Pfs7I2WTk5x3/N4Vg1+PkP2&#10;rF17Vgzay+wFuz3ERoEPzE2D9549+1IM91y58qyVpXnMOS7q2BEV1T//PlHx4Vr+wRnTNbW8azka&#10;cfXduwY/E+qkVhgaJpfyeJ7VEWHTUD/j/wjAkQfPNWjQ4tVcDddGX7esZXS0KKExTmyBdwkbx+HD&#10;l/mJiWOHio1d7ohEtpWurr1X7959XItoUtjhyPIrvUZ78vAXdy8CWtbuaGXfguMASU9OefnTHpPG&#10;F0SLDd1+FQpdQBrMYsIQ1POJEy5INhIGMTpGkwCry9XCFsGw9LxeXu599goF1tViI5d7keFDclaj&#10;cZdgN1FnDBxfKd3F2bIxvC5Q0cPDRhRwNUyfzJzy0wx6ztSpBaae7rHrRDq2VT4eA3/chew2yMwB&#10;5r98WcIPC5s0S6jjXdUzKXsCNAyHe6zcctbK0yfpuFDo9CgkJHM2Os5kyLBNU3g8u6qo6En7YU1r&#10;1lwSRoRPnIsY9rG1jcfPgwdnudIexrPmnh3YHeVAa2h4N6n18HgqNup/a/jwwqygoHk7UZrdUweH&#10;qLMTp2yKo2o4pFra2AZu0tQ0bVyy6NfRLWij2bHjmpGXV+pMkcjusZ1dyJmpU7dGAiDq/5Boob7I&#10;vvq6vo9srOJ2/3LqdxOgR6/Eb2byeQ41Tg69Lu/de9kW4pwAOgC/f3DWN3x+WFXXLj4v1LqFPtXS&#10;DK8T8P2qnZ3T9k6efADnZoPdCZrDwIEL12hy3BvcHYcuheQRGjsnoMOb8IULzd0H9JuTbG7qU2Rg&#10;4PzAxy85b/rcDfrou05EYiuaQYzP/eKA1J4P3AZoqWT7ilRRfJ0zbbujh2vSHiFq0BYUOHBHQQHO&#10;X1VtIUkAAFDykYGWJDpg8K1efc2sV+LiLGOj4Et8nmW9o4P/xaGDvxmAvL8cYGoaMwWGgJdO4qDU&#10;ViKbgTSWGRo4AnWCsG6aNflKNjDizXN/aEVHDs3S17N76GgbdWnU0NWJJZdwYkQnSOlbseKKobfv&#10;sM18gWdNSHhmPygPPF+EOjj0zFzBE5jU2TuHH8uevd0HvLOjx27L1EaZV0gFPAcq5/BBx1ONDKLu&#10;GSLVMLHX4MzTV69iMwGedfnyM/Ecjt2Trl0cXmpxo2uDfL/bGxKyYSeP5/8YleJdQWGhpAoSf6ae&#10;VDMz760a6qZPt29sTKhEbXFGDFqXaKDnWaavb1ee2Gv0UEicxwkG6Llmzt7spS/ye+TmPGDHiRP/&#10;a3727P/oW1lFHYQWrBnD130DGxg45+A9AGjdPEYs0ObHPO76L+8X6mpBT9R6uD41NAgoGjNmYxJs&#10;GBBjhXXARpaWNnsDV8Ol0cNl0DLwYEMeubSNrTST7Dmy9adN3h9lbRHxszZKNXRwiF6ek7PaCBca&#10;oDRG8q4VgRbzQXvy8Bd3r9dBK2tRggEDjLF/+21RQszU2foitwonp5hfx4zJDb90CWce4b5DhIkZ&#10;lVZ6jYrGRn4hSnRYtuInn9DQkSv19PxLRUKvR6GhA9eMHz8vDDYEohLj4DnYu8QmlpV4kfVRSf4V&#10;HB/iP2o1j+PUMHty+eRqBPrZ0w7H2VqH/2yo7/xbbMSoUTCYGtYN0/NAGxg5drmbtX3sOUOjyJLo&#10;uNlB56+1GA0cum66DpKeQj2L0pETFqTdQXFZULFnzDmULNJ1LzMx7VOycV29n7Pd9BMCpHL6+fRb&#10;lZe3w4TmIIOnPDf3dKIm161BrZvnM7F+xl1/rw1HdXWT7mvr+D2ePHl3JmorowYMXIk2LUgmAWA5&#10;OkRs0EL+gJyJd8ZvzD1vZ2fZ/4RIx7XKwyNm/dy5a8HulWVMzZmzJVaH717j5py+4RZK50tOnDVU&#10;T+RRKkIaw+HDDYYAREgkKUGaEIDRwiJlKUfDv1GtR0izhprfEw6iUVBIxtLCwjrwkncFzQHSLOHn&#10;pAnrZmn0sHtqb5O4lqaVMh0hOi+Z/0tvb4/Bh7X5TjWujr2+m5C51AlPQsDZVNDyB79/tqk8jeXL&#10;3t0XB6b2fGCiEhFJSbsXStuOgiTNGrM23EQcfFtf5P4I5YoO37DhAuzuGKQEtNQmhh2YzYLq9m3e&#10;YVsHp4gTWnzLWj19399QKuL0FSsOG0ITcyyppW56OAdn+BBPNQYxEx+mmT/YNg7yHbWej8CSM75q&#10;auHBBoOkuIW5mpoWDZ4eiRtW5p4whusiNZDGjVXiEkcGGZv6ltg7DTg7Z9G1nknJBfMNjcPuqnPE&#10;TalDp00/UlikCXY7SK3dZx5b8nXsb/AFQTXurrMO8zVDa13th+3JR44l0AaKG07i4c+Qs5ub+2si&#10;l+PRyNWIaDA2GFOip5tczkPN5Xr3Xrjw2LFKyAKShWiId13FwyWhgM91aEgI37Q7xHvxVj7Hq8HY&#10;yH/3pEnLcS9ooCtsOECTuXM3hOrpeD52dei344et9ZH2NtH7tbhWjalJy5eBtxcACKM+YKMD29vR&#10;cXAuRyOgQa2H39NuXW1eio1Cf5mSsxl3DSE2qEo5anaHe1et/8WHg3K3TYzCt8G5TNeITvu+f+Tr&#10;7z3kOAo9NTrZJx5YPO+II1mTCmSHVb28o0HTH8k7kgG2Pfn2i70XkaaQf4sC3rQOVVpCBi8a+uP6&#10;eA46qs1zqY4On7r08O7fABTgrUXOKWmeLwGwKu72BzEzsiOPHLlsnkjX/rYGmhBnax95bvjI/N6b&#10;NxfS5tytQgAEuDJ1C36nL4X+H36ClAgJHL2Oj5IYpoy6Nydnyi5/McoyMhF73Rk7cvkgsNlAAlEJ&#10;Dmt09wqJ0RbaVRsahdy3skq9pKnpXMPX9qjJGLtu1qnLNSbAkKCOQnwZ1XcKNLUsr2houDeBZ9hA&#10;FHl78Ywr8bChSFXc8q/Bkw4q4hK0AXDUPZ9ocWLqtTgR9QJeQE1MTPa2goJzpiS+jL2rcB6AAiR/&#10;/37T5wh4jjUCjl8dp4dnk5lR0s2sEbv6Ak2hOIHkD2MptmDBVg8jfa/fRNquD63NI64h51ODh0vv&#10;wo0rL7sRW56CBUtnE5P45epqbs1q3Vye8TTd6uYvKkwGKQ8fkLRwDzLPp9vOnad0BCiOa2kcc3r/&#10;9scASvRcEu6JY888XRzjT/fopvvCxjL0xJb1563I7GAad+/Ylnr8xYKovR+cSjlQ++iwKGjVAowM&#10;MczRo9cu0BY41TjY9vxlQc5ZiF0y3lxZky1a+qYKcdPKWy/UE+PnrBIJ3ao4yMvp4592uOC7MyHA&#10;GLTmlYJU/uebnp8cqxISkFGg3s3iWbhfwbHUhO/X6fBca308+25FUwVwnShJBsB2OYCsX7+xbo4u&#10;kefV1Y2fdUcphsghVdkvbfVaSK6A48kHd9e49eC/QoG21ZVu3SxewLjMASkrl5Sj4V7oO1lWDq00&#10;GZK+PZ+j7vNEvZv3U7XuTs9QeObEt8t+9KI0IsDFOca0/c3urdf8bMyiLnHVHZ8YiWLKJmacHP87&#10;AgtkOhFpRx2BKgMHztcK8E0/pt7d8Ll6D/3njnYRl2Z9s2/snfPSYgVyfawhgRZgoO+9oVtXqxcc&#10;DbemwIAJR+tRPLasrKx7aWkpTpkk68Ia1MqcPd3cHNIu6Ai8KtP7bVp44sBL13lzCtPtrOMvd+uq&#10;84e5qe+tQ/seBBPAAm3ki0XwOtubX5X3IxSgYADmBRuQlqjNnb8tQ1ffpUJX1+n+4PTlwxk3P2Qf&#10;IWYvwmlpCOxQOaNSizourso95xfgM3oXj2OP0up8ysNCRm/atesuxHIBHNi2Iwz0Z4PxsnBP8cOL&#10;vKKi02rLlpztrSfyKRfyQ6u46k5PTAy9bowc/m0cPAdsDITRsPPqOaqthUSHtWtPBGRk5H8zcuSm&#10;GevWPYoFqUKYGOK4/4LCeVB5b5Q16/j6p2xGYZVrvj4ZuyAhAsAP13qliUh/T+u7arV6d7tnKHTS&#10;4OGecTg7e3cI2ZSwmfBSWgmEw1bSKe/SDeLMT/9xXLHwdvqudc8iiAMO2+xEeuKp9jU15bBRdCxY&#10;9qPz8PQlC8ePXjZtx8ZzflCYwHjZ8bFwL+Tp1dHVtT3QDc3l8fTMOHP+5xYnWCNbeE82ZSwxweM8&#10;bfzOQSId/wrkkGriaDg/4WrYPuFr2dUHBQ08fOp4DTQxkDmcKEDpM8A1lAD6iBRoQcAjhdNf3bxZ&#10;rwXhnYKCUzbm5r7Fahr6zUHBA9deuYKlDR7J0SKtOKENrTtBxcfuLZeEw4cs621rGX0ada5/YmoU&#10;Ujwpc99YmioorWiBzCicEcWGld4GXhlopXmrJao//HDb3dIs8jIX2WQCpLbHRGTOJdIPjgU1FquX&#10;8CEN0bGNTJgQl6QRxmdjwLK0y4PHHtivW30jtgylSJJzaOySrhV7sfPzb4Qjz+7OkMCs1XNzTnvD&#10;PZ5KnmIVF7ywpHgCq7Ck+B3buDREg9dBEukBFE0oBbS6GneTQLSVzbXF4RxIHKEF7wxoqce+w75j&#10;N/TdPaOX2thE7ps8+eBg2AzAlq1+Wc2phOIIUv0ivUZlZ7ShcPLyzvD7Ji2dbWIce0io4/OT2DDo&#10;QIDfkLxNm3D8HW+ysC65j1LCfkSs4luTF0JfEGbsTZtumoSEjNykpm70zNYx8uSyFUd9SMUGUoNp&#10;ATt+mbgkLjt7s7mne9JkMxOv22IDz3J7q6g940etHUIzbaT2LwYSYjJgGuLkeofUN8rUL17cUgeJ&#10;36/PosE25jEbHWzjvl266IC3NGYsHRkivY8stY6Gi1TB+YU3HSL9pM27ZS1gsEQkKiqcT+PESFq3&#10;yqWmNjzSMlpwRc6tWxIhiVvikkOpdKMdJmS1yLKQGNCClP6xmV44HxcAyXQlhLVju1ja71faOYMx&#10;MVo959WrTYIyabldZ/CGS5+zDpU7yupVv6qtrQUNo5O0Ugi/Pw42aZDjDipzyD1wnjehEwta2QYK&#10;G8vH5t0v9v5AfGAK0vW+MyRA9Om1aCaP51hlaRN7bcac76PxTo1sLiItCHClCeTz51/w8fUd9J1A&#10;YFOLip/LPdwTc3OyN1jT/sPUuyllAOn4DwZQb5Oy8gyDpQQwLgCs9jeJLi7XQ2EPaaNrAIo0hgjA&#10;IB5b6qyRervR/antSBgUS1740MJuwqwAKKLKtwI2LQTvAKEPsFVJSxoMeqKCspJZPhUTrQNfrwNk&#10;jkljo/h3mRQntcDSMNerzhUU4DS0Bj8xTem5QAdSF6x6/z5OakHZYCUQDpL1E4ZEGSKxQdvAhftA&#10;Txobhv/D+wanGaEzuU+rAhAM3i8WNB/yweHltXU9hileU3eAkaHHEahtQwflJhuLg67z+S61WRP2&#10;Z0IbD1yNgyQsUfeAIbEUmvXNiT7OzgOOCgQONebmQRejYkeNnTIlDzroY3VUglRFcl+840uZTBaY&#10;b7VrAxMo+LCAQ98jGxoxONS6ArNhbzUkC0BRtvTa6B4A6kI6VZ5V7zDzSTcNmYouTbMslNqdBKwd&#10;79y5w29B6ZvkOahkpb9TNRuryFIHk6z7BmoRi69Nk0Kw9CTXxZsc/J84pfAG0tRSgrtNgGoMEpZ2&#10;rAAgg9SWeqwhPxkqgaRtcZh3KVOP4T50E4JJDoSW6FjZevBGRo5B54HvQiq5paWBeDPF66cSnTEz&#10;qLOOfUd4YLby31+gAH2RbJhEDqh0h2aZEf8fmAN2/Pz8Q5YODhG7UT+huujo8ev373+iDR5KOheH&#10;vvRbhS0GkaHjp4sN/W8JePZ1zg5xp8aOXtvz4sUGHuzQTGM0ymB0t5ZJE7I2atsqsnHZZt6twMv0&#10;TJKpnFImlfWdkp37BnrgtRBVtFViAEnPpHXErTY5YlKw65Yx8h4FIzVZgFG6MLOM6IaAWtu06rqP&#10;70mOI2t7lfTCPBNLN7qOr+BazDplf2+9meDNU+YRJveiGww9h8bKFWlESkn7F/DK2qYso7Evi93x&#10;qd1HJQb+uXXPeb2A0ORcHZH1I0/fPicyJ+RZV0olKpVCWLqe/el3Mz/PwSjM4vQYVdNUJyfOWLVs&#10;8X5HxqtJnVqstJFflzJU8FdfuPL8z58CrKRlpJj8TswCFe+qYMtAw+jw2CEJQl3bCm2RZXXvlCw6&#10;lBmXvMEHsma+nf+jl7NDzI+aHLMmPs+6fnb2ganXL+DqE9p5AUtWOt+HlfSM00u5Q3/+7KZ8gg9B&#10;AQXqsbykxeox2KaQikbL50DlnThxV6i5Zc+bfDRHNq7n+MlXr/7OhV4+FWhgEzqnC6Tk9e+3YLSZ&#10;aXAJgFVX6Fg6f87+JAArJDL8gYL4NITyykvcOlSgBO2HeMvKa/yjKKBAqrGghf9jjyWpnsEeWJCy&#10;GzY8MgsOWrqdw/Fs8PQcsXX16mJrqLkETyoqCuBMnbjBIzZq5ncigVe1Fsemzs05ae/IIYusSkr+&#10;R49kHlGvJv3Zyj5UpAH8owivfBglBd6XAm+StMRBQhMJsIoM8dWNW0u8U1PXL+BrRdVYmA05P2Tg&#10;lgRIhrh69T+ChQt3OPXqNW6qg0P8ZTRjtl6s7389InTi3Lxvz9nSNL6nqIcubAZycUV5ZwZ2Yigl&#10;7fu+WeV5/1gKtAFa+ThnRxK7xEkB/fsX5IuEARUi7ejbfRM3DD13RmKZkbEuODo6c6q7e+xRDke/&#10;2UDPsdzDNXFz3z5zekKa4guUkE9bjoJKDJ5W6m2Veidfm1ejBO0/luuUD/aXKUAlGpVqrHQDpxN4&#10;g6HTAfT3SUtZMFIsDrvL4Tg2hvjP3jl88Jbh/r6Zc83NIs7x+Ta1IqFtlbt7xAkn+9D+0JSa8SLT&#10;jnqtEtAZ9ZyN5ck2DaWk/cuvV3mBL4UCYMdC/BJS8SA1DWzVzMzViSYmwdfUUH9ePs+r1swk6oaB&#10;nk+pgO9cIzYKuefnN3RrYnzW0GmTCpzlPNGy+B2AmAGivER/LbbJHvul0F75nEoKvBcFpKAFtRU6&#10;J0Aie4tqbOz4HC0t67oe3Wyf9+hu8VwgsKpzdo75NSlpxvzB6Xkhy5adN4Km2cQjjM6HwP6rxAXp&#10;9aR9gFgHmKL/v9eilScpKfAlUUCRtxayXSA9DbKb4JOfv180atj3U1J6b1k/ZtSR6Tk5G70h/fDM&#10;mTt8UJ1xaRuK3RJwkiR/WV4vlbZK0H5JjPUZPev/D+zp2OPzlBG3AAAAAElFTkSuQmCCUEsDBAoA&#10;AAAAAAAAIQCpKHk0apwAAGqcAAAUAAAAZHJzL21lZGlhL2ltYWdlMi5wbmeJUE5HDQoaCgAAAA1J&#10;SERSAAAA8wAAAGsIBgAAAKLDtBEAAAABc1JHQgCuzhzpAAAABGdBTUEAALGPC/xhBQAAAAlwSFlz&#10;AAAh1QAAIdUBBJy0nQAAm/9JREFUeF7tvXWYndW9NvwVSTnUKDWKa7AAcXeZScbd3d3d3d3dNeOT&#10;8cjE3UgCIYE0QKGUA2/Lad+/yXffa9aa7kxDQqnlPU2ua18zmb3386xnrZ/L/fv//r97/+7twL0d&#10;uLcD93bg3g7c24F7O3BvB+7twL0duLcD93bg3g7c24F7O3BvB+7twL0duLcD93bg3g7c24F7O3Bv&#10;B+7twN21Azdu3Pieet1dK7u3mns7cG8HvtUOSAa+Dz/vx+tB+ZP//963usC/4UMaa+Y6/+r1b1jS&#10;P+SWd3iuu/Y8/iEPf+8i/5gdkEREZn5AMvNdTTj/W5n5H3Oa967yH7cDmpr3FszxrZhZ0zSf+/vf&#10;u6G3u/b/Jma+03P+vfv4r/j+P5MO/hXr/3/6Hhqa+D4+iDRVqZnVS/z9Tv9uZeJq/O1bCYRvuscd&#10;rn1L81p9507rvlve19j3efhd80ULSVlJ6ln/rv38Zz7znc7qn3nv//hrS6ZVxENiIeHMJabbMswt&#10;BICmMODv30og3IaZ517vr67/TUT0/8IBS4H6wNdff/19vP4L/394zush/J8vdS4P3q3PpaEEbnVm&#10;fxcd3K3P/G9Zl6Y5rRYgN3+WWDQJioTF/89h7rmaY5bA8DkGzW71uv/veeDbXJf3ovD5RmHz99z3&#10;X/Vduf55kpF/+OWXX/74iy+++BFf+NsPyNhzzuJuZuZvogFxVv+qPf1ffx8y7tyHlMzw8GefffYD&#10;Egx/fv755z/E33+oiEkSmWL4b/p5u0P8tzGz1Hoi1SbdiLvORFUClYz7hz/84SdfffXVT8nQPAPF&#10;yBqaWZjcdyux3knw3q3r/n9uXZJxZwlbEjfNoYfIsB9//DE18Y9JSH+8fv2RP/7xj4+QmMjUX338&#10;1aNfzxDYQ5LJqTW+T8ZXQkBeX5lXD3722dc/uHpVaHaR3tIwweb654LBrl69ys/ycyRY/qSAEKky&#10;aTHwfWGOal7r9OnTSpDM5scvXbpEi0FpbWHqyxc/+z15jdk13ULIzV5LCQSN/VLvKbeE11fCYtaU&#10;nCtIlDDR2I9Zi0IKU6GF8fsvwdCPcq8//fTTn2OtPxJ7cfrGg3+49oefaD7LpUswvadv2i/xfGo9&#10;8p5qncr3vkmzcy/U2jR/5x5zb3kuGmu/rTCU+6rp5z9IASUVxKzLJdeouVdqjYo2VEZl9n6a+3mr&#10;3/9ZDDl3PzWsWk06uK2yUGc297vfec0axD13Ex8kI3PDqRV6OjpeL8kp2FpfXL4hMTRyc6RPkGFp&#10;Rp5BZnyabph/mFZceJyBl6O71Xjf+K9vfAoTEEzL7/LQL136+FH8/PHOnTvvJ4FKhlRMQ0Ijk2lq&#10;ccG4fCiuQa6RnxEMzP9fh2Dhd0i4iYk37uPP6enpB+Tn1bXmSYITDHz16pc/pjCR96I1cf/XtD5m&#10;1nQfmIR+KQnor8w/RWj8Dl/8rAYxqvXzu5ouBp9Rk2luMv01mEHk8C/duESzWjwf78dnoZBsrq19&#10;NTwwxDIzLVPf2sLaqKW2ZXtJQcXW5PjkNf2d/a/+9upvn+R9xXevw4/G/nNt3BP+DXvFZxXPJa8/&#10;uz/qWaXQFAzHdcm9EPsmf5+tM+Bn+Td+TgrI25r4ck+EIJbndj+e7VEytMb5KkEtzkVjv28S3vJa&#10;D/C+8rn+SsDK794kvL4zg3zDF+V+CpqUv2sysarLUOev6GM2ZqCUgAbN8jPqe9/NypKEI4hMQ0Ko&#10;g/8vHtrAwMBTvh7eIQ7WNvWZCaneufHJPimh0aFl6fnu6bHJMTGhUZl+7n6Vq5atOtxYVreF11Ra&#10;kxuOw/8FD1FphI+lxtcgLmUJKEZTWlv8VNciYUviux+HSS31vesg3suXv/gRr02NIS0EBo3Ei8Lj&#10;o48++ikJm4QjCZMEMsPMtCw+F6brfV+DSKX7oMl0mlpArJMExev+8bqwUoS2l0zC9ygQlCbk5/m+&#10;ckM0A0CzOXtJEMo/VsQ8j88yOjDwRnxUVFigt29BVFhUlouTa11Vea1+bnZ+aGRoZHZyYmpYY23b&#10;Gt5Xauv7yNBkFHnv+wWDS2EpmUdZKEJoyWfmPlNwqs9+jwJB7heJch7/T+LTZCh53dv6vdwrJcSv&#10;Xbv2q87OzvkhISHaLS0tCzTOg9d9kP/XsAQUHXC9c/eVliOtwn8nM99URCWZcTa7QHok/WvQhrJO&#10;5mkoju/NeWYhNL+T8OFhqkXcipmpUQsLC1fp6+q2b16/cXdiZLTdoYHxjdN9I9t39wzptVY0uDRX&#10;NNhkJqQHL3lrydFqaO4ZBvrqp198IUxBHoSQujjIn/DB+B6J6joIR2k3Surf/e53v+DnpMQVEllu&#10;xLw5fiM08aUfUkBQ05JZz58//4Pjx99+Ul7jYbVBvD5dBHUdpbV4v6+xBpqo0hcVjK2hkRTRzkpJ&#10;Mt2Mu/HHR6gZSPwqKPXJJ5/8jPeSREtT+GG6JNfx0tCGyrIQDC6ZRxGEslDEeeC9H/zmnd88k5aS&#10;4mFhYtYRGRxsXFpUapOemhXR2tSq1d7SZRsXFZcag1d2el4g9uIxfI/CRbg8kinnfY0z4JolEz8s&#10;9433/oHaF7lXdKeEFcRrScH70Hvvvfdznh+fV+wZvqf8dz7vtyE67gm/Q43Oc6qpqXHw8vIqz8zM&#10;9KCgV/dX95FrV2cvBJPcV2XlzAo8JaS+4ed303Df5qHmfEbykBBIkuZhCV5VMY6blCXPh8/E/Zf0&#10;No+8wb1WTP4dliByyLdl5suXL/8oLy9vtaWFRZPW5i2TAR4+if0NbYa7O/sNJzv7dwy19ZiM943o&#10;luWXeTpY2Tc2lDc8JRgVBP/ZB5/9kgRNYiYxkOkmJiYebWvrWlNT0/Q6CZ0Pdfbs2V80t7dvaO3s&#10;2TI5OflL+UDCNCTjV1c3LBvuHl710eWPHuehcjP4kxswPX39oa6urgVRUVHW8fHJXsXFZWY+Pv72&#10;1tZ2Dunp6etOnjwp13P9EX5PEA6+e/3y9Wf/+8MPf61eH5z/4JdY9xPyUGY1maaUpKT9CuvZPzL1&#10;6kTfxFvXLlz7Fdf3yfufPPX2qbffOHz4sIgZ8DC//PLrH//+93/+1Zcz2gOm6o2HsZePa2hMCgPh&#10;D0sC0CQEIUi4X96enhGrlq847OvmaXzm2LFX83OL/GBeJ4yP7N4aFRGTHh4SmVFbXmsHwnmBe83n&#10;I+Pw+7zX76/9/leSOR4g81HokCn5u2T6hxMTE2lK/5zERSL67W+F2f497i//LvdExEnI8Pwcry1N&#10;bKE9b0d8vI4i8qmpqZfc3NyKPTw8qjIyMoKOHTv2piJs0iIZnvsiry0EphQywvTmGmTchi6DyKx8&#10;00vz7L4Tc9zhS1yPei6lfeWZiuflOtVZ8Dy4Xu77738vzuRB7qNUJELRfQh65Nl853XfjpnJMGTm&#10;1tbWJ6PCo3RsraysU6Lj7Pqbu1d1VzcZ7BsY3nJm36Elk7smF9SU1RjGhsVqVVdXP3z90vXHhobG&#10;3gwPCncb6BlYJ7XlfTy0xMTUtaam5rU2Ng5xZ86ceZEP29LSscI/MDglKDg0rba2abkyBfngI4Mj&#10;KzZu2Nxsqmdcl5uaa08z7ze/+c0zJPSLFy8+VVXVsNjV1T3d3t6xISYmLjw7O9fe29u3FH+rSUlJ&#10;Cx8Y2KUNggHTffTTa9DCk5MHntPfvt1xy7p1aVs3bkw10NGJdbKxCwv08QsIDQ72yU5O36I0tYa0&#10;Fb4MCenssbMvpcYmOXs6uedYmVhEG+sZB6TEpdgNQqCNDo4uPXr0zIsUZDzcz2fMd2i6Gw+NjEwu&#10;KS2tsDlx4sTrGgErwdBKAFz9S8pPBfvuDwoI8FqxbNnhYF//lEO7Dz1fW1W7PTMtx/Dw4TOPJ8Yn&#10;x+lu1x3sgWCl4CTTdnd3P9rS0LG5vr55Lfb3mc8vYQ9HRh6DANiSk5Oz6t133yUzCybo6+tbUFlZ&#10;uW3v3r0vSAHJawhTd3Bw8Edgcht8ZiWvq7Q9hQHO4EUI3QUaTHpbZiYNkS9wDs9CK1sYGhr2R0dH&#10;pzQ2NtqDuVcqa4aCjQTP+8u/aboiIh6i1s41zVpbN9dA3FQP8c9gYg0LdjZQTGaVvPSQsMhgXvMl&#10;lZlyHxl/epTPpiwlJVxlzEK4Mtzr77Tu2zGz2lQywu9gDnERv4fP8xX+31pepzXeMWhwFaYtfc1r&#10;l649Td+MJuhHVz56vrdrwNTDxatqaGh0G5mDwa+PEf2OiYnX1tc3GnBz88iYnJxeyIVnZOTp2do7&#10;NLq7e5dVVdWtV0ERauLi7GK3+S+9cmHh629dDPULKaTk4t9pwoAwf11bWatjZWXTFhoaHgei1kpK&#10;SLV1cXCpCwoIKYyAj5manB5RUlK5/H8++Z+fffjuh79OTc2w93J1KzLVN+gy0dfvMTMy6rHH951s&#10;7Vq0t20b19qyrUNqJhU8U37vPAqerLSsHSZ6xq26W3XG7C3tWh1tHJvSE9J9+7oHjWOj4yMKC4td&#10;9u3bt0Q+g4i+XsZ6a2sbHH18/EpyM7K99uyaWC5NMKFdJCHMk8ysLKV5YMbHE2Pi/SxhZqcnJXkf&#10;P3D8OZ4FNT7N5/Ly2jddHNyKO1q7LaSZ/UBhYcXLEaFR6XExCZFg0tfJnImxqRt1dfVarayscsHs&#10;b/BcSUQwc518fX0L2tra9MbGxr5PoSvdnvsqKio2b9q0aQQCwF0GreaRKYeGhtakpqZ6Jycn+yGW&#10;spAEeyfCk0LxwQMHDvwaisHAxdm5NiEuLnFs1y4dWDMLae1IOmQW5AdfIAZy9tixl8j8fF7uj4zs&#10;03144MKFC786hGejpURXSWnvv/r5l0zIbf1qqWG/y2cUbaggHV2D/+I+8jyklaEKfugb/3z//v2L&#10;+Eyjo6NLETtYV1tbqw831hL7aVxQULAOglIEM++0p7d8/3bMrCQfD1ge6A9v0IzDYvZA4x4YGNc+&#10;PX365/RDRZoK0v5Pn/7p5//94X//Ois1KwzaIOrcuXM0XR+ib/vVV18/GhwcvsnQ0KQvJCQikdqb&#10;D5+SkW3g7e1fCjPZZ2ho8jlqUB7eJ+9+8rPK/HIHO3ObMCsTy9qinHybtw+cWvz1x18LX/drpLg6&#10;Gzs3+nj7ZUForKGpW1ZcaRESEJKVnJgcVZhXaF1WUGbR0ND2Btf34XsfPufm4pGcGB2flJ2YGpOX&#10;kRWSkZQSmZ2eGZganxixaePGfS8898KFU6dOLaZQUhFHyWwigp0Wn7Zj26Ztuzau2bAvxDcoLyoo&#10;IgfMHNpQ2+yYlJASTdO3E66H1FrCDHsP962srHN3cnJpsDQ1bysAQ7998uTLeI+amya9CowoTSSi&#10;0LQCokIjon08vSqbKmusr7799pPKdOZaSBQVRRUL+vvHhGblvYpzi1+LCovOwt4HHTly+hVqhriI&#10;OAsTCAQws29HR8fjFK4UJmlpaU729vaN0M7WtHIoKHldnjU0Z9zzzz9/OT8/31mu8SH4u78sLy83&#10;ookMn7cE/3ZI5r+tZqZVI831+7s7uo2z0zLDs9PTQ0HMhimJKS7Tk9MLSPgUlnyOo0ePPlFXXW1e&#10;VFDkODkyskLGWmaCc6BF0IF5YnxiWH9//89u4DtfYd23en09syffplLxu36G5/WQECiMv8DyxFqf&#10;PnfixEIw7Sow5iMU6tItuB97vzkgICAZFo9LREREfFxcXHxVVZUbBKdNUFBQjqWlZQ3cRVuezXdl&#10;5tl865wAmMrpiTQGFyQXNe/a6UtPj3d06x7oH9P6zZl3nmE0mETw6XvIf4JpD+w5sHz9mvW7R/tG&#10;N/MBKak+BgPSJ4AkejU0NMI5MzNn6+7du/nwP6moqdeLjo5PK8gtNvv8+uePyTz192OCIvVdbZwK&#10;uxs7dDvqO4yTIuOCGyvrnD774INffnYezA7t0traqRXgG5B65eKVV6/AIji6/+gb9ZX1b3U09yy6&#10;fO7ys5TiwpcF41+5cOV5J3uX7ABv/+LirJyQ/u7u5WPDY8sOT00vnZ6cXBgWFJJobmpevmdkYhOF&#10;iWTm2RQaCW0S5nJkQGior5tXZGVRpU5Bes6amoKazYNdg1uHuoe2ZaZkh5oZm9Xkp+VTiD1AAj1x&#10;4tzCpKSUWHNzy84AH7/czKRUfxzYk3xP+kgi/cN7fsqc8owvff/548efS45PDAoPCs6vKir1wlrX&#10;whqZf+3da/OPgdF/95vfPYNno1AQREUz1cfN53VLc6s2YyPjxoCAYFOuGYEyvYjwqEwwnwnM/J9R&#10;+3GPEU1+0dbWtsDHxycbmvlNKRDu53lBawdCM+/CZ/R5/rz2rl27nsjKyvKEAGjmKykpyVq6JCql&#10;cqs0o0jLME/OtWalpkdBeIaODA5uxWtTQV6ex8kjJxeQSXktChLEVV50dXRONTM2bc/NyHKmO8Yo&#10;OK2AL2Ad1FRWWoSHhme3t7eLQGpoQLCPno5OSpC/v6+ttXWUtaV1VEFursVQ79CaUwdO/VowNPLx&#10;XEdtWe2LfX273urp6Fk6MDCy5MTBE2IvTx4++bKybvh57gXpi8rmbQhR7M8i0Ot8WgMypiOizljr&#10;U9UlFTvSE1Ns/Hz8/MxMzTK3b9Ou4b7C6vECA79OHxnM/ZK2tnaDiYlJH6ydoJSUlHD89MV1V+Ia&#10;mxCXsgWjJ0JLa0vFecdYxF8xvKbkmsPMInJ4SfoCUgIzWPPAb/FwPdWN5n2N7Vbv7D/7kkx9zKO5&#10;xIc/c+zMq072TgV5mQUeb598+2VGUD+AT4fNeQrSeDVMioDS0krjQ4dOP03TraCgZHNYSEROfGxi&#10;2GD32GtSEz5QV163KTU6yX+oo+f1I5MH1rvYOjaAicrP7z+5iAGSi2Dgvu4+XWrEga4BbeZblW9M&#10;4pPBhx++ByHDw7kOQZEUm+QdHhCc31hRbQpG/ymFAv3K44cOLclOy4gM8g/Ma25otqSQUcw84/9+&#10;/kMSzqUzl16sKSx3qM4vtbr69tUnKeC+/PjLJyiERrpGNhXmlwR4unqWtNa00lwiMz8KJtDesGHj&#10;pL6+YX8hhEhUSFg8CZvEKYNMs9V2n0NbK2a+cuXKE+HwH2wtrdqSIMVL8kv8do9Pbzxw4Mj65oY2&#10;m1G4MMcPHRc+Ldb4I67R39t/06aNm6f1dAyasrLy1pIwstJzTRLiEpIbGhosGRDEZ3+sin+gYWNc&#10;XV3rcS5aFLbUoMPDw2sDAwOzoS1SDx069Ly0zB6Cf/tqcXGxd3h4eAYIrxCM7ch4BO4vino0gkCz&#10;5b7yb/R3n+hobbVIS0qJrymrdGKkHozx9J6JPZtOHjmySAWLKEj6ENB0sLErNDYw7ktPTffHM771&#10;8UytwveZcSjKzXeOi4lL3bNnz6/43IF+ASW+3t55CTFxiWDytKCAoJys9CwhNCrLaiymELDkdRkM&#10;hOC3iomMC2cgsbig1LeirNoFPz1KEMDt7erVoevG/bx27dOnKVxhJbwIAZFhZ2NTkp+b6/z+++8/&#10;ReZkEJX7gj3QDg8OzUxKSErMSMOt/QLSbCytmvEzAgHY4KamJjM+J60aBP6S3d3dKxErcMIe78B+&#10;bgAzb4CCs8GzLMbfqXx+KnltttbiW2vpOzCzyouSsR+iec1N3z84tijc0z8pNTw2YaJ71/Iv4BN+&#10;ztTIH2785E+/+9MvaGaPDIwsbK1vNSPDNTW1L4ePHJeAHLWnp2/Kjh06w/h/EKO7ZMDkhGRzEGFp&#10;RlpWwEjvyPO/uwpNfuXjJ9678N4rh0C8n8IfP3fg1PK0uKToIHffivdOX3iFZvO7MMNJbG0NzSaF&#10;WYUB/e39a7m+9y++/9SxPcfe3Duyd/WRvUee4d94MGMw68P8whKNdQ36SrOL9K5fvvzs5XPnniXB&#10;nTp4bEVlWaVnXFRMalN9k7UUBMJ8pOBQQZr3YY7W5JVZ18B8ZzSbvjgZlow5CVM/2D80My0hLX7/&#10;7v2LaKmQiLIycoKee+75991c3CrKi0qdne0c6mHiOvA9fldGuEWqive5fkMUeYiAD7SNv6mhUX9m&#10;UkpgdVm15+Hpw0vPHD+zpK25k8ysd+bMhTdBcG/wWhRYMNVWL1m89NTyZSuGm5ra1tNlSUtO04+P&#10;j0+hf0YNh2sLS4r3y83NtQfT5kHLmVMz8Z7QQBttbGxaYX7b8v8UwiC61/B9S3xOG6b2q6WlpatA&#10;kFvgBz8laUizEEWzCEgUQ3x08eoLidGxSUkxccnjEG5fgrmvX7r02L6pfVt2j+1eJuhLWip9LV1v&#10;RQaHpoQGBOTSIpkCwcNdo8n6KGkwMSo2pLSgwJeuwUdXYG3Z2jcXZeeGpiUkxHd3dFi01DXa5mXl&#10;hIX6BxaFBoTmFuWUmpORv/joi8dN9M0i7Czta3NS86JKckuCyworAgqyisMyE7PjSvPKA/eP71/F&#10;vaGS+QME+vjw8KotGzbus7awaG1raDAhbQvNDJog04UHBlr6eniVFuUWBDfX12/oamrbVI8gH9a8&#10;Eia0HTRuCPzj+bQ6INQXwLxOxx7awkJaSmGN/Vvd29u7ns9Ha0wKP9Vf8LeVGd+BmYV2pkRkFFmZ&#10;Z2em9r/q5+iWkRoRH3J87OBrX3z00eMkapEfBkOTCetr6s0gZZ4ngeBh1sTEJETX1DQY0lfeulV7&#10;0sLCKn90dP8bjPymJqZuNzU2azc3tWzIyyi0hGm0uLmqwSQR148ODk+ozC9x6GnpMh/vHtQtTMkN&#10;/ww+6CeQkJB4D++d2Lu6r6nbbLCjT/fI7v3LlBDYP7JnU2ddm/1AS89qHgDNs4LMAkMLY4t2Jyv7&#10;htz09Ne4wR++995z1OIDXb1GkOYRTTX1DnjWBUrLcIOl5nmQZte+kX0rOmubbYbbena8c+Kd12ny&#10;kxDJSDTrvd28Mzet3TDBqDwPHYyxNtg/pADR9fjK8kqHwqzcAD9P77K87GxrMsoXX38h8sDcZ2mR&#10;3FRkUlVepRUfHRvX09q6pbGu2R6mttbU2NQWMsHJk2eXHdx3bEVBdoHXB+988BLX4Ovhu1R72/bx&#10;7VrbG2G+Lf+f//mfn+Xn5G9PSEhIhm+mzWdQZiI/DwLbCEZPQHrPFAT8LN/n7xYWFl1FRUWuFC70&#10;4aA1VsbGxiZBu+vTZKabgADbepztG9w/ZU3J/VJpNqEMqE0vwdVwtXdqBJNmnzpwFHEPWDlHjz66&#10;e2Rk+0jv4KYvUZ3HdXFNI/39rxbk5PiX5hW47RkZ2YSU3JtkLlUb0FhebbRneHwx9+1PsCTsLW06&#10;YsMjM7Jhup4/cWL+iYMH5/e2t+vDRYnxdvWuSYxK9GK0/20Eay0MLZJtzezr6kvrPXrbei1RTedc&#10;nFMaEh0SmxXqF17YUNHsyDQlz7S3uUvH1907fcGrr130cHap6mntsDiye/ey/0Yg9UNo8PfOn38u&#10;wNPTz9HGpiEtLiGxuqjUtLO52bC/s8dk7+TkZsQbfKCdYygIwbjPw2p8HJq5DNaNPzTxupkqvUtP&#10;8z0pvB/F/1kvoPLp/3BmVpVJIonP12VEGcM8fWMLErMsfvv2b5+UgQYhqeg/T++e3qi7Q6/v0PSh&#10;lQNIX2VkZAWEhUVmwG+EsA3JiY2Nj0lPzzI7duzCr6iZcjLzjZ3tnOv9PX3z6qvqncvySzx93byL&#10;1yxffWDdytWHvBzdqqL9w3IaCyvdk8Pj0+JQ+8TcLoXHxMjE6tKcYv9diCZ3wLemuctoNwTC8r3D&#10;k1p7B/e+zAg8hU1MeIyLpYnlzoSomNhJ+FO/BUFKP3FedkpapJWZRfse+C88SMlcgkhVIIwFDgVZ&#10;BWaJ4bEpnRA27x278OYnJ94VfhXX8xly1xnxaQH62rrDsSGxT5FAhwfG9C3MLLvb27ts4RKYNVbX&#10;2Qf7+xf5evtG0zL5AmYiK+JwH+VvCun85dczOUhI8MdGB0bfePvUqTcKcgp8K6Gd21vabc+CkUkc&#10;J4+cX5CXmedPrfPnz/78y4qSis1+Xv5FWRm5jpexHu5vYXahQXRkdAb8MQPpFzLwxnLIx3B9+PNJ&#10;kTAXwxDpNmDgBp8LgCsUgcizGddIQV5WVrYQTB+HCPZGWgEM9NCfJsMzz6+i93KvlGCaqYSDFju6&#10;b98GWzOrLmrnK2cvvnUdgm8/zPaGiiq3quJSt+GuvmU8C673DEzbssJCl7KCYkMyFpn8SwiUP0OI&#10;/BauzRTSjZP9w1pnDx16638gfFITE2MQyIwd7u/fwL0jXZw5cuQZmPPWoX5hRekJmcGH9p54fWTn&#10;yEIPR49cTyfPstbaVrtD44c29jT1WOSlFkQEeAaWOVo7tRZmFIdcOHThedIRg4Xmxsa9r85/+V2k&#10;Lksqi0r8JvuGNv8RrsunUCSXcDYRwWHu7k4u1fmZ2aG9bV2bDkxMrD44uW8NgmCvQzPbQIB6Hzx4&#10;8DVVVARTuwLaOQuCdhv3H2nD1dh/Z75PC5BC659lZovAhmxaeIBM+ycc5EHkfsO8fDIyouLDxnqG&#10;t5B5mCp5/8z7LzIKTD9u3er1hzLhs4yPjOu2IbpbV9doFBubmODk5FrW1dW7lYEYMg21fXZ69pZ8&#10;lIYiiLT+2NT+lzrr23a42DlW7diiNRng6RccFxn3VnFqnn9mdHJSS0mNa1ddi9H1c9cfGcR1UuKS&#10;Qnk43TA7x/uHV3GDD+8+vGqsd1i/v73HfP+uPeuo6d87/d4r4QHhweZG5r1u9o61qdHxMdj45dQy&#10;9BOpkZ0dHOub6uutpSmq0g4i0qxSSDDxtEK9AksKU3KcsIZnRUknrBEGcLg3BZl5Hnnped6txa0/&#10;Pg9Ga25sszczNu/zcvcpSUTpa39npx6l/JbNW3bSvBKmpcw9SgGiXJuZoBYOmJYRDvixYQjGycl9&#10;S45MH1kg67Efou/Z39OvReZkDjk3K9fK3sa+oaSo3Ke5uX0DhRgCi/qIR6Qgx2vI55VWx/18TprQ&#10;MJmdQWCZ1BhgYDsS2/j4+CoQ4S8YgwAzPwZz3DUsLCwRGuVNrpMEh+tthsZPBONr03elQJLMLMpl&#10;lb9MTdMDM97N0bm+qarWmS7NUE+/XldLuymYILy2rMy7obJS52sU2lDTsjgmC6mv7NRUS2n5PMjU&#10;6AfvvPNSf1unXl1ZpXtUcGg6fjf5BC7VvsnJJYPd3bofX3r/RQoanhXTW5ODk+srCip8m2paHOh2&#10;jfWMLYqPTIyLDY9PGWgf0Mf5LDqy9+Tq4Z6xLUXZJT4utm4NCRFJqWemz7zIjAn3FLTSoKOlPQyB&#10;40Fm7sH9aerzWekm5KSn20TATSnJzw8YR1Dv0rlzC+mKUTD19PRshElthaKo12QRzP0UiHR5ELtY&#10;BMv1TUb0EcEOIw1KGuO5i9gUBeG39pflxs+G5W8VAJNa6i8lhzjE44joFiWlByeHRWfA5DTBpgiz&#10;hH4sN+Aq/CNbK9u2QP/ggvMnzy+ibwOC+HkNTO+QkLCckpIyp8OHTyy8iM8xlYVoq05hTr47NelR&#10;mGBvHz21ODspPdDeHNdw8y0oSc1xH20fMGoqrPYcbuu29LR3LXOyssvxA4P4wYd2snJobCqtdZtC&#10;qmx61+6NPci7psWlRHs7uVfYmVnXezi6FcE/ck2IiIv3cfWqjg4Ky6kuKfM8fuDAc9xAmuZnDh1f&#10;UpCdF+jn5ZP7ztl3XhLm4UwRh6hTV+WENYU1C9OjExMKkjL9T+05uvz/XPzkqT+zYIONF5C0uWm5&#10;PlkpWdHTY9NPUsoG+AXlx0bGp1SW1m7zRVwgLiIqMT46OgElmgVMwcwE5q4/+y4lM/ZOBhxFJJPp&#10;NxTdrB7t69uMz9IEQ4oQTDLTdYbA3nvPoYjErrujz/gdZBWYCkEgxtVQz7ijpanFAZH39Rfg8iDK&#10;vr28tNwLhGUkA1YiL6oKGqAd1iPH6Q/tHBUTE5PKSDX8ZQcyMp8b5uITqKXOsrOzq8/OzvaB72zS&#10;3Nysg9TQDmgeD2igTRRKqiJMWnCifZZ7dwnR6PLsgsCspJTo/aMT286DmXHGbxwCHXXU1tuNdfXq&#10;gzF3/AmxEgr33YODi9LjE6PAKHbXkI0gYQuBhv2lRh7s6Dbzc/csGxseFtr8PcQNzh85uejs/iPL&#10;WNFHZqACOjBx4Kld3buMx7vHdd87/t5zjHEUZZbaFKQWh432Tq45Bhfl1L5za94/+f5TsODW+zgH&#10;lEQHxeYg3frKDdTyd6LSsQLWUEJYVPxppPmY5ZgYHNlEX5rnTYuhFUVLTeW1zkOdPYYnpg8vFFWK&#10;CKoyXgJhuILMjLjO6xR+3CPuM0zvKJ45gmKLjiD4B2tnicz9P6VRsPRPYebZ9jlu6iVE5prLay1j&#10;w8IzwnyDiptLG7RJFLKqaR5/grgMbODHONg6NR7cd3DD+ZPvLuCmM/pYWFhiGRocnl1TVm9NAiTB&#10;xIZH2UIDl0T6h2anIzc90NyrkxKeEOll69LgZGrTaaSlO+xr71ZhtE13IMDFu2zL6g37t67eOB3m&#10;E1zk4+xe62LjWDXS2W8S7h8auX7FmkmdLduHjGDqGmjpjOps0Z400zUcjAuLSU0Ki0lPjoxPS46M&#10;TQv28itKjo0PAyGL9Mb75955/Sgqm8qhpVS53Y2ZZgUl7B7gRndD2+UkpMVmx6bG0UoYbx18+eNz&#10;Hz/RX9+5o7u+wywVjA7LQu99aIld7b3akcHhublg7uriahdnW+fG4pz8oIToWN+NGzaOIT3BMkzW&#10;oz90leADUrt9euPThz/+6uNHWXxibW1dYGRg0AXzbD73kIJHVns9AEG5wNPNu6K2tMrt0tlLr3Ed&#10;Ad4BS+wtbdtoaudn5ptS4u/q37UcMQxXmMW2TPvQpOOZqTQgNUcq8vKhQUH5uQgkNTc0GIJRtGiu&#10;Mgo9MTT0ItYajTVUoWAkhkEdMHgANI8JCk4swdRrpcYn8864CTP18EyxzQOjGpYXFAUO9w7odze1&#10;Whfn5PmeOX58SWdTk1ZkYHDS7qGR7WAGE5jdb/C7TbW1y/MQv6gqKddlNF52tc1jnISC/uTeA6s9&#10;HJ3Lp4cnXmEgLTY4PKm3uc2yq7HFlN/nPn0E96C7pfu5uqI6r8ayRvvLJy+/TNqMD4s3To5MTulu&#10;6N58YveJVaNdo0aHxw+vOzB6ZHN+Sn5oZ22n5bXT10QgF7SSAsFh4GRl3dhUUmV3dGrfhr0DI6u5&#10;Hrpu/NmEgqSWyhqn41PTK6+evfoLxgfovn0CK4nCtqq0wpElrGRm7jlz7F7unpVMpdI1o4X1KSLn&#10;5AOpPFQ33ndj5m9S5TwYqZkfkBrkEZo7/l6+QYjINkUh19fV0LCMh66aJMjwNeWVrkindAb6BJSg&#10;GCOMB/LOO+88Awn+awS7IkL8g/I66puM/wAT8dLB46/VZRe6xPuH5CWHRGXlRicmRXoF5jqZWbfG&#10;+ofkNBdUOFbAbI3zCcp3NrXqdDWDkDCy6CpOzfRvq6izT4V1UJqZ53sKUe+d1Y1Wsf6hKR62Do0B&#10;Tm4VWYh+81WRmee9u7t/VbC7d7SjmWVHoLtPWYh/QHFlSYnnIFJbKJVMCAsMTsearJvh06piA2oD&#10;jb5boaEbyquX1eUV+xclpkdlRSUk16JC7fDw7lV12cUu9YUV3mWZuaFHUeH1e+S8z+4/uay+sMw7&#10;jc0QsckJSK01M8oKrefKyivkd3MhudfyIGWlk8g3yxK/J1Aaa4qocj01JSKkEBCXhBtDITOBwBDN&#10;1fDA4NxN69bvOoJgFPPoLnZ2C+iberm6V1bmFxn/Bvve296lA8GVgEBaSmFOzkIGic4eObKMmkr4&#10;qbg/ouVwQUx7I4JC8g5OTW3heqjluB6WfUYiHQVmLoVp7QrtEggf2hrBMEPkUysgcCphKi4h46oy&#10;TFkkIuIAu3oHdEyNTLv8vH0KTQwNdwYHBOUj/WeDApLtyTA7S4uL3Ryg9ZEfjn/n3LnXR4eGNlcj&#10;s1BXVbeKPrTYE2QuuKcQLNuHe3uNkKIs3Tu29wVefzVq1wvA/BAS/tcQUBKFL4gXjKGYpra4yru2&#10;oMLt5N4jq3uaOnfkJmWGotMvqaoAFkVBuVdfa7fB1MCUdklGfsBwe/+qS0cvPUphyfgHrT0Kju7G&#10;lu3TyPG3V9eZXj9x6TFmQeg3k9ZLswuWluDMW2tq1tGv59mQoSlMygpLrNsbW2yHYXmw3uEzaGOm&#10;JmMRv+A1VCeZTP0x8KVaKr9bNPtONrm8gSizI9NSkwQHBge4OjvXZ6OwgGV11GSUmvTv6Ph7ObuV&#10;r16x4lgrShgrCgu9P0ITwLXz785va24W/qKulvZYqJdfbj9y1Zdgqo63duuWoOySjFwQlxKfjuaB&#10;WO/AAjLMPjDb5ekTSwdq2ywjPX2LLbbr7dLZuHW3p41jfaRXQO7qRUuP6W/dXkYTrL20RjszOj4h&#10;OzYxJtjVszLMw7c0GYG3qqz8gO6KWkc7Y7N6Y2jryMDQ7KriMu+xgQGdWpiJDG7kwfQZ6uoxL8jM&#10;DqT/qzSybPkTQu3KyZPP9ze3GZZn5YXkgjnjkPbIT0iLbodmxD3jahCIw3NEHeofW9tWUunkaetU&#10;mRQakYnf3adgrTC37YNuIZpZ7BqC2VoLAadaRmfLEik0eMBgZgN8rpQ+LPrJ39yFPCgJoxN58Cg8&#10;QwGq7CyNTHu2rds4egCBQJriwd6+zosWvHHeVNegqyg7W48RXKTRbDMTk+MCvXyKwnwD052sbCt8&#10;XN1LssHAU/3DG+iXHpvctwJR4eaK/MKAM4dPLCVhfgzhwcKevOw8FwM9g0FUkFUher0ZpvqrMGNf&#10;QYpKF6mwZlNTMKqfH9swZ3ufpZb5HqPesMg2gelbkI6Lhu/thwj6S/Tvce2nodlNUMyia25u3rlD&#10;e8cwruOOdM1ixBNMGRxikIjm+hVkRkZh1tfAXUAaKphCl7nnY/v2rXB3dqmFYPYpys31YcT71P79&#10;b5zYvftn4wMD2qWwhDJiE+w/R7/AZVTdpcMNQedfGtxDS2hUB3sLq2pXO6easrxC74NjUxsYvKLg&#10;uHLx4qsOFtYtn8BFrIVLlgP6LErPDt6D3P6+4bEttNA+PHXq1w0lVSZlOYXux/ccfO1rZA6orZla&#10;paWXEZ8Ywv08NL5742foFiMPJUXFJbrbOzUc2z299v+KLMsXP6KF9H8RE6EgYEBPCsK/XTPfjpnp&#10;d2hG1ihJYFqthl8V7wxm9vH2LoPGMP4AxCBNqvtRrfNmTERUurGB0UAYStRQELCMVUu81p6hoV8F&#10;+QeFbd64abwIBQcsCU0MDE8w267XZ2dg1p2OvHVFem6or51rTaR3QOHOikar80eO/JJpjL1dAzq+&#10;9i5165euPLbo5QWXrA3N+rQ2bd69CjlVQ22d/gqYblUFRV6x8IfDUOHliQ2LCw5Lb62oc9kzsGvd&#10;1eNnX8tBntuDddv+/sWxkZEZSF0kZKSkxfJVWVLug6IGu9amJmvpS6oIszCzGXCbRprJ0do6d/3K&#10;1Qe87B2rstG9VJiSEe1oadOgtXbjXjszi45iMNiZ6aMvcj2b1q6bzoBWvnbi3fnvHTvz5qXp6R/u&#10;R1oPUdJFLi4upatWrTrk6ekZy5SQlNIPy6jw92imIhilGxoamg1/Na8GhNdYWeOOQIxvKczcYD+/&#10;koKsrAjWlCNCHCF6tvGM0WER3ksXLT6zef2GvSG+/iEn4UdCe0e6IbhnaWzcDfO0ytHGrgmvVhMU&#10;scSERSQfRo08LRBjfYP20vzCoDPIgVLrkMjCPQNe2rh2/d4V0H4oFgllFJuWFtfLfmRHR8cCVDX1&#10;oDRRh38XBRVwF6S//DACaRshBBrwuSYIxpXwE5kKFHtKHxuM/RZLG3fs2DGqr68/DOEgouM04yHo&#10;TJiLpc/93oULr2ht06pkxqGurMK+u7XD+gSEDq7x2mBfny4qvoKZv8b65sMKfJ01+y4ODnWm+kb9&#10;dubWkbQyfocGnQAPb68Ab+/i1pp6Y/q5Fsamje7OzjUdLS2bWcAjGx7up0tgZ2ndcRqxHsQ50rFf&#10;9UM9PXpcRzfqy5GasWZPApqPdJ1t7RtzU9NdKXBoFZDWh7p61yBrkkh34cD4nsWi4AXMnpOaHsGg&#10;33jfoMF75997jgFR5N5jmyC4GXSTPfV0T/6xzKwqoESppmyR4+aiqgXNRjpdWlu3TmZlZDjCwRfR&#10;PanF5+2CxgtGwn7Lps0TF8+efYvmId77SV9L3y/9ff1jN6zfMJmXmmHNYMFk7+D61MjYOHcb++Zg&#10;V++ymtwir72Izo4gUnkafsifWeSAwAEZGoGCR0pRgLFp1dqDG1etPbTkrbdOh/r4FyHP16S9afM4&#10;TPoY+GZeXs6uNSZ6+kMwxQroo51E3phpjfGBXRuR50xzhLmLsrve7dra4/o6+sMe6LBCxU5JVERU&#10;ZhMCMiqAo4pNlMYBIc4PDgwMMjc27Q1DpRilfgmKBRgdt8fBF2bmeEMjrGLagikMByvblvaaJgce&#10;7gfnzy9QZhSfA6aqIxi6lvXRGsJQFFuQEeiDIk20DMEmR+R3U6CxSgK8fcrIxPEw01jiWQ5z19ne&#10;obEP9c7/B/7XRVR3ZaeleRjq6O1CIUVjZnKyIczvZxxsbFK0t2yd0gfD+Hl4FCWhMAZgB6U4xGG4&#10;GAXM2VIroPihgALj8ttvM3csCoWwvsWIvO+xs7ErQUDnTboAbEShsGG1EqwMq0gIRjDedvrXrJAi&#10;rTDYQ62KxoztCxcuPI5a7zQ22/A9Wnf8HK+P779pbGzctWzZshNwKUpg0i+GEFsMNyQbz+wkfUla&#10;LT9YvXxltSlSRTlZOUGs8IKF8BKu82I5tPL+PfvXQVC+lIEqvhQE2nw8vMrNTUw7Vy1bcczJ1jaG&#10;ltsRdHq52jtmmRmZ9OSkZnke3r9/HbS5l7uDU52Rnl5/Xnqm9zkEJf/85z//EpFrH2RUmmpLKzxA&#10;M7n6Ojo9exFQRNT85aSYmMQAX9/UY0itrVu9ztRIV38gLjzciAHgrubmrfVwM3E2/qDHJLg1IYfY&#10;eIMYyu8/+uj5aqy1pbbeGXv88t6xMa2OhmZHCAnDehSYoAAlOy4iwkby0j+emcnQ1Baajeg0ZZD8&#10;DktKSIg8OLbntZlI4+ePyaqp+0f7h3c4Ozk1hmIThvqGttP3phSm/8PmdLTP/UCar6IQgyY4yyRB&#10;9EIyMikvUTwepMn7W6QkRIUZfm+ra3Qy0NHdxUoi5GzNcZ0fMveJ1IDffiTiGXxgVRcthtqKKsfT&#10;R468QqKhb8gCCgYlWD54AD5mkH9Azgoc9qaNm6YpfBrr6pyYz5WErIkxNhsEY0R5CoUS6E5wam9s&#10;tDqNNBxqi5ehhFUUNvBZyYzXYI2gOsB7ate49g0QMc0nWdcr+oPZw81IpvItpWUjgo0qEMJDpbZD&#10;0cFamKI+qGxy6m7rtKR/TJ+X2obmJu9JRtmNxgP4/XYotvC4iJJamspIyf28obzKJCslLTrULyCf&#10;hRuuDjMvlJXmID1kfnzsOINV3yeBiX2G78Y0G+/PwhykGpeg+eQFCnVqXp4dtRiZlczGaC0LhOT5&#10;K+gl4fuT2dhQQLOctMS/yT0S+WBWr6ECLWL16tWHzczMEigQYN29yhpwpLzYyPEYrQAqETy/OUsl&#10;ly5ecio9JSUQFWgP80wXvbnwXEVpqS/iESFk4u3btCYYZPJ0cS3bBustwNM7kD4uBZudhVUaBH1/&#10;ZnKa+R8QeKKmTU9ICDYzNOxDXtueRRvcEwswPIVnd3ObzXG0+VYWlnheR2YANfwLkI2Ic7azr0Ka&#10;zc3T2TUfXXdF+0Yn1zBVGhEYms7YQzD2ugDxEbqa70DocJ147odxNv6IZ9TQLUCBiT0KUayZFnV3&#10;cq5cswp7YGQSS3r9h2tmecHZFjcegioblFVE4qZCk83gaAl0jauXrr422j+kJ8sURTULGZkETUJn&#10;LTQ7mGTQTLX8qcYOkWdltFB+fxY8Qa5H5L55LRIHGYQEAtPqJRZ8wKfbxk4tFlu8C21I4lB1v5JJ&#10;HmJFGH/n9Vl986c//ennTBWcOnZqBb+jsZmKidXaRFcT/T34c5tQZMEmB5FGkmay6F/m9XhPPt9n&#10;H342a1bys3PSfwIEgXupuo94LY0GD/E710ptSG3GajsW5kgz9n4yNdck1gxtSGFGZuTfRIXZTOeQ&#10;yIGzQo5EiUBRSEVhScA+1Auo5gp2HcnrzDwzOuHE/2d+KkA9gC7MABhI60E0o6iiGj6LWr+0bkR0&#10;m2tT31GfkWsUhUhwI15hSgyBQUPuHfcNTPUi66RlxdrPGZRkMG/tmjVdG9auP8AiFrm397/6yivv&#10;rFqx8mhIYHABmdkAmhKtppG52dnh6cmpcaj2MxPCEue9ce3aiG2btkylJiR4XkBdOZ8fxSUWm9au&#10;n9DV3j7GIBpdjdfnv/wOGM5Pnq9oqhC0jly4r5eXtomBYWsPmnzqkJZDtVoYLBrXnSjmyUlNjaAm&#10;z0xOjaHFdAmZAqax5H58n8I9PTE5ISUuIZ5+9W4E1uAaZYUiKFhfXuVMZSLP5B+vmckshDOhhpjr&#10;X/NAJBESnoXBDoGhpYhRVhsJQichauS1NaF4hCaSvbSiNpgEwU0kkZMZJVOL7+DvmoQvhAQ/T81P&#10;rfHf//3fRGt4QqOb50FqDyl8vievJYDtKO2lRvyerJOmu3CffCaBdCLvKRL5soFfdDappgTeR5Y3&#10;KhRRwdzqpZiR/6cW5mf50txLEokkFsFI8p5co0IiUUB/sx1uGkT2E/m7ptAT+GHqmszVynytyk6Q&#10;MEUVGL/Lz7J2mXtCC0sjAPggUycs5JCNJ6KDTAoSURkng6KqsUKdkcBJk+sSDMvPco/Vd7h/ik5Y&#10;l4zOpJdVVx7PSgpHsY90Q0RLLIQ2/PZgCNFVErnmcV6HuVu0ZRbB4luDIha2FsbCmtlCAchno4XC&#10;NZNWUGPtZm1h2RofixJZxH+o+f+M/nA0dHgijpLSgyKOsYFdOmtWrt7T191tTCHCYhUKexGlhjBF&#10;C6OWJa5BMAvcc0V8bHxEWEhIBqKZzomx8VFs1kFazY7PxP3h8wtUkd9++SSfg8pE7o/meYoiJdII&#10;A2iSJv62opG5DDqXyLgYJXm5IdxE/l+F1Xm4JBpViqeIkTA2mt/j7xKidbZXU35XaCcNCS+gYSQh&#10;a8Lv8nPi4QQBzUDb3K8gZ/i3T/8kqmgUeNz9ZErRuDCDTqmJXiGKJuT6VDpAANgRxURzLZq/8/6n&#10;qUlxLb5UKahk/nkaqBL3yf0Rdd3MGUvmngW+k88uJLYsttC0gBSq4+xhSqtCCCFhBUlprxhGHr6q&#10;WhPWkPqs+i4ZmPuj0dghGF7VhiuUUiU8uWdyneJ68nk1BZyqQVAVckKb8HM0xTUEmdLMSuCJCid+&#10;RjZXAGbqOnreRTWeglFSVVDi2tLXFkKBSoKVa3Qt5L4KYayEn6QfgVgiFYroKuM9eVbKcqLyEfl2&#10;FnTMWCZCSMuKR4GMI/eAzyVSUWQ4XIu19CINxwo7ZgPI5PwslR5TfdxLsa8y3sR95vNxP1XHmrBU&#10;pUXL92iKy7SosPAUvd+OR/8p72kQleqeob/1oPSNFXEqwTBbSC6/p2nGKg3zTcgPyvRV1xQErvqA&#10;ZS+0qj5SWF7CPFYHLzdKrFOZPyQYqXEEhOw3/ZPrFSWed3hprlM9y6y2utVByfXNVuRp7Om3/Zta&#10;kwhGSiYW3VgakMKiWwrvK+0pYHbk38Q5kMHkd2fLWDXOaZ5kovtl5Fcx3+zz3mrv5PdnhajSyjwD&#10;3l/+1HS5ZgOq8r1ZutL8Pxn4m15kLvmcCh31r37Kc/+BsEbU6y/fmzsSaPb/SiiS4W/1EoLv5uup&#10;72quQRPiSCgc8Z1vgd7yT2FiDc2lDlNz079HKSgl+k3aRoOxNAlVk4FvMldv8XlhmmoSLPuAZS+w&#10;JsGqBLwmM88GtBQxKabm4f+dzKyurZhp7nPMPu/c+/wDmFnzuYQW0XjNJWT1nhIAIhYxR4Co/yuf&#10;UZjYNE1Vh5UUaDed4R0E4VwAe2VNqHNS6/i2zPyNsEFzBdac/bhJ2EnGn6UbRVffJAwEugi06je9&#10;1PX4U0N43iRANQSYOiuF2PrdYIP+Hg7XYDDFqErjzhKIhrn5oKrmkUSjWSaq+f25RDVXQwvCuYVG&#10;nSVWDS37TZpZXVOTCNWaNZn+VtbB3Gecq6EVA2gyiUIr0fRrBZPPcWvm7sNNGvlvOatbCAbFkErY&#10;3sS40iQWwwA03A8RN5AEyfdo/okApfqcRpfPNzK0XIsm06rnVLECTUaeK2jvZAFpCqy5vwtL4A4v&#10;tQbF3Gp/+L1bWgNzmPCb1ieup+Hi3OoZbxqaJ9cpPve3nPU/5LPfgpkfYmqDQS3lv/Dn9F96dzWZ&#10;ZSYAIANcGptwK+aaZWYNaas2S/k1mqYk37sTk36TWf9NDK1cA3Xg6vCEz87kv9RaYj3SLxVTOOTf&#10;/8osvQUDfmdm/i5an/6eJChRtKJgklUwTZmTNMOl3/cAn1XGDNQe3+q5btI8SthqaCy1J5qR/Flr&#10;4Fsw5Dcx7B0DSBp7ril8NWM13+naGgprVqDMEdy3nH6p9v8fwqB/y0XuxMzsBOro7t7W2tMpemAl&#10;4z04fUNMRdDUwIphBEPL/l7VQqc2Y64JrphI+cOaP8UEBEk0KtJ6J1/8uzDzTb4p7ikA2xkgUX6c&#10;YgBNjORvYuh/AzMrLaui0N9jHQBz4BqNE9wXhfHNMxORclk/ToGpLJVbafzZWVsan9PEC9e0nG5l&#10;pcxaAbdh6Nue27ehZ41rK2tl7rpvxdB3BDGU53zTNTXc0n8ZQP+32QOmieYy2E0m6CRwtQJCAgoD&#10;QwMzT6CAnhqJTffX/iBA0ZXk1fQpNf2lWf/hFlp1rqk7y1Qavs5fjTyV11EHM7vJc57j2zD1TX6d&#10;NKdmZyjTElF/U5FVeW9NWJhbml2300J38OWVKX+TGaxBPJom/FyTW0T0GawkKgzhbgiBKy0IYYZS&#10;a7PrDS2PKwFesBBBMJrcIkcuNawmVNBfmfAa6+D1VDBIuVq3czm+zXl842fuRMgaSkWZ25p0MSvs&#10;1Plp/LztXGm5d3MFnGa8QCipO63vX/b+HE2iHnzWz2jqaLX2Rh10SERE4r7jh5bQv2L6SKU45jCX&#10;OGSCAqqCkTmada6Z/FeRQGpDWVChGc3WjJRq+rOagbG5gZ/b+VmKKTQZQkD9cL3vHT//HCFxZcpB&#10;BemYHnuE5Y8aftTcCO6dfLs7Ec/sKB9qz7laYS7Ragb8uG6VWgTqRTRqqdvQNG/C8xF7imdj5RsY&#10;eSthdlGTT/CCxSoteItnUib3X2lWMr/GpAeV+rqlltMQsnP35nZMpvneHfdU0qBmsFBz7bfzmec+&#10;49w1adKn5mdnYz7yjO4OhtZgZiEZVZE6N4iD3YpLi/3ZB9s32Ke7/8h+tko+JvOIKrjwAEsJ2XcK&#10;8L1nfoeWyPL0/A31uRU7Bmp2LjyCv7GrhCWJzMUKfxvTGaj5iHaIBvn5755ClRC6XFiXzFLEj1EI&#10;QrD7kd7e53c273xaVjCp4JgoKz0BqB8yl/T1hFZg078qViDmFe8xPT07FlUxu/CLZTHLTCOGgLT5&#10;8se7h4efPo0Oo6MoqmfnGHOIZCoULzzJ/tyWhoZt6D4yoLASWm7XnieUBpd5Zh64WqcQNHI/RbML&#10;Gz1kvlzTJdHUtozsi7E9V2EmS0jd7/NZjh8/TghbTeQPTSTN2XEzLHVFPXSRjp5OP8op/ZSVw2t0&#10;tXQtCA8K9XB1cK4BJHH8BPp6BUgezofvo/b8l5fQHvjRhZm+XDYNyOCnwjQT5jn97XdPnJ/PBovG&#10;mkZq+Ke5jxqpqps0Iwf+qXyyJn1p/M7rCxeLf6OLNifeoqw4VU+g3LFZoazOgcpEjQ+SMY8ZgT9T&#10;BTdTxAM64ec1nk0JTkEbsuhJzUvTnCcmfHK5Ns3gGv9+R9/+n66hJTOrTbpP1p+KxaH65Q00ssd5&#10;eXqWoAtGG0PPrGTfJosDfsDkOIJjP4+PiNEN8vRHEVysdx1QFIMcPbPCXXxLw5x88zKCYsNS/aO2&#10;96PZ/zqqhNDgv6Eir9TtXdRy70FhfWpqFvCRi+2L88u2VwD69gJQK09PH195CggS+UD8iA2J9q8q&#10;rFpxfPo4MKq/fpRN58RALiwsNcjJyTfeA8YjY3Y2dD5VXVa/FnAu+hGh0SZhwWF2ZWVV6wkFTOic&#10;XiCGonf3pfam9iUVFTUrczDatgUIkmwYYOfL9ODU0mLABQG04dWPTl54nvhTpzC9gUgi6Kd1C/AJ&#10;KgTEa7G1pU1TeUG5bltd26ba0lob9Osu5UhW4lxRYB0a3/v6YM/gosKcwoV5KXmLALgg3iMIAZBD&#10;DSd2TbwliIWMOQMCOEsUZFb6sbw3unp08zNzTIPcvNb5ObtZuzs6WqUlpi1HLfgz/L4silAloWIm&#10;Ffdh/7H9r6Zmpvtn5WSF+QcHZqs6ajQ/PBkTGhNtomM0BHSX/JqSSle8rFlPf/bg2V+kx6dvK8ku&#10;tCQ218XjZ8UMruKs/JWpsanb8XzzWRdNRj46hdZE4FRP9I/q5WcVBjnYOlTbWdqFqUAbtT9ndHH0&#10;rtRaGFb31aNsdeTzqQoxMtUnKNag8JPDCUWtOOd6XUKVl4IrJuOQwQmaKL8rBLYMxmJ66OUfvQv4&#10;KvZrp8TFLSLEL+vTeW8WfrBslwxIAUzltBuotPUllW8Vpee8KVB16GLMVNqJfDbHEcmKQFW4BETb&#10;GeEtlZgqvLndfOm/cjn+6YysJKk0J0UgQwR7gObAtkVCjRLw3N/HNxv1sRFG+oZl6FF9RpSrEWIW&#10;FTfAw37TztS6ZNu6TXs8rZwaPCwcmzzMHOrdTWyaDddvG3fUN+uy0DIcstI1bnS3drRysLCv40gY&#10;wuQ0oKfX09On0snBuRFgCeUkstbKJouUqESP3KQsx4SQmFgPB9e6YPRFZ6dkGxCviTOwxsZ2rwVz&#10;ZRHaNyczx5eYxkW5RT6uTq41zg6u9Xo79Ee2bdGeCvQNLsgGg4aHRnlFh0fHAC43LD46MSUwMCTP&#10;C/fLB2IoAPYMg30CPUN8ghK9HNxr0iITXSoyiu1z49N8ygFTtHtkYntOclaErZV9m62tXTtws4ec&#10;bBybgwG0EBkcme3v6V+cEB4XCZTITUXZRTrhASExmGFViAF8dfhZDcje8MzkTNPCzEInAByWlqCu&#10;miNruHcade/KlHywqbLyCX/M+LE1tai2M7Nqd7O2azLYqr1r85r1+y1NTBsS4+O9QLCLyaTUkGpo&#10;mTQ156FM8rmBXQPaHd0dFmFwjZSlAh96lb2lfaupnlF/AhBbgKYSE+Yf4n8UrZ5xIVEGZgbGja4A&#10;ZAR8sVdtSZVlT3OnXhj22MbEupsgAKyVvwBon+ykzOC48OjQcL8QomYWrlqx6uiShUu62e1EuuAY&#10;H1HPLkpev/4BwAKfbm1oXcZGDyKsUOsTzJ7luR+iJJLlmidPXnzqLBA+yjCD670ZHK3vHwaTHkLv&#10;+duoU/8A16JFSGZGq+UbeK0mPDDTpOy1Li4oMPT39E7HqKJOG3PLEld7e8fmmpr5dPUIf8V10coB&#10;KKKRi61Tga2pVZ3+lu1l9hY2W8O8g7aGeAUa1BTXCJQRCp1L05eAr/7Vo8BTe60dCoDCmAiwKi0r&#10;+UazEnBu3ElYJv8SBp4bXseN1YgVkarhBk+itQuTCgLbW1rMh3v6d2Qkp/msWrlyqhMzjVR9Mz8H&#10;ab9Dd+v2XsD67Azz8C/S36A1tnLBonPaK9bv9zC1bQtx8qrUXbd16sUnn72utXbTtOF2vaHVy1Yd&#10;c3dwLQGkbMHG9Zv3bt6wea+ZoWmPq61TXVpUQqKLhV1roItXQUlKdngUIG4t8J6fh0/4hUMnn6ep&#10;2gwtn5KUFpubmRtub+PYQGxpH0AWbVi/aX8K8K4tTK267Gwd8lwd3eoxGaITEMC9lqaWnd7u3hWu&#10;jq71ri7udYGBoUmYZLkeI1/i1q5YcwTPMG6y3XCXpb5pjwuJfofBsDsggsZ7d2kDvWIDhEGajY19&#10;28b1G6cxp2rQWNdomNA+NkBOcbN3qcpLzYlwtnWq2bBmwwFeb+2K1cfwub5Qv+B8LxfP6kDvwFJi&#10;nWEkSxLaIl+VmmA25UFmpN8bHxq1RGvD5j3L31p80sLAqCs5NDItxj8420B7+67Vy5YfNzE06inI&#10;LbBHBxRrg0Wrpahdhpan1YTAlntkbHRCZl62W0RURKzyb8HMi9kTDEy14kBP/zxfN59swDz59DS2&#10;bsRZ5Jvpm/T4Ab4oPT41ITowPDc/JTsyJTop1MHCpknAKDV3vlqeU+Jga2rdheduBkJqsyPgju1s&#10;7Gsjw2MiARVs39XV91Z7e+9L1JZczwGsMSI61tvWxrbCyswqOiMxQ+/YwWNv0qUinV2ABeTp5umk&#10;p2eAdu4EV0dHl6rd6N2mmX0EJn9X74BRTn6ReVRclMExdNEBFOEZHT29dPRMtwAVxR6NGq8TuEFr&#10;q1b+ymXLjr8FQAeCOix7a9EZ9Lxn62hrW29Yu8GMvdFNGKFrZ+3QtGLx8pPLF+H11pKTOOtesx2G&#10;g3pbd4x7OrrmF2fnbzhz5AyA/a/9BC2hi4Dxluvt6p5VUVyxksJEzMWCRQH+Eb0KcwKTmnUP/1Zm&#10;Fj6R8iEoWSeAxpCTlRWye2R8Kxvd0fBv7OzoWJuZluZG35a+pGiG1zW2AmbXYSt9064gF+88Ey29&#10;zjdefPWi3totE1Fu/gUe5vbNXhZOjdvXbu52MrfNy0vIDFy3cu2hLes27cPGnnjpuZc+WLl4+XEt&#10;II+427nUpobGp4W4+pZHeAQWxPmGZ/s6uNVrrd+828HCLvkMCIFQMtFh0f55AJerw+wnBzunkqa6&#10;VgNo4WwwcV1MRFwqBs5lETPLzycgH2ZxKwfQ+Xr5lzvaOjVjSkcd5iEn5+cX2VwEKqSNpZ3H9i3b&#10;R8iIrlZOjWa6xl2eti7Vhtt0R6yAAroLUzbOYCpkUV5pIEbMdixbuvyEu6NbA4RPv7WJZWtKTFJ0&#10;PGB7M4BWYrjDsH/Dqg0HrYwsOy2MzLq8XTwr8tJzIvh+KpjEy9mz0sfDpxz9wWpqomZp6H00nzPi&#10;k5fZmJjvdLS2aUoHEmpVbmFALWCLgzx9skwNjFpcHJyyiZ0tAddFwJGMo/xENCzY+/j55PoH+Bfb&#10;2NnUikAlfEQW/o8Pjr+cHJ0YBeHYr6+tMwZNXJQVnxoW7BVQ4m7vUuvr6lUOoeSfm5ztExcWlQj0&#10;DadgL/8CaOHCmqJyrxhYIrSqirILgglzWw8MOODAWXC8L1BLoyLDo5MwTsdG5a17AOrnh+kQWpu2&#10;Dm/bsHkErljeYNvgJvbA0yVJiEpwXLxw6fGXnn/pfS9Pn3wI3a7k5AyfMQApwp34ZWlplaOdgwMh&#10;l4oYrPPy9dVetWbNvsWLF59wdnSuLQKjY8LoppXLl/euXLr0+FYA3UMQ7l38+ptvs1d+JYTfyhWr&#10;jxCE0tvdN2/NqnWHN6/bOE0hbI3zsTUyb7M1smwGys0Y1rjby9k9/gAmjJIXduzQjV67as0+Yz29&#10;vixMucB6XpHxjtlaiLuRmVUQ4WGibCriQBvX4l2DgwYAhnM8ND29Ed0nBl5oTdPT1QWgQ8tmagUS&#10;Sph/2HZzA9NebEpncXJOUFV6gf+Oddv6bPXNG5qyK63jfcOTEv2jcnpqWq176lstsmPSfGA61zuC&#10;KDav2dixdcPmcnd751gnAtg5uFeHufmXOhpbd7mY2jaEuPgW2Bta7tReu3mvp51LJgDNtx6a2PtW&#10;kFdADCFvq8prvDC5UZfA9ZwO0VDX7AKiqKwA8N4lzNKCb7w5FTOhvAE95AY8scTYxJCM1Gz7jpbu&#10;zRx4x5bL8sJyy2C/wCJgSsUlBGOWE+CCGwqq9KP8gNbsGxjS1dq17NyhE69jmJ0tBuPF6ukZdgR5&#10;BxQH+wWnebl4xfV39y9vrmzQaSip2UxicLJ2qoEpGpqflhNUkJbrVVtWtb25plkbo26sQUQN9ja2&#10;bQOAb1X159I8FpKcveCFGdnWRjt0h8HM9XlAtOisqLUhLHJXTePKqrKy9fQNmUOmhqDZqZEr5jk+&#10;xOkKhNNFrzpxverI9CRCAuzvbN+5BBNFYiP8g6MBDJ8EMzskKTrBFWinJVbG5jshnLqzE9M8jo0d&#10;fBOQRgFZiRkBMSERyTmAfoLQSq4qKHXLS80KqQYEcHtdi9XlU5ffIDrmQGfPavjzAfp6hkP6ukbR&#10;XAfviTjLGgyWj4IwywhFzCEuNCqzt6FLn7ETBtrgoqTMf+GlK6uWrjiRl5EX4uvpVwH004IDe44u&#10;3ospJpHhkaHr4F7YWNlUoTtKC9rYfPv27UMYDrjbGWAScLG2JgFOyMHatsbF3qFaZ5v2KKCWevW2&#10;bd9la2rZZmlqmgrrrBxMb+Ng71QMwXFm89oNezFnLN/ZwqHJA8KsEDTrbOXQQpx0DyePyIO7D86f&#10;mJh+xcjIJNfTzT0vC+5lCWCD9o6P0w8XkXu6N7eo+rsrNLOKDKrRpA/txoCtlsZG07FdYzrA/LLB&#10;cDBdSMZ1Hq6uzjrbt/diuoKdSmk0VTYtd7N1ybM1turKiEpKTAMUrpetc01aBMaMlDWZtZfXO6SH&#10;JyZNdA6s7qxotA/xDCjOTEyP8cWo2EkMpTuJecWD9d2vhbj5FtsamPX62bnVu8M8j/cJjcuPSfPz&#10;tHSspy+eHh4f11RS7QmMb62kyIRQHw/f8mKA8hHWlwGULuBrlxaU+qelpHmMAWyB4AtkmI6Wjm0e&#10;rh4YQ+lUST/9KOBhaaoz+kwfCYPjjGMBKFiYmhMSFxiRmRwR7zeM2dUfAimT8K0ieAL/6R1E6Q8i&#10;8IOZRvA0Q/K6GtttAdi/ne99eunTpy/C78tMTHOAtkksLyj1Kga860DnwBb6iPTZGsprTewxyB64&#10;3k3DfX3LeF0ZFRXpEOaH6Ztlp2QYmOkbdQHXqjEjISm2EGgayZExhjUFBQLqlRYRGUWloejHScEg&#10;CmuICqKnozdEoPYAP78IiRw6j/ja9AsTI+NjMPNr8ygwrztrWtcd3nv4hSAvvxhTfZN+vRlstQSs&#10;+9mhju7NZXnFLpjg6dNR2+pYAED+aQyHB1OHBwAemTDIlzGxcwTCNA+xCEc75/KN6zZNQ2MClkh0&#10;Kt0PtJFlmCEWi8EFmbGBkQlAVk1OCI0ObS6tE0gu3XUdBnC59utt2zEaBDfEzsKmwx900Fxdv7Wi&#10;oGQrAAKaX3vltUswd+sJ7l9XXWeElsVsdxe3Wl8v7wK0Ma4FKqw50EX80V8cA2FaGQHLIDoowqwk&#10;O8+aABcQ6OvegSADBNFya0vbGH9339QU0I8d6DXMMyCnJDk3IDE0xis6OMKG+8P5VK1NHQZxmG6R&#10;DKjg/IysIABkeBzG/GvVZUjaupuZWRRs8AB4+MC/9gQCSSIHgg0PDOjzRS2GNNKrxAYrKSqxI4GS&#10;oN7B9D0QsQd92uL0XLNw78AURzPb9rTIhMiWknpXzn+uBkFMdg2tGW7pNeXkivbaJmeAosVP9I5s&#10;4mzoiyCovNhUSx8blwaa5DbbjXrzwpL8e0obzUsTsiMr0wvdm/OqLLtrW7YRmwtD27MtTCx6woMj&#10;0xhpJWNWAycMQ9kCOMOJKSo+CyOQU4AtSkvJDHdxdqvFrOdkaFhDzrdS2qMERAMh4DbQ2rklLjAq&#10;2hVSujwj3+ddTDVUqSA565m4UD/PBMwqNTOjwSemTywUKJB4jfSMrECgLh1ja9sY6EqOTYzY2bRz&#10;CaPCPRhED585xUDHYJcNoIkQ7V4hotEzbZ0i+MX/E3VktHvgDWBTx5aiwb4Rw9lCvHwLbIGKGRMU&#10;4kbYJGqHObl70Rooq9Z+BEG8disb99E8P9Dbq8/0HzG6GTmvK6tbHxscmVJbVOGYEBETC+vBmClA&#10;ZiOcbRxy9LR0BxEcanS2dvDOScpyD/EOKsxKyohFUCyQ1kkTBLOtmXWXh5N7DdyKWAhyM+yDOxnd&#10;ytQqwNrMuiwvq2gbmZmpPowy2owZ08nZKZmhE8D9rs2rcPN19KiqSC/wnR4e/vkl4K57O7pV+Di4&#10;1yVFxCW6Wjs0YmJoM9YI5M1yfRsj8+bVy1YewlC3FAJlED0E6DTxUWFhyc0Y1Na/c+fa6amppX2t&#10;Hcax4eFpGDIXPIaoPfeIMFeJwHI/Ah+YbiMDbkyB7sdMrIHGzi1RvkGpfi6eZemRiQldtW1rGPQl&#10;Mg7x4WNjE7wTEpLioRhc8jIzXVoxVIEIOLJUVgSKSRt3q5n9EAmLkodMGhkanhQdEZVVX1lj0dPd&#10;bVGYn+/OebW9XV1bk4CuAJNbFxHZZ6hZmNYY6Rrc1FBcY4hA0dqq3FLHrPi0oL7Gbl1gGa9imqmz&#10;umX1gV17lndj6iHmTiVV55b5YRSNwUTfyPZhTCUYqu/Uy49Lt0kPjk+J8w6LdTOziSuKTt82UtW2&#10;qae4wWUPPnNh8tCSPwGUnAUlq5avrKAmCUFUGhL7RWo5TgSEqW3/DpAffge8ZIF/jDzpaaSmKkor&#10;bNxd3KsRbKkoBsolAe2URstIzdmelZzllxSVYJ8dlxIcgQhueWZB4PndRxaJyi9cQzaaP4hc75NR&#10;UTHpMEc7nG0c8wHQvpx5WgaZqgpLV5GJQdBNYX4hGfVlNWb07zmFY6C9Vz+B1oS7DyLwvgUcQStA&#10;IGZqv2fz9cxr7x+deoOjaoELHpOIcHSkT0AuEEk7gjy9wxi1l9r85oISmfIhEgkRVgEnVObt4lZV&#10;AkRTYlSLudvwxwGk/2JdabVVbmqWI31hTME0Z3YgMjByvbuDW6aZnvFOmtsIhvUHwjWJCY7IxPCB&#10;cmi6HEa9G4ExborUVnZ8elx9aa1HUXpeRFluScDYwNgWjFd9HWm69VcQsaZioJBgKhNmdkRrXesW&#10;QhkXIF5ib2LdWpSc6zO5c2TJXmCs5cYh1rBVZ1ddXrl/WVp+gCuGJmxeuXZ0+8atiQYIrOps0hpL&#10;jU3wPzw9vbAFQ/OA9+UHbC/XjMRkPzxnTkpMnEtLXZ0tIKMzYRKHdMMFfAe0uatnYCNhiVHkI+Zb&#10;X7/+2bNk2I8A9TvVP7ahvrjKoya33AuuYUhXRbM2hR2FJOdMR0fGRqWlZfjB3H7x7PHjrwESeXsd&#10;cLUJ5ChdUdFiSqYm7ckz/Peb2TLZLoon+NCccgeGjcVozdSGqlpHYmoBbM3hCIDpKjDeA1OmYzLT&#10;033hf60lYV05d+WJU/sOrqgtKndG/thjZ0uX1RDA7PcNT23hVAkSNFMSzNX1tnSZwj9ujPEPywtw&#10;9ornjOTIgLAMzLuKKk7KjazKKAw4PrR38/t7z73+0eGLL4w3dGlXJecHVKbkBQ43dC37DGYoCxz0&#10;d+inOuM6jFzvAUNxlhKmQMRyFOu5c5cW/gYzj2lhkPhb4fOGh0YKzezn5VdSjnXSXFZFAxGhEVYR&#10;gWF58cTuht9WlJwTAdfA+d3pkwu+JgIKgnzy4OYxpZSUlBatr603ioBZJdM3fC4WJPQj2osheQEp&#10;cSmRGIBnjEDKeo5WqQbzcMY187JVxRXe2YDCQTR7kUwpqfy+CIRxPwEQB5zoMu+s+OQwIpMSCjgE&#10;jJUWE+fG/LosaJjpm50pUBEFFQKwXry+/jEmScQR9bQW0yovHjj5FMHcOVvsbcwvxkTN9cDg1kZA&#10;y5WWEedFBXr6uVsamfWYG5j0kYl9nL0qY0Kj0hswKtXH1bMQmtXjCiLPR4b3bXGxsG/F4L9IpPIy&#10;yOw1GB3ThmF4HQhCngV+OgUf/fTU1AwtT3fvzFBM1KzIr1h5bHz62QoA+iNTUBXk6pMFoZncW9+8&#10;tReA9VZ6Jp1OptaNiYHRCR5Wjs1aazbsQZR5p9aaTXuQARmpL640o5Aqw/C8qKCQ5CRYFYkRsSFA&#10;KQ2KCg7bDs1pTHMYuOJJnHt1FnhdML0DoYSCEPV/4z3AW717/oMFpEVOF+1v6l5empoX1gSGHmru&#10;NJnum1zAlBSFXnFBsVZsdHxSWVmN7XHMlyJW9viu8XVRERHJ+Vk57ozGyznRIscvhasmQ8/2K/zL&#10;U1Oq0oZaiFA9GGhmjkHYrmRmzEXSh6mmMz4yspUmRwXmCYG5rTBg2hz55lcofU9NHX1jAEyKQWxx&#10;8KdiezF6phJzcuFTmhI2lpKMqP8c9ZGTlO4fgPRMHFIfXvaudSCG9NjQyJRqfL6vptWsNrfE72j/&#10;1IYbgL3Z09q3uKeswaUxq8y9ODErqLmoeu1X2PDjB44/l56Q6olUVBlzxpO7JhdQO2YhMBMWFJZX&#10;WVLjhHm+htQOl9++/HJ3c/cGBFWK9XbojViaWbZCg1tx5MllCAU+e1x0okl2UkZkXUmNe099h3Vd&#10;fqX7JPzy6yeui4HxNF+lNH6QBRG1VQ02fm5+RXVl1fbMLXMECk3KTzDiJis5bQcIP5wjdk4dPLqm&#10;ubrRnoGjivzilQgYGSHtE5cD2FaC52lUH4l0oGTKedAsz1XkFfhihMuO7sZW3bz45JDMmITwQaTR&#10;aDVJd0jUU8u+b1WuiDJaMT/pYQDnuxpp7Rg+NXlwDedww+p6hO7J1PDYhlMYZA8hZBgfEhsTGxrl&#10;SKB4TOuwYDoqKjA8Oz89OxSmdXR+WnZkCwYAlucVBXJy55XD5xZWZhW5Wuub9cQHRWX5u/qU5yRn&#10;BFWhAAi+aom9hW21k7WDH9NOzAHjPDz9cEax4bExKAYyb6pq2gQBvyE/OSsoOiAsKxLZh939o/Mn&#10;u4b1Gfh0MLVpy4lO9U0IjMyO8Q3J87ZxrTfV0h+20TdtSwqODJ9AkK0iK3eHt7NblR9849KsPG0y&#10;GmsPxnoGtuzq6zMAOH1QGYJVnZi2WYkUXX939wZiwl2+/JuXz59/dwEF/NuwrnKSM409ENeJRK0A&#10;BIzN7+EKkT7pLoFGXN2B115aWu6MoYlrPwXcFkEbASUUk4L5zUeBB04XTjLy3cXMWJiA2uGLUgx+&#10;iVVrU6tdKGBgEXBwYaEAJvNpebt7VuRiSh6wjb2ApElgc8yl+vhR+swlmXlOGC/TAGkdxSAJpHo0&#10;0waXz1x+/Crwpzjmpa+jb3MIij8KMdmiBTObKrIKd1SXVPpgGoHZ4dHppZTcvbXtOoNN3QZfYkTL&#10;sd6pl/Z0DG3rKK63SAiKSi5MzDLh/QBotyjAyy8Zed+4UqRL9gzt+RUxr2oq610DfQNLOWGxqb7V&#10;mMxCbcU8JKLYWlbmNlU7tuuilqJ7M6Uwn5eR4NysAgvMhQ4phy/fCP9vH0ywC4fOLPkf6VeTeZQE&#10;PofAWRuQNaF9E1uqW6zOHRKNJ/NoipOoYJnoIW3jdXTPgeXnUe443N2/AQUYdu317c8jyMapmBXQ&#10;FgEkKA0GVqWK91OgVuQVLwHsb5W3s2tqUmS0bx2KYerySg0Ia6Ow2nhm0sQT2lkKZIGr1tPSuTom&#10;ICTeBrn5q5jd9DmKJq5hLX01LZvJeFWF5SYZsclhnPGVEp1iQcuiIrdkcwFM5qbyGge6P4jsRzlY&#10;2DZGYBoJhJApQeXfhbke6xuWh2KLiQgU4zQW19hO9Y3o5iKVhBz9GPPU2zdpVV08fOoFBgPhWugg&#10;PuILE1sXFpl+LmoGGGdAYU0wR/0OtvduLc8qNNlZ2eLAXK+fk2f1+cnjzzXkVbgEOXlWWOgaD9pA&#10;cAQ4eVc4mVq11KI6rbOucUuIu3dxIAKaJenZ64iJNtLVu36gvcuUGNa5GHJYXlDsP9LXt32qdxfz&#10;3S+DLqwP7z+8ChhkL3HPWSZbmVdi7e/kWRzpHZwS7O6bcmjXXkyi/J+fUTlt2rAlzsLCGhDYdUan&#10;jh5dfhg++d7Ryc0dTa1mFMTEDZdnx866u46ZiQApJtpTAgGo3TU9NTXK09W9mkyNNMhbmG30VGpC&#10;kn1aSkosp0ICSC2EnTciIABiwBA2Mxc756ZI/3C3i2cuvgot7laAubyDg6NLCZjOSpwRwPXGYDJE&#10;IUaI0HdhwwI1QA+i0AR5ZwFBR1XLioKE9ODpnqmlvO7Vg2dfa8Bom9iAiJwspD44WXK4Z3hHZGhk&#10;QjkIY2dXnxUnM6Ckcx3TVPHR8WnTCHgR1XPGT7r+EEs1j00fexZR1UBbRDOplVk2SAYgQCEsEaPK&#10;0sptDdDmMQFhqUEefjFIT7n21rRrT6HEk0yKw/shI+aMCHcAVjUVo1GSYhIir+BZVYlhb3vv80XZ&#10;+T4lyM1SABJPim7G20ffXkwLIcgnKN7VwbWRApFY0bymNJVnu3KoWVnEEYQRMIEY/p0AcPum4gqP&#10;ViBPtlfXb+hp7lhKYDyV7yQxKXNb/v7g9NDYyryEVH8vFOAEIVUW5eUXEIwUmsk2nTYrQ9M2rD0K&#10;eWQvpIsSkEPXmYYQZTkqcsjh2ckZXoBdfhPBJ11WscViKgmmLr5J7c2RRmlhccna67bsi/WPyDkB&#10;N+JA/6RWflJmuI+LZ2FmUrpvhH9odG1R5Taa2sPdwxtqSqu8KksqHbA3+hgsGAtfNM0NmhW59sRI&#10;TPNEkVB1LcYBWSKLwdQVrY3Rtt41HlZOLfbGVjvdLBxakoNjU9JCowKGm9p2JIVFe5tu1x9ws7Jt&#10;wDiZzXQfUOml14Rocx/cKcyEshmGlsbE0F9jQuPztChRths2NXX4cWYVhCuCqrT2iqYliSHRGRHe&#10;QVnRiG9wpA2DX5WFlRuBwd7A2oVejAtuqq4zoLnegaEKk6OjOxztHRFzKXbDlBKBuXY3MvN9JA4S&#10;KseWAKUwgRIoDpjWrFS6duna09RyHAmKajB9pKyswNTRgCb13YcJgJy121pep5sanZxQWVBmQW3c&#10;h0ogFAvEs2AgNTXnBWovFgEUp+f5o3hg9BgI5uL+Y6/CVHUZ6h8ynNo1pd3f1mNYlltsEQ7Tp6Os&#10;cfvvL/z+V5WZxYaoCIuPC43JRMontaq4ajuxjRtqmx3TktIiS4rK/DCJcinTTb2YhVSHiPYlQARz&#10;o+kykPDJUJyHVIR0EQI0WswvM99KLTaBoWVIb3lUlNSsO3P48OP5cWkOWVEp0fkJGdEMyKAwwpED&#10;xim1yczUnAOoXabpjGmUiXvhE98ApBK1G2t+MQg+sDAr3/3E/hOr3kbaBoJj9bHdh9ZeOHFmKcaS&#10;2iNvG1aJHO1ZWDMa868EbBJTU7QUjgGknjjamfHJMZF+gbnJodFJ0ERFztZ2lSH+gbFdvV3ah08e&#10;fpkjZGXn2ixGFjXLPoyM7atrsS3DGJYYr6D8vKiE2MSA0DRbA9Mud/j5KM10S0egDxH5nK769q2H&#10;Rg79FMPeXipIy/ZCHtmRBTJnDx1/CxHlhEAv/9IOZBAotCmQ8+LSYpe89tbb0d4hhQhi+THtiPWl&#10;tCHlONIzZNjT2G5eV1htREtptBdtmJgRBWb2wRTMdeUYrs4zSI5PDsBEzYRU5K4TIxOdsvBTFxVY&#10;1YVlntyHkbbeZwLhs+tv1J402qrT34gg1dGhyTUfYM/SwmO8XM1tmuMDw5OGMVrmSzTkxKBxJAe5&#10;4AlYi5zqwWKU88ePP4dpGcZwFzHowq3qNGoOyMQc7nbjjzceaSyrWQgmLowLiEjtqmg0PTy+92U2&#10;mWSmZDoF+gRm5+bmOxcVldqkJaWEYwRQZVZqRghKm7c42TlUwtxOYj0A13o3MrMoGhlDVVJCXFwk&#10;gcerEERAccI2adYJtEv6a62NjRvtbW3LQjCyhiYNpusZ99V3GHdWN9tj9nJYdVG11QUMX9+79/DL&#10;1ta2BbZ2Di35+cXbaypqtJHGeYwzkbZt2DIBkzkoE6WCtRW1HsjpWXPK5DBmMdeX17iWZRV6TvVB&#10;u8RmrY32D09JiUhIhYmaFYJplShM8JganVragpnAeTmFIcwHHsEoWgqbfbjG6NCEHvG+ucnMF157&#10;99r8U2D0Kozr5LA7SFXbHdo61Vu3alVVVFRv5YxppE4SUbNrzZbHAZj5E51DeuOY/Ig0mlFPU7c1&#10;mZkD0EmgrDtua24z8UaOHNHv5G7cX6AzgtFZBNFW17Sef+M0R37v6L6jaw5P7N90fM/hdftH92yr&#10;K6tx7wQgO+uENbqs6DOLriH87WngNOty/nFDaYVbHoi0ODkjjKalFUDZHW3tGxJTk6M6+3t2sDtK&#10;pqOUqccZYj8+gHGp7Qjs9FQ1Ow7CxB1t6LQcrGy0rc0ucKvMLfHpbe62zEOteSa097E9B988jxjE&#10;IVgzNK8n+0d3sP3zIwyvYxUYawE40XOsb2glrQZOyfS2c86pz6vQQ7AyqLe6zR4dcq7TA5MLu+va&#10;7Psx1G3v0PjrBJq/gIECjBMgF6/Ls+cYWgj0BbQEWAE3MjK5kJkQa/jaSxcuPsPJJXTZmktLfxaJ&#10;lJjpDsMhVuKhCjAzPzrJ/Z2pYy/11be81QJhMdnZr3Uac572Ya64u51DflxYRKKznV1OTkqaA+dT&#10;IbptVFVe7uUN68bZ2bX+IqY1sgqOZaYUgLRyGIStxn4cQHzj8sm3X6bSovlfU1qjdwhpuKSkVO+i&#10;/HznWLhzZYXF3oxzAKTfFGOQomGprpbuzd1lZpMAiCaI8Z8bDPT0OsxMTHsSMLqDIz4Y+GETBjeB&#10;42sqi8tsLUzNurZs2jSFsSFtvh7eBQmIemZhUByS8cX+Xv72hDnFRqCBwrfY0dmtPhwlfllZeWFs&#10;I6SvGo+GBzN9415/N++qrLTc6BSMSu1o7bEoLixz8fHwyzg4um/Nh6c+/HV3XevLMFkdMCs5MiIk&#10;IscHlV2Z6dmB7V3tRiCGbWUllZ67x3evEtMXwWTIFXvQb54c3buZmpnMzBzrPozwjI6MC9XaojXs&#10;giHx9shlOjm6FLQjGj8EoQEmj+Lc54m+0W2pEfERrShRHG7sMm1Ap1QZSikPQbNSY1Kwca96u3o3&#10;BWJQe3EmhpRh0JiISiNIRjNtCLn0CqyjJKfEiczQXNugw6KKrrp2WxaReLq4l9WUlLsycCMj0Soa&#10;LYJgjMpzqFwViGcYfmApAjoJoRHpQR7epd6OLrWuTk51Pv5+RTX1NdZwf15iFZiGTy9+Z9CxIb/E&#10;x9XKvnoEkdpmTEnsQCygs7LOqQzpO2pQpJP8CtNynDjlkHnwUyi8GYf/Oz44ostSXUZ1J6EN2XBB&#10;n/k4ShxpnaD5JCAPBT8MhA3hzA6P7Nk03jO+rjKvzLYMvnBXbbMOB6dfOH5hybmjp5YTsJ8uDoWO&#10;6gjD8Pi1xcVl9mNjUyvp5mRgxNHK5SuPMj1Is5lNDmWZheuzE1JCc2DJ+KKIKDYgOG28c2DdUaTt&#10;OCW0BQP9Jrr7tnFKBYprsjAOJtbK1LwZpa7VKXGJbnGYD4UUYLEjRtNkYiYUA5dMabJ8l9kAVLAt&#10;Q3NNSbhfcG58WGzU9NDUSo6VpWvAUcbH9h97CZMy52NIwvOwLl5gRx6E0ZsY0LANhSQJ6L5zpHvz&#10;DZpZVVT+61siWaxABmTUevny5Xs4u4nD5Dg5kLlYFpizFxWoFS9gBpDf+nXrp9dgDIm2tvYoZjtl&#10;oTrGhiNHUPzvxZphFlhgKuB6Il04OjlVGGOmE/tqaabz4THzuWrD2nUHzU0sd9ZVtjiFhcXmeKMq&#10;zA8jYPMwUvVtSEluPJkDBPVcJ6bco6DeHR0sLoigb929f/eqY8cOroiOjI7h3NwzR4++yA6dkd7B&#10;TQNdvUbQ8msI+E5flrEABG9WsJjAYIdun9bmrYM56Zl27c3Nq6ABt+Pz2gjg+KEGuwHTAmvsza3a&#10;tm3cNLB2+coJEx39nhTUcB8e379OjPiEWUXtxLxjVVEp5gXXOKH1bj7ztyzm4JSKY3uOvdkDzR3q&#10;H5xiomfYh7ROVh40q5O1fbWViXknIvdxoxhGRlB60X6H51TRaQa06NehUkzf08m1Ej5oaEVemTct&#10;AOSLXWEGuzFvirlgAX3QbBrzm4TfLBAmZ3Dafr6zsd0KUxITODN5pLtvOwah62Byw8YcVGrBAjKC&#10;D2uKgOQ2rgOWzhtF+aXOaCZw24dA10eIZTD3XFfdaAqTOKIFJjvNSvaZoyUyKBWNIqF+/kXeLh6c&#10;AWZ8HOko1m1jGmX4FPx1zuseRz1/X3ef8X4wMxlZZkrErKkajJCNSYhLbu/q0qd1wYHwHC/UiLE9&#10;FGg8tw8R52C+ncPlgrx8S5ElCDq+99BbYLJXMQrGAtaNJfPOXD9mhiVhhJKVqbFp6YoVK44E+gXk&#10;omW3krOzMPeqjRM46UIy60CcblpxXcgMxEXEpCOQWuLl7pWPLrSVHKAXFBAQ447JmqBXbQ5joKtG&#10;2qLAhg++oK6uzj4jIyNy69at/UwvqniFxhkK8I1/eUpKE8eIUhPM9mRwcHAQUCr8MehMh0zOB5HB&#10;lvvI8AQSwCYZBgYGamNYmDuY1yA+Jn4HmuGzcPCmEAA/Yy6UEyMZhMrOzl6Kz5lByj0ne0Hvx0TE&#10;JH9//+zY2Pg4Rzu3qkC/qKLkxOyY/PxKz4P7Tq34gBVVMhL9KfK3JzH/iLOMjp09xhGiv7780eXH&#10;L169+AKAAvQnh0Y3c5Yvg0mMPl8+du5Zzsz98uMvn/gC2popow/xnT2Dg6+lxcfviAkJc0JQ6/Ev&#10;YGnsH5l6lfnxCnQgudjYN4R6+2bmp2e5JkVEu/uBCVEhFQ3G1PsNChAkWP1/UcDQd+QI3D27dq3j&#10;7xyBy/tTc/O6kcFhxsEo9EiIjAnH3F+vLJQzhvsF5WMWki9MuPkivfTVjZ9KNBVRgjnrf8GvQ7rr&#10;GcYe2uvaV4119r8w2DG4lPOVKNiG+vpWoqz2ddlkoYAQZjQEgdhZVQahcPzQoZVM1bwD7c3KPVbF&#10;sVGgBUzejBp2tJAug6UkwBuYO8e8p1XQQgtZ883vMz7AxobW1g7dSQhDBTQ/DW3aXNv8an5Kyltl&#10;xWWG+zB9gjlr1CVEDnR2bmHNAaut6NrQ9+fMJ1ogPE/l3++amFheXlvlDFpZRqwyCGhtDKSzg+n6&#10;Ct097oWaTLJ7ePfTdRUVi0b6R16l8OKsLA40RC2EDmdZ8ZqZmZmLYKm9bm9rnwEmm8Q0jHCO2gUd&#10;J6LLagdG1uqrPmoKD9I1Bse9BsCNWNSwZ0BJWLAACrS6Bd1YXVu2bJlkRxb7oPncjBfwJ+j5dWRx&#10;9DnXWk9Pbwh7pj8nPaWQSP6tzKw6dx6AdPolo8PQwj+SPZtiUrwCfyPBgrH+iw9HTQuiepYoE2D+&#10;bSiE30hmU7ORiLXNQ2RDOIM7chLAvMHBwU3YiLUIWBklxWXE5mWVh2SkFUbnZpcF93QObyEDk6Bk&#10;dFYU7F/FAUvpN++zrz/7AQ+WBE2zjFoYnxXTCeiHUhvTOpBD00RnF9/joLuBxgFqa2oIjHK59ium&#10;exA4eQq1wGvZ/0rCvoZCk3EQxzSqf94Fmgkr4ySzCchV3kOMDcX8Id5bdAjBn/4D/kbpv7O6+ekm&#10;tOaRAZnbHenvfxU5z2f7m/t/9jnMvTmmmYKpYZ5ZIFoIAkIKbLaoBPvBZ2CQTSKCcC8epBaWmkER&#10;0ew4Geb1mVVQpi2i6W9ASy5KR1DM1zcwr6SkXJdakoKFe8k9UagfM884U/9NZpPC/AEh3NXYX0Sd&#10;qe3ofkEIPMbxtjJDILQv94LCWwIoCOgdFf2lqzINwcJzQm31fXSFSG88EzFFAnvA56VmFAIAa1Fn&#10;xvWyr5oZErokXJucsPJ9tH6+mpeXtw3M+xS0/VugZVOun9qY+8XCH+aZSdekBcSE3kIjyEqCT/B9&#10;0OXjGInjAHALj36cmUoD8p48c7oEEDiP4nk5EG95e3v7LHwU94xWBYXRv1szC0nCWVR8AM7WIfNJ&#10;ZlKYVAKqR0lMid4gouAK8YF+IAmDD8O/q2YANS9KmDpItlMY8D3ep66u4/GWuh5zFyevOkcHj/qY&#10;mLSgi8iLzpRIig4uUWPN19Wvr2LihRh7Ig5QbpzoL+WhU+hIgiF22PfFVAE5OoWfkaNPBCSMZP6H&#10;JQGLESU8UBYO8BpkUlmAoQlTo6BtBLqlJOzvSwvmB6IyC4QnmVIwCjU1ryuegfXiMzXjCs1SoWkq&#10;MESBRyYqykAUsr5cPD/PYhZUkMgYNKln0lKa/dAPSZAJdvU8CmFKLXsf94H5VmroQUTcAQihzQHp&#10;UmAKP5uf04jO8rqzAl4SqYIBemgmvSP2axZTWuzpzWsSwlghc5AmPv5aCB+xXvV30p2kNQpjTTA+&#10;geclNCo0I+8pC2YU3piiTwVEKGhEfkaMzGGNtdxrMRKJ7/OsVOyDv5Om1SRTPj8RafhSI5jkGh7h&#10;/yl8eA35UzyHZGKVWhQ19v82E1uzUJwEzw2VGy0GwSkkEvVTHYKmFKdElgEdIYGlrzo7OE49oIQj&#10;mn1YNfbm5IGLTwG+R7+tqWvTYM/oUoF/NVOzrAn+pw5aSD+F9CCI9S+1zSpv+z36+FKw8BokAIV5&#10;PXdCxQOq+0utnT810TjlvRTDKYA3FYFWf59FC6VpL4KKsiuK15clmKo7TV1DMLkGbpZC5hQ4U5IA&#10;1e+qRHAu4Jy67wxG14zJTyITkE5yb+aRIaj5ZIpR4F99BKEx8+xf/3gmNvJHfkbViqO3mlMvZn16&#10;VaQihLo8GzEHTPj+M+vVLC/lulR/vDpHJRDuI/jAzr88u+jHVvss1zAbGOT/yXASGEAB0it6mE3L&#10;aczhFh1lGkMH1XhdQTv8u6QNzfp2wZDKWpHnr2hwtqiH+0aLgWcjm280heldw8w3EZbaWA1CFiNB&#10;efhkFA3inK0NlgeqNug+amL5OXFtKSwekhspJOzHV7584pNP/s9TbyNXzc+ymIRNEnIq5E3BBG6g&#10;BuFr1sJqFrtrMpeQxFKSiggjB8bRZKfEl2aUYjDxPf5tDuPddECSwRRhi2vMyfXOrCvxpokSgsG4&#10;do3i/Ju0sdKKgiFljTy/w7XIohShzaQFoRhYEJnU0LMYbvIcHqJGltpSEaWaKsl9FcP4JLMrATFr&#10;IipBJJmWzzsrVBSwPv6mhJI6CyHgJDOqa6puPGWNiGeSezY7EVReS2hjCgXuk7BQZiyZ2XUp313u&#10;0+w5cH3yeZQQvAn0gUFc0q4GPav9/54SEhpnq9wVFZNQjTCiX1wN05N7MnsW/3aNrKGZhSTlxknC&#10;IgHcqsWLZo3wWeXGPMgNpiZigIwHxb9rVMeoiRR/hZGkvk8NoCFJRc2xBvH8leQjsWtqEK5TErS6&#10;hyJwcdi0CBTao9QqmlMRZ8xBEJAE7Z+tkeZ1+Xe+JJFpPoMQDtJE0yQcASejIqDyOcTs6c9viF5k&#10;RWzqWkrDK8YQTCmfTzERz0VponnCh58xaVXwjHus1j3L3PSp6S4oxuFeyL0Tc5247xQU3B8FxicZ&#10;R9HCrIDQ0NDCQpDPzbU/xPQlmUV+l/cQUzH5ObmuH34Bq+CShjmvsQ9iP+Ywmfge6YBlsuwsk3EP&#10;8Vn62RrfUSaumFrJe5MO+X1N5uLa+D2N+wiGlf8XpjNrKWRg8SagPg0rUI0SFr3hmvxxNzGyIizF&#10;zMJEptbhInnwGs3vmm1ec6cLUuoylcXxKMIEk1pOmSlqDvRsHo5E/4c/3BBpn48++kKM05wFqPuL&#10;VJ4xMREIYnGGlNbq3sqEu49MJ7/7AE04mpUqEi8JTZmxouNICgDFBErCCmbU8MmV5hZr5jo1GF9d&#10;jwTF39XzKVjZWenP79KikUJuNpgnCX6uoFPXU3/n/xUK58xezMQMZs1WEhbvL/82a6IKc3FGAwvG&#10;4/qlpSLmOSvkTgV0MEdIasYIlEBRfxO42XJfRfBOA/JYCCMZoJvV2tM3gzGI/aIGlsypGI33+Yl8&#10;nlm6IXNqmN/quZUAFN9VlpYU2GI8rDwXsR/KitJgaBbpzKVJYVFwjyhM5GdV3EK4IPyb9M3/fVHr&#10;f4X0kJv3rR9SHhoaDOjPCaA0TthgSkwQIINyE4MTm9gvy9JMDXOUB/m963+8/gjH5Hx1YyZoJKWz&#10;YEBGMS+9f+lFyeCK8cT3pJZg9PsxpitUnIAEptGJJMwqGYVXxDFrHkvi0XQzlGARJp/oV4YVI/1/&#10;8T1eSzEO/k+N/z22a74DrUDCIiKGIryrMwiXCo5Wmav3MYVzcN++DQLhExaSuj6vKzWYIHbeS4OR&#10;HybjEqSA6TXJ0A8wkswMhGRKoREV0bP0UQWUmGqSTPIAtb1krv9iyk5+VwhDroWa8cqVK89TqAth&#10;Ap+cglPDHZm1InjWikF49hQQvI+sOKTAVYExZa0oH3nWdfkmuube3uK9b0Wb3/Dd2cvd6f1/Ba/d&#10;dfcg00li+IuvhdrZ32I6/bkT514f7xvXZedNYVpu+EjXyNYPTn3wxtUj7yz64OQHC4AsYt8HOCOk&#10;uYihPDthg4RDIYC0gzlapKwn9uzZdPn69WfJ3CQ0CoDrIBp+7tzlc89i5M5Cmokg8Ceuf379MUm0&#10;gjgPHD2wPC0jLZKjT5XpeAnABkpLqNGz8jkEJtp5CIfA0OAAK1ubtoSkJNtz1889Ipsjnp3x1W/8&#10;cOfOG/e/i1JTBlMiImIy8wvLApiq6+joWeHq6lkdA3SOpqYWB5Y8SgE5j6k+lBMamKLyTldHd1dQ&#10;YFCeBwAIItCU39/TswO9tkHNjc32jFzLYKMy/+fRf2bHGSZcPAV0liSAGJazek4henIdh1BNhe6y&#10;CCBYttjbOjYT0dRB9IynxBujz1kP90R6a5U8r1kLisUkjbW1G1GhV0b008iwsCiAWBgRbmoKNd9z&#10;LDRhWXDvv/r6q0d5HjwXfOYx/P6cEEB/MdFFM4OMM9zkjvD7FFwUUBQgdx1h/ycuSB7crB8pNTM0&#10;2Nc/GBmcXDGKOulu9DlnR6cn1WSj4H5weuvOsnbbGJ/IXCdrx1Y0fESikEX4fJKAVRDmv4QPhPro&#10;dzAfS5mWkjGE+YYKnpdQcOCN4oJ4YFUZo8JnGb9DhqNGZOELUEws0tLSYpEHXYWU2nISMu/Djij+&#10;TlNeRWLVtA7eq7S01NgbVXQokMnGtQ3oi/HZyOwyGno/NTIZNyEmKbW9vcu2sa7NKSMjNzIY0MJp&#10;aVnRoUHh+aHB4ZmNta0bVW67qrxKPzY6Ns3P26fMwdauxdjAcBBY5kOW5uY7rSwsujCx4i0NF+G+&#10;LxHLALG/IBnwwcK0woWAx23eunHrXgAPxrCCiszGHvE0lGoCBzyXZY5osCjnTxszmw4HK4e2yODw&#10;XPbyGhsYDeho7xidGB3dxjUBE3vtdq3tE06Aqfb18im3tLBoXb1q1WFWdC1fuuyEvbVtYymGFUDY&#10;Ps09+92ffvcLaZ6r4e5CmJORjYyM+ue/NP/Ka6+9donPY2Nh3REZHJqL7jsPQuXybBRIxH8ir9z1&#10;zyyZS/iGJA4Zxf7h8T3HX5scGNPfMzy5Iy8pxz8+IDqnKb/GYX/vlE5nSYtrXV6Vf0VOaRCbFiZQ&#10;p80eVUp8WSjyMKFijk8fWtnf1WOOsk2zfVNTW34DjUUtQKIis6LkdCHKAFM82aedmxvA7q0zaA5Q&#10;xAameAW44f4oEIiorapygwWwg9+fqfsWARDhhylzm9r7EgpOULywKgiNKHY2dq3AyPY7Mn1kwaen&#10;Mf5mZnoFzfIfMo+OdjvPJ5948mPiaRNVFBC4SW7O7rXE3wYwv6+dhW07MLgPAga47AKghzAJY3lx&#10;XoF/aUGxB376svY40D+wKDoiIisyPDy7Hs0ZOVk5YXiGV4nKIa0FkXMWFUxoHhhoHzBib3FEUESW&#10;K7RuXHiMC5/3HCrn6str7UoBRJCFWnlM6vCYHt+9sRH13GxTrUR3WmFeYUgw7tcG7X9j+sYDp9C3&#10;nJKUFI7y312AZI4ACo0bIZn37969Ki8zxx8YcrFE54Cw9DyCCqvrMlLPQKOCBqZmZYqHVVUQfJmx&#10;kZFpqKtOjwqPyHSCsHJ3cq2LCAmLR0UbcN2uPyZdChHtlia4cHPuekL/T1igJLjZAgUVgDkJpIr9&#10;o/u3nZ4+/cr53Sfmt5U0OtVklAY15tT4l8QXRIW5oYMqKik5OzU9BpMY+qqACsFiFGoaBt1qSys8&#10;CjKywtBNk96ITiw2l7NVkxpZ5UmhiZ/qaWszQTOEI9rlrFuamhwADqfwrEWwKyEiKjrAx68E8DT1&#10;16Cp6VvTx8Z1RAqOuVwGeg6Mj/96DKV+o8C0OoLe7MryclfMcsoBYaYC/SKkv7NnB78vc7/zGMhD&#10;51IYMLcGC1JzolqrGhxRv90KUIfsUGjEKMAYAeAuHRC45Y6W9qnEMcNnFltbWFZqbdMapXkdHhqe&#10;GxYCuCNo6tzs3HAOLIgMC89AQchagtnNWioQkpdQWtve2GIeHRoZzBbV3ORMfcLquti5pJybPgch&#10;dOlpNkaU55Y6l+aV+o4Pj68CkIADAQtG0T8O9M0Qosy4ARWT9e/c4+nduzfmA48LWrTTx8sn+Sws&#10;G9YvQ5A+Hx4a6uNg79AYEhhcgFrmMJRBLlRxEBVEZCCRTEmNizp+N1ECjKmVwJ1zJTMX5uSFZCan&#10;xgBAMjMV3WO4xjqa1jNxhE/EnDF5Dt/KD/5P4Kd/6zPKAMhslRcjvhxCN4ZZTQNA8pzqntpwuH//&#10;qrzYTH9fe6+CWO+orLbCRqeJxmFTNsWj1zl525r1ezITksI5b4jMcuXouScC4LuZ6egP7di8bbwA&#10;XVETIMAz+/Ytod/4Nbp/GBi6grLAvejfBuaWFl+j8FmJ+SQrxAC29/X3K0vKHWorKjwCPL3LEHQC&#10;giNKNmfKTR+mH8piDAqIs6gaosDga8/IxKawgKBkC3SfRYeEx4yiu+fA5OTmM8ePL6HZy1Y7MnZp&#10;Rn6QE0beVANcHwgg/iHu/jkZwA8Lwk8rI7P2rJiUeLZ/pkbGp0BTbpvo2vVWQ0W1S1d7uzmEj1lK&#10;UkokCJ0IkpFkNDRJrGBgjOWzwh1gwGsmov8I6qyBQFrsS1yvbrRExofHe1hjMkVCZFw4e3nZ/sme&#10;6wOTezdTg5Nhepu61jfVNFmfBG7Y7qGJ7ajFdtm4bv1uoH7G0BVhWSXWYoUed6sT6CmnRcDiIfaP&#10;t6BVMcA/IBXoNGUZaWmR8NW1GGuQQTAVGRf+M+MJKJ/UQ422EWICvl3tXVYAyHBvbmy0T4ML5Onu&#10;XmZqatoJ68mV5cPSunlQDqKbTVP9Wwn53s1F5FqUMJI5eNCMrAKexQBEl8nWtG6AvUErux7s2fMm&#10;GxNqM8q254RlhBVEZ8d0V7TZNOaXuUd6BxQe6BmZ7S/dD/SM2ICQDBsA829fv3miEQ3xh9CnO4Ue&#10;5f+LGmpGV2/AtDyB/tSWmhqHCmBGFWVmB1eXlHlOA8xQdEjBNBXDwmCuH0MzRgGmUgD21p0tgyLd&#10;xpbHmdSMmG/MdNlv0C10CKYpsbs66pusCZcb6uNfFI/xMu11jVbvoZ6Y84pYX02NMtTYZe5m41za&#10;XFTjNdU9osu1/V/MXjo6NP1iW0WDDdswa8DkXeVNzp0VDeu4npy0TPPS/CIrDN1bQJeAjMuGheTE&#10;5Ah0kHl0tLZac3CBijxT0KAO+ZclhYUBgEf2qyqq8irBNAr2hxMIHh1Zln+GyU+zn6gqh6cOL/0M&#10;4HcyYi3SXVwXIICMCFyPqSaA4Nm/ivc/id5kmNa+RKYBCIADa/phHT3KZggKAzTgaOdlZweiBtoA&#10;JZJvauS7Z0tHaWLjeysawbhodAjn9egSjQ4NbUaDhX19eaUrAOjdY6KiEsHsm2T/9vdV5J7xiXsB&#10;sLtEkqgAmMotiy6att71BL7LjEtzOjN5fMlE16jRseFDa/8AoPkbqBBjlVhdToU5AOvT3W0cawPd&#10;vHIPoSFeaEuYbSMtXeYHgIYJBMhyMx2D3hbAw04A8L2nttnkzzO+rki/kBihdR1jYNI52Nq2+AMA&#10;oAM4zyzHJBHTzz2OTjLCuMLci6M5zu9+hLSLTJGJfDGZm+b35cNnHm9H2yARM/LTsgLSAElMxiFj&#10;78GoH5ECAtOzb5aoFzvr2q3Ooh96b++YzqUDp5ZzFK54BuTdaQoPtXRvA7St+yFgql0+/PbL7NkG&#10;Ysq2tgZEiUdHl3LEK5nmCoAEiG8OOCPjA3sPrGfrIc1QIWzwnOi5fpNaGd1N+sWZBYaV+SV+ALCP&#10;TQPE7UTvxKY/X/vzr1icAT99KzSxMadmsgiIDM4GkqtwT3qae0ww4eQNnM8Can3+nYPa62vrnad3&#10;T288PH14oYJpouZk/AD4caawbFyJ6ApAB0M0Kryo0lVs0KAgJ3OyZpxY5BBImGfVZrNrYNc67itB&#10;LoDLbZyGaDquZc/OuZtq72dy+/dM7LuEl6mZVUnejIYDIXQ2Nb1Qh/7YhuJy/csw8Q70j2kdG5te&#10;yx5bMg6JKzooPJiA7cBkdj+D7iAyE3Gn/oz2yYv7Ty4jekQVxo0mh8em5cSnRvWjkR4thUZEA6HW&#10;YrScUWWADpoCEKHIyNCkDWNaPNnYTyKmKc3GekAABQwBtCAvqyAMTetmXCOLETghkGslU58G03+M&#10;lsuLgAYmKmdzRYOLjYllg7GOwQCnLQL5MroBI2YwE2kFsbxp6rNZPhfTFEtzCoM44uX8kfOLiBZK&#10;huVzAN/6uQIADGIET9zg4Mh6mT9+uK2xa01udn5oRWmVByGPCFBA+FjAKFmGwM9ugV/MfnBiV5+B&#10;cCGgxGD3oDH7l6PCYhJ1tmgPE1bYw9mjCiiihO59WaWnfH2DbeLiEqI7Ad+EKSHLOV2DwgJwTjv4&#10;f0bfiT3NM2NKCVH6H9eCmTEeyBjMZiBqo7H/3Jc/oSSXgAcE8CsD/PEwrBVAUq2Bb6yFYJc+MhB6&#10;7ECitUXBOgn3xMvDJ662tMqGe08rpKuxd01SWFJqTFhcalpKRiQCkFr0rzWq1Wbrxe8Wev6PXoeS&#10;zrISSXRbtdbUrIwPCstJi4jx29M9tK0ZjN0HyFkiWIh2R0SF9+zZ8ybmHzuxsZ5mlqw0m3eKMD3D&#10;e7VG2vvNCWMDWBi/9ppG26GOvu2YqeyFHl4Mi//jI4xoM2UzgiZ6QAeJMTwIXm0b2zm8lphY7J4C&#10;fLCRO+CA01MzY5CeiiRUEdYrABtY5MLKNdVU8t8wj38HQqPf2dnQZuJoZVe0dcOWMUxcLONsZ45B&#10;zc3IDWCvMgXAVcAKeTl7lWPMTfHh3YdXgclfO4uZyAQHYNfOMIpk2gBZXF5e5cXWUkXABJrvAjje&#10;5MjkevqpPZ39hlNj+7Y0IICWBMTQzPQc/4GB6UeotTtau633TR3cAEQWv9Licv+S/LIAoG4m5SI6&#10;nZOe48tgFaPyDJSRadlHPjQ0uqaxscUK7YCcq/QQIWgxnsaV41qZ8pLMjKaVr38M8/05TqugkOPa&#10;KTzQHvhMd0v3c5wHRuyznqYOi52NXVa7gJyJNGAwBsBVGRsbdyDan4V7LCWeOoUnXywvJTwTYwoT&#10;QxMvtlZ3uLRWtToCHME8NTk9gn3PPDPmpGWKSqGSihrve//+zTugtLFG08PDQKNcAp83J8o/KIwY&#10;Vm2IRo919S1j0IqpJxkVBQDh738lSzIf/P3vYSqCSYhhdWhoYttAQ6dNLbC4U4AmWYThbecxakZo&#10;KMD60FQ+j2udOH9+PrTepl742OMAFCzOLnTBsHU3NNk/xWvtHZlY7WBpVw8k0GzAxNgQaZRCgwPC&#10;GYnlmpUPx/pk9D7PPwrm2Q8oncMorgBGOCY3+hVGBUV5gMC3HwbIH31cmvHvAvo2E8PlHDHnOSEq&#10;LnoEkD0UKBOjE9tgJm8GBJJvO1BLCwpKA8HQJrQiOPKFPiIruMjc0PTrq4B+Sa1LxNCa8npXIJMu&#10;5TxiMio0phmRT4FfHVaQV2xbicF3wCCz7YUvDjROvcrKWp3i/OINhA+mMJ1pcLnxU1o6cjDdjziO&#10;B4gqtnuHJ7VoGn8GZqMrwOIO1Ge/mIVClX7AEE0g6DeKNCKACxwhvDzagAm3B+fA10EIG8ZBgBbj&#10;gnSgCTS6BQTUDmBrL6dFw/PgfkOQP8sOvDMHz7zZ3dRjXZ5b7jPaOarXCRN/CFkC4qPRAhM12xIu&#10;SdLPvdTUv5mPxe3lYYhSSzIHNW93fetrRRhpko1xppXpucGN+Rh43jG4iJFq4QdCe5/ElAYimsiO&#10;F8FgjMiewLSGKycuLTy2a3pja2m98Sjyqo1ldU5TAF+H2bd8Cugi1AA0tYcg/QHqZ1+M/CiB/2lW&#10;U8Oq4Aq1BeZFRQkgQSCBlpdXOlwDU50/jxE+M6WYql4YkW3gSyGaO9w1YMRpFsQGqyuu0jLVNWrR&#10;3rRtCsUYKYDpMTgJOGESLC2QgyP7VpgbmnaaYbRoI6yH0eHRHX0gWo6pra9pcuiDNqupqXPnxE1J&#10;7KKY5fTu0z8ZhUVSCYxrYoRPjU1tgK+8mgP0xuFf/wa+9/TI9GMwxd2AH24BZMzVbHdk7fsXeF07&#10;/+78NkAWY/BetoebRxo07AJZe08f/JcfffHF4wSI4He6Gtp1OH6G0zkIF0yLhGuRxTWP7EcabhQm&#10;clVpjdcA4IgIyjg1MKV9ADhsmGqi193caUk0VQT9aPK/RRwtWB4ryJhs9ue5MY7ANso/ovLv3fPX&#10;5l85euWJBrgqiLjHtQFAsCK/2lS6NfMUEIFiYp4Bffi7gZb/49fAg5C+p+j8+RjQqT11TVqFGAFT&#10;z3wn/Ld3AOROVBBGgT8DI5HwassqdZobmi0JAcRgCa9DU7oXUzQO79qzbv/A+Lo4AOefgQkLQDrb&#10;jMTUsOGd/Wtpwl6dCXA9jKqux2GmasEn3lyLgome1p6N1JqiVHBmiuE8zGUyz0nOCtm/Z/86ECBR&#10;P7//LuBsVRcPNfVHCLqRyWBqvkZNNNTTbwiETgswtUFOaqY3h8khiBNOyNmR3pFn+IzU5HwR44uv&#10;d0++u2AAUMGYxGFdjykS1NKAwjHsx7A0QAkvpEbmPWgSY0LjOgzI88tIyYgFrrkxhZpsKvghmYT+&#10;5hhGAwGnOpFTHGCePsPaaqaA+NzU8vTNGyobDLMzc4NhWm+mj83rC/heUdX29Y8/uvjRC0mY+FiK&#10;AQGc1X0UEzqUJSJrtu8jM2I200JMEXFF0Y0efHar7qZuizEA41UVl2vVldaZTmPAAd0WRrv37t37&#10;FnznpQQOYAEO67+lyfwAh8cXZxWvpNtRW1zrXZJVFlBTXG924eSV52U6kI07j9LNkZpZ1avfM7Pv&#10;BkkiNfJjkhjvY0S4rqzSNjU8Oq0TWvMStOmngG1Ffvdp+lcEYiemF+ZKudNHxJzl7ecBDUsTsKaw&#10;0j0HEwtbS2o9GcFG8CuuDNFbzEU2wwzpIFQx6VB7sXeajArCeqEc0yag4TBloSAQxL2NUwJZ0PEx&#10;sKwYee1p7NxYhYmJiBYvn546tFIIHPZdz0ARAc7nxk8+Rc30zp3DT7c1tBlCoGw7hGAdIsbuKMDw&#10;akNgqqet02RqYEyHwHic/UutTHeB2oi444cm9y35M9wEAQ0MH3UPBuxBeABaaUzryJGTyy7g+cls&#10;vCeLYjAEzwqMHF2KGMDowOgbFD4UcAw+cW30KcmswAa3gnbXZYBqHEPbOHRgGkPMmWdnEJH+Ocfg&#10;ImawaQYa58Y8amM+twDVQ4oq2Ds4CZMoIjl15MThM0uJ/iIrr0QfMGvoaQmgUGbRJUwtOQ687Z5W&#10;DBpE8DEMgTbC1HICJqu30HwhBAb3ntYPz5ymNYU595LjjyIDo3N7m3st81ILIigIaCkRFVTGRIRr&#10;I4EDBNKKdLPuMfNdwswP0uwUKQcUaTCS2wXs6YqMnKABYC6/e+DU4tNgjguHTj4vW+oETBFMx40Y&#10;AOcFLCufQZijHH/T37xzLVAs/ZqRzsGYzhSMCa3GkLM6QsiSYVgFxVE5hCXimE8AtM0HoP3GImi5&#10;fNyvrbppx0mUXkqUkHlMIVUXlNmnAcpooGtAv6m+xUEhcojoOWB5lEmeHJ++yc3RrSomOBxzpsa2&#10;jHaPbmuqqrdDwCkBmj0KTG0zCTOaXVqiyWAmGj7TXzxjugJmCD3VYEYEkX4K03nLyZPnF41jUgei&#10;uItJ8Jcuff7DE2g+QUDLCZDCDiwSkWDsiCUgeozxMWQYMjOvW1/T6MoocBCnSQeGGwC1dAVB+zk5&#10;pBPja5vqmxiFNsWANAvca8EFWD8XIEwYFOOZsM7by9kjl8D9xNXm8DUJ3M/ri5ZK3ouFKbQG6HdD&#10;QD6DYJxlfmZ+aA6GrEOAGTELIVOQgmn54mcFLhwEEBmU8Q9M6CzOTcUkkeZenfK8cqPrF66/Qlfn&#10;nbMfvIS01ItsnqEgkDl0BQohuuDuBlr+j1+DBAQQva0qRXJ27OAvxhCx7UdeeDdA6vcCnP0kxmyy&#10;3e70oUNP11RUrMP8aIduaIt0TN6AaWfLckSCtXFmVXtlkwMBzv0dPUrtjC076PO1gxHhN28hGPqH&#10;H372HDXtOAo8EGzanoGhcZgRZSDquwVw3kcC5YJ53xOYUXT+4KkVJKwmmLT8LpmRPvMnMHlnfNkb&#10;D0WExuywMLVoCfD0yWqBv0umKcJAMpRM1mPMS0UOSjYZHNqLKK/MY4uCDDG1kT3aYAz68oSprSqr&#10;WtGBenL6ogyCIfi2mhH7ysr6tzBlwTEfWq8d9dWydVFghhHuFlpxCa0UhXWGpgwTwMhWLl2y/BRG&#10;rnTh/ZUfoDoLEfU1GXBjMGYouKwYUzaycjx7evp37MfInEswY5lqY+qpLK/ECaNsOMJGm2kmXpfC&#10;S7aEzgIu0loR9d2oCGOX1PTY7rXwlw0xucOVpjynbFAjK41Kl4gMzGeiic3vXjx78a325vatB0YO&#10;rOYAAQbiCErIyDangjTUNtgA5nYTP89rUahKgL57HVN3ixSR/q6oAMNLgBlwqNoE/N8GjHHpqKh1&#10;PIhBbu+gxPAkpmT0YN4QJmkEpyQkhIJYnTFeNRblf+aIOG/0dvP2ODR+6PWmwkrrxJCoMMwBjory&#10;C/ZjlJqNA6Uwe0sKSywHBkaWUCuzUYD+XjMirx2Y4UTGYmUY51u9vefoYg6tqwOxl2QW2TVgIsdJ&#10;mLz088jAonlBzhq6dvraTxpQbJIHoH9MRLDZ1TmwcQ96sP3cfDK0Nm4btbe0TSrLLbNA5NmtB40f&#10;nB3MIg0xOZIECy1IwnwHwmMSQbHC/OKgnq5+TNkc0B9BRJ1MS42Yl1doFA8A9gI0Q/TDL2eZJZEl&#10;+b3d49MbaeLuHtn9vMz1PkBTGqNsg1evWlvq6uQafWjfcTH4vbWqUZeD7+oQdGNXWQOCXNm5BcHl&#10;1dUQGr/7BYUq0S/hl7siMu0N03ztwbGDb9JFQJQczSoIWkmghtOn2Xv+9Q8IdN+FWU9InVnQpeB4&#10;ntKcUpuy7GJ7ukVkeI1WSIHJJZmbeFyPs5qNz1OaU+7f1zFoQPP66tu/fbK0oGpxsF9wQBQwrgGL&#10;GwK/+1nuFTU7z4D5+nua+S7hZmWuyXTD9z9G6ubM9OGlfcB3bsLEiv6aVov3MA/3I5jGh4DZ3NvS&#10;rt8NAPTm2lobdAiFpKdnxtDvw1C4aGNdowHkeG2ugEAvYV4SI+NfwtekWdnV3MX5UPFoKcxFBNuK&#10;M3o5kwgTKFaie8kdA+n0WA8OBn6zr7LVuKeq1a4+tywgOSw2A80O1QEA6UdJo6nC8GIf8x9v3HiE&#10;PvM5zDdGIMoC2jeiBumfPZhl1QcTFXOn7SICwmxGdg4suXLmyqvQpuYtTe0OF45ceIUBHVZRseCD&#10;IP1TmKgAsH9D5o0Zoe4GU1Azs8mfKSMSfGdnzxbkus0b4Xt3Igfd09ljgukaRqz64nifbKbVEE3m&#10;dclsZDpOY2Q12XEE55g+ov85jDQfmikCiaF95sylF+swOSQtM8e4tKpqqezPRnvosVcrMQAO1oQJ&#10;gnlmzCGzgeQYmE62kwqwAKbaurv7lxflFjljkJ9PQ3WDC8fwnDt6bjn8bAPs+1YGv4QVMoMmKuB8&#10;ZAWdgC3ikD3gYy+D2+RqZ+HQ5OcRkHYJeXem+nJTC+wtjC27gwJCCtFVFceIuLIQGCdRoBJ3CTn/&#10;Zy+DUpUHLJn6e8SVvoD0xSR81AnUA0/C3O6pbjRvKak2ykvKsERrgUtxdp4HzOygyPDoDGjm+DEE&#10;isqRb7Uxt+lEJ1LUHnT5jPcMvU6T+f9e+vwxappz0ByoRHIPDgrNT0hICuYAdmplDprLx/ibqsIy&#10;79K0/KDarBK/bAzAy4xMTMKQtPhi/C0+NDrBHwPIO+pb7VhqyesRFFBFfTkEDkgoOrw+izJKs4qs&#10;CN6uOnw42pXFLCiVdMBEiZDSnCJzjq9lvpiE2Q/GhXXgUlpc4Utmrq2qdcMMaDcwryHLIt8FuD/T&#10;OExbwfyGn9to34yCmObGNnsUkBixnBJMZ2MLIH9G+AnWLqPxgDtG+SjW+x4YipqV0eNdYD4Kngx0&#10;bTXWtq2RDIHgkoAmEvjV+zHDmdr5JKrpmkpr3c5iXIuYwsHh8zMZiAeYpmL0HOkv62hU2nE+WQOe&#10;Ayk449PTx9Yemzy4gilEDXhhhcqiIGrvY538QewNK8Aw78ty67qt08sWLd9/fPr0yunJwwsrcisc&#10;Q/zCsiC4g9Bo4SgbLbhOgV+uhMN/NhfdJU/PQI1kaIWAKIDWT6DoogeVP+Vp2T4VKKlsKix3yIxL&#10;CvV3Q9WUr39xMszNGIyOiY9PTsLUBTOkdNxdbJ0aPBxc62pQBjk9MLKQZjPTPwyqTWMgO7SHlwfm&#10;W2EqYG0c5hHR7GQxR2l2kRdG0ibFBYTnFiZlR4a7BxR7Wzs3sra7o6LBcf+u8XX1CBJND+9eK4JX&#10;IGhqPWppaqn29u4NqRhnGhMeEwnGT6vMLTNjCop+MHPjHLXSippn5KqjMd4nICc5PYoBJZVuGe/b&#10;ZZCemBqH0tQIzhJmxRkrthBl1lGgCowH1NU1GhUXlPqTYeh/V4HJqlAm2ghhh0qseA8MXmN+mr4x&#10;A2I0fxlUIzPTz6RZz2aQxvJGoxBMQIwIicqpLKoxvs76a1z/soAduvETCiGAJWzd1btLZw+0LMbb&#10;6F6CBmcwSg0UoFvEoB2DhSjo2JaFAOL4rnFtkSPHkD4Oy6OQExHnGdhkhaAqSjB5HQoRCggGMFMS&#10;05xKiyqN1yxfe/SJx578TVlOmWdVca1baU5FEIa0O6MwxQSpujWyWUOB4gsc7ruElO8tQ/rMCp9L&#10;oFcyan0JAZ3W0irHXBaOZOYFdoPIq/NLPJMjY1NCA4IKOTuakdr8/FKb5rrmpTQvUQedzgHiraU1&#10;xvR92czANBCjqeOD41sLs/JCQlAm6u8flIPgjx0DXEzh0IdMhzZOQ7the1mjbU5YcpS3lXOjvaFF&#10;T1pYQuIZMD3TNH/+QFQ/CUJkNRaroeivYgiaLQeUWZlZdUUFRkQfndr/hpgDNZMm+iG1JLrAvOxs&#10;HJpiI2IjWI+9d2hyM98jg5xDHhlD06JQshhTVFASTIABmNwmnGVEoTET7b32E0IK1aLZA9pbj+/n&#10;wEfnQD1/b/9iDMJrgM++bRTD3pivVWasSt2QcVgw8j7M7ibsZSxr1tGC2d3ev4FmPPHGEBlHr/YM&#10;/BI6nZa1whLh6FeYy7osN5X5XQbrHqDGJzOznnwceX3WiqNBQoczslvQbPIuouM079kyKmIRf0EP&#10;FZaYSu1RkLCkNgVztQpzioOMdEw6Vy5eua8kt8yvrqzBpbGsxam1tsORk0JRwrtYIbfKtJQC8L8X&#10;zb4bRIk02RRa50xfM8eRIM97oHdw/QCmCvbVtmzvwWC6Fkj8OkwzLMnN90mMjQ2rqqo1YUqFpupQ&#10;z5AemvwjMuNTE+gzC8zomfTPPBabcHQpfThEvk1hvmqhRvs1EhRN3SMT06901bVtwghUk8MD0wsn&#10;WwZXlCZme4S7BuSnhsRmHEQUnJ+jNqKWUx1ezLky1QWTfWVEcESAn09gXAEGgH+KFAo/zyDNn8Ac&#10;DOqlxqau9fPyC0+ISYhtrmnWQ4XWQkahvwRuOJmMeVxqtYbaJjf8dEKwbYGc4iByqyRedjONjU1q&#10;7caYGbQ9Pg/InmVoMzRF8C/SzyegsKmp43UWhCitR6Zh8Qerp2gSM3/MKZz0T9EPbTCM0tdJTtxE&#10;sEkyPSZIfM5GlB+ew/6XYpic9iat4Yz41JBze2YmgjKSLXO+CGjNDKAnkgoFzAh6ntGkYTK9C5kH&#10;TheBJUChJk3++xm9lhC9yrUCAODX3+e9do/tXzSIFGJdSaNRely6zf6xI4uINnNg14Hl3RhBiwo9&#10;UwbfFMCBFA43gQHeDfT8H70GaWJrmmBijAsJgUX+DGB9ivTEO0ibTKP8EkPBX2XZ5TQQKtFpxKF2&#10;j1BrIX2xvKuxdSWir/rX0Rk1gwo5U+lFZqCpzV5iBqs4WkcxJeu9WVXFTqarx99+klMY30ZU9cTo&#10;wfk7y5rXdkNrXwDaCXPgFAwM2MygjXxKrGgxOYEEzgmZezBAntHiT+Dj0hcks/J6vDeZmwUbiPYu&#10;/c077zyjvsdr/RkMSJ+U6B7Qvq+PYYQMNbLMzQqkUmFh4FmPAd6H1VMKzI7+9PjQ3tfry+s3TGMG&#10;snADKCRmnl2MD2LFm9JkoooM12YAkLhfBw+emM/abGGG/0VQPUQGR334Ymszy9jk6OQNCGg9wX1W&#10;eWUZ0BLX5bNwYByvRyEkSjMp/OiDwzpSDChhj0VemM8m6/FFyyfvfQoFO+zMuorKM2FO4/ssFDq8&#10;9/ALqNybP1MbLjDJFWb4LOb2fzQT3S0PL5lZgLrJWu1Z31mYipD8JAyFn0XTjhpPVRJJM52jOn+m&#10;qoo00h4zo045qgWvWeKRkVWZGhHEKK8nsLQvA8KW2on+LivOlJ8m7yXmU7Hziia3NGdp7uHvYCA5&#10;ipb3o8/Mz2hgf6nRPzN13SB08fwzcLUPfo6iEKJnKOaV3xdRYIl9JaCKBFNA4LGIhP8X6/oLxviM&#10;1kPKSO7tLNi+ZCau6SGmxvhTmq1Ca/IZxHsCIH+mfBQ12aK6TnS1zdxDjQASv0shIUbGqJlbXJNA&#10;a6EAnFmH0KB4KSRW1brI4fDf53Wl4BK1BnJUreiEm4MzLp5NrlVd856Jfbcw863WoUGEM2Dq3/BS&#10;jKx+zv2cIOpvfilGvOX15177O/xfEfGtfs6C3ksBdtMEBUn83/T979xUIPd17qwqzf+LqRmSsQTT&#10;s6lFWQh32IO/CkRpCpM70dsdrn3TdIo7Xeve+3fhDkhimJ3lI6X73/J/zUkRt/r9dte6HdFrTpK4&#10;1TUUFNI3MeQ3ahP5zLcTBN+ZmZXgmKOxv2lf1GiZ2Ukfd9j/v0tD/jOvfReS9r0l/at34FsQ/TcJ&#10;C2VS3lIg3Ok5pDn6TcLk72KaO91b830+/9/y+b/ns3fa67/n2ve+e28HbrsD38FKmNXgd9raf5aW&#10;kgxzO9dDxS1uElJ3Wu8/4v1/1jP/I9Z27xr/gB24k7S+0/u3W8I/4Lu3ZYrbXf9OW/P3fPdbPPNt&#10;TXgN12Z2hCsZ7duY6Hd6rjus7Xb7ea/F8e/Z3Lvhu3+vz/wtCPtv8b/nfva2/vjdsH9z1/AtAmDq&#10;mdT0xdlJk5KZb7tff88z/z3C9e+5773v/gfswJ3M6P/tWyCfX0y1/N/+rPee794O3NuBeztwbwfu&#10;7cC9Hbi3A/d24N4O3NuBeztwbwfu7cC9Hbi3A/d24N4O3NuBeztwbwfu7cC9Hfhbd+D/B9k3L3d4&#10;G8DBAAAAAElFTkSuQmCCUEsBAi0AFAAGAAgAAAAhALGCZ7YKAQAAEwIAABMAAAAAAAAAAAAAAAAA&#10;AAAAAFtDb250ZW50X1R5cGVzXS54bWxQSwECLQAUAAYACAAAACEAOP0h/9YAAACUAQAACwAAAAAA&#10;AAAAAAAAAAA7AQAAX3JlbHMvLnJlbHNQSwECLQAUAAYACAAAACEAfwPJuZYGAAC3GQAADgAAAAAA&#10;AAAAAAAAAAA6AgAAZHJzL2Uyb0RvYy54bWxQSwECLQAUAAYACAAAACEALmzwAMUAAAClAQAAGQAA&#10;AAAAAAAAAAAAAAD8CAAAZHJzL19yZWxzL2Uyb0RvYy54bWwucmVsc1BLAQItABQABgAIAAAAIQCV&#10;W1jJ4QAAAAoBAAAPAAAAAAAAAAAAAAAAAPgJAABkcnMvZG93bnJldi54bWxQSwECLQAKAAAAAAAA&#10;ACEA4Kjg+qZnAACmZwAAFAAAAAAAAAAAAAAAAAAGCwAAZHJzL21lZGlhL2ltYWdlMS5wbmdQSwEC&#10;LQAKAAAAAAAAACEAqSh5NGqcAABqnAAAFAAAAAAAAAAAAAAAAADecgAAZHJzL21lZGlhL2ltYWdl&#10;Mi5wbmdQSwUGAAAAAAcABwC+AQAAeg8BAAAA&#10;">
                <v:shape id="AutoShape 3" o:spid="_x0000_s1027" style="position:absolute;left:532;top:-763;width:15591;height:428;visibility:visible;mso-wrap-style:square;v-text-anchor:top" coordsize="1559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2sYA&#10;AADbAAAADwAAAGRycy9kb3ducmV2LnhtbESPQWvCQBCF7wX/wzKFXopuKmIldRUrCC1CQe2h3obs&#10;NBvMzobsmqT/3jkIvc3w3rz3zXI9+Fp11MYqsIGXSQaKuAi24tLA92k3XoCKCdliHZgM/FGE9Wr0&#10;sMTchp4P1B1TqSSEY44GXEpNrnUsHHmMk9AQi/YbWo9J1rbUtsVewn2tp1k21x4rlgaHDW0dFZfj&#10;1RvYz85fh/qzej1dzvOu798H/fzjjHl6HDZvoBIN6d98v/6wgi/08os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x2sYAAADbAAAADwAAAAAAAAAAAAAAAACYAgAAZHJz&#10;L2Rvd25yZXYueG1sUEsFBgAAAAAEAAQA9QAAAIsDAAAAAA==&#10;" path="m,l15590,m,214r15590,m,428r15590,e" filled="f" strokeweight=".72pt">
                  <v:path arrowok="t" o:connecttype="custom" o:connectlocs="0,-763;15590,-763;0,-549;15590,-549;0,-335;15590,-335" o:connectangles="0,0,0,0,0,0"/>
                </v:shape>
                <v:line id="Line 4" o:spid="_x0000_s1028" style="position:absolute;visibility:visible;mso-wrap-style:square" from="9487,274" to="1483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1024;top:-716;width:1551;height:1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7F3fBAAAA2wAAAA8AAABkcnMvZG93bnJldi54bWxET01rwkAQvRf8D8sIvTUbTSkSXUULQjGX&#10;1gZ6HbJjEszOprsbE/99t1DobR7vcza7yXTiRs63lhUskhQEcWV1y7WC8vP4tALhA7LGzjIpuJOH&#10;3Xb2sMFc25E/6HYOtYgh7HNU0ITQ51L6qiGDPrE9ceQu1hkMEbpaaodjDDedXKbpizTYcmxosKfX&#10;hqrreTAKVu9lkX090zAUdMq+p4Nx2BqlHufTfg0i0BT+xX/uNx3nZ/D7Szx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x7F3fBAAAA2wAAAA8AAAAAAAAAAAAAAAAAnwIA&#10;AGRycy9kb3ducmV2LnhtbFBLBQYAAAAABAAEAPcAAACNAwAAAAA=&#10;">
                  <v:imagedata r:id="rId26" o:title=""/>
                </v:shape>
                <v:shape id="Picture 6" o:spid="_x0000_s1030" type="#_x0000_t75" style="position:absolute;left:12743;top:-380;width:1590;height: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rkV3BAAAA2wAAAA8AAABkcnMvZG93bnJldi54bWxET02LwjAQvS/4H8II3tZ0Vap0jaKCoOBF&#10;q4e9zTZjW2wmpYm1/nuzsOBtHu9z5svOVKKlxpWWFXwNIxDEmdUl5wrO6fZzBsJ5ZI2VZVLwJAfL&#10;Re9jjom2Dz5Se/K5CCHsElRQeF8nUrqsIINuaGviwF1tY9AH2ORSN/gI4aaSoyiKpcGSQ0OBNW0K&#10;ym6nu1EwjqdtepsdL9fDJjYH5/bd7/pHqUG/W32D8NT5t/jfvdNh/gT+fgkHy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0rkV3BAAAA2wAAAA8AAAAAAAAAAAAAAAAAnwIA&#10;AGRycy9kb3ducmV2LnhtbFBLBQYAAAAABAAEAPcAAACNAwAAAAA=&#10;">
                  <v:imagedata r:id="rId27" o:title=""/>
                </v:shape>
                <w10:wrap anchorx="page"/>
              </v:group>
            </w:pict>
          </mc:Fallback>
        </mc:AlternateContent>
      </w:r>
      <w:r>
        <w:rPr>
          <w:spacing w:val="-12"/>
          <w:w w:val="104"/>
          <w:u w:val="single"/>
        </w:rPr>
        <w:t xml:space="preserve"> </w:t>
      </w:r>
      <w:r>
        <w:rPr>
          <w:w w:val="105"/>
          <w:u w:val="single"/>
        </w:rPr>
        <w:t>Desterro do Melo/</w:t>
      </w:r>
      <w:r>
        <w:rPr>
          <w:spacing w:val="-8"/>
          <w:w w:val="105"/>
          <w:u w:val="single"/>
        </w:rPr>
        <w:t xml:space="preserve"> </w:t>
      </w:r>
      <w:r>
        <w:rPr>
          <w:w w:val="105"/>
          <w:u w:val="single"/>
        </w:rPr>
        <w:t>MG</w:t>
      </w:r>
      <w:r>
        <w:rPr>
          <w:u w:val="single"/>
        </w:rPr>
        <w:tab/>
      </w:r>
    </w:p>
    <w:p w:rsidR="005761E4" w:rsidRDefault="005761E4" w:rsidP="005761E4">
      <w:pPr>
        <w:tabs>
          <w:tab w:val="left" w:pos="9115"/>
        </w:tabs>
        <w:spacing w:before="24"/>
        <w:ind w:left="154"/>
        <w:rPr>
          <w:sz w:val="14"/>
        </w:rPr>
      </w:pPr>
      <w:r>
        <w:rPr>
          <w:noProof/>
        </w:rPr>
        <w:drawing>
          <wp:anchor distT="0" distB="0" distL="0" distR="0" simplePos="0" relativeHeight="251660288" behindDoc="1" locked="0" layoutInCell="1" allowOverlap="1" wp14:anchorId="575E9B84" wp14:editId="6380F62F">
            <wp:simplePos x="0" y="0"/>
            <wp:positionH relativeFrom="page">
              <wp:posOffset>3498123</wp:posOffset>
            </wp:positionH>
            <wp:positionV relativeFrom="paragraph">
              <wp:posOffset>27664</wp:posOffset>
            </wp:positionV>
            <wp:extent cx="1269998" cy="177799"/>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8" cstate="print"/>
                    <a:stretch>
                      <a:fillRect/>
                    </a:stretch>
                  </pic:blipFill>
                  <pic:spPr>
                    <a:xfrm>
                      <a:off x="0" y="0"/>
                      <a:ext cx="1269998" cy="177799"/>
                    </a:xfrm>
                    <a:prstGeom prst="rect">
                      <a:avLst/>
                    </a:prstGeom>
                  </pic:spPr>
                </pic:pic>
              </a:graphicData>
            </a:graphic>
          </wp:anchor>
        </w:drawing>
      </w:r>
      <w:r>
        <w:rPr>
          <w:b/>
          <w:w w:val="105"/>
          <w:sz w:val="14"/>
        </w:rPr>
        <w:t>Local</w:t>
      </w:r>
      <w:r>
        <w:rPr>
          <w:b/>
          <w:w w:val="105"/>
          <w:sz w:val="14"/>
        </w:rPr>
        <w:tab/>
      </w:r>
      <w:r>
        <w:rPr>
          <w:w w:val="105"/>
          <w:sz w:val="14"/>
        </w:rPr>
        <w:t>Responsável Técnico</w:t>
      </w:r>
    </w:p>
    <w:p w:rsidR="005761E4" w:rsidRDefault="005761E4" w:rsidP="005761E4">
      <w:pPr>
        <w:tabs>
          <w:tab w:val="left" w:pos="9989"/>
        </w:tabs>
        <w:spacing w:before="26"/>
        <w:ind w:left="9115"/>
        <w:rPr>
          <w:sz w:val="14"/>
        </w:rPr>
      </w:pPr>
      <w:r>
        <w:rPr>
          <w:b/>
          <w:w w:val="105"/>
          <w:sz w:val="14"/>
        </w:rPr>
        <w:t>Nome:</w:t>
      </w:r>
      <w:r>
        <w:rPr>
          <w:b/>
          <w:w w:val="105"/>
          <w:sz w:val="14"/>
        </w:rPr>
        <w:tab/>
      </w:r>
      <w:r>
        <w:rPr>
          <w:w w:val="105"/>
          <w:sz w:val="14"/>
        </w:rPr>
        <w:t>Thiago da Silva</w:t>
      </w:r>
      <w:r>
        <w:rPr>
          <w:spacing w:val="-3"/>
          <w:w w:val="105"/>
          <w:sz w:val="14"/>
        </w:rPr>
        <w:t xml:space="preserve"> </w:t>
      </w:r>
      <w:r>
        <w:rPr>
          <w:w w:val="105"/>
          <w:sz w:val="14"/>
        </w:rPr>
        <w:t>Andrade</w:t>
      </w:r>
    </w:p>
    <w:p w:rsidR="005761E4" w:rsidRDefault="005761E4" w:rsidP="005761E4">
      <w:pPr>
        <w:pStyle w:val="Corpodetexto"/>
        <w:tabs>
          <w:tab w:val="left" w:pos="3727"/>
          <w:tab w:val="left" w:pos="9115"/>
        </w:tabs>
        <w:spacing w:before="11"/>
        <w:ind w:left="125"/>
      </w:pPr>
      <w:r>
        <w:rPr>
          <w:noProof/>
          <w:lang w:val="pt-BR"/>
        </w:rPr>
        <w:drawing>
          <wp:anchor distT="0" distB="0" distL="0" distR="0" simplePos="0" relativeHeight="251661312" behindDoc="1" locked="0" layoutInCell="1" allowOverlap="1" wp14:anchorId="6571641B" wp14:editId="4A1A4363">
            <wp:simplePos x="0" y="0"/>
            <wp:positionH relativeFrom="page">
              <wp:posOffset>3524034</wp:posOffset>
            </wp:positionH>
            <wp:positionV relativeFrom="paragraph">
              <wp:posOffset>38098</wp:posOffset>
            </wp:positionV>
            <wp:extent cx="1252000" cy="31985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2" cstate="print"/>
                    <a:stretch>
                      <a:fillRect/>
                    </a:stretch>
                  </pic:blipFill>
                  <pic:spPr>
                    <a:xfrm>
                      <a:off x="0" y="0"/>
                      <a:ext cx="1252000" cy="319857"/>
                    </a:xfrm>
                    <a:prstGeom prst="rect">
                      <a:avLst/>
                    </a:prstGeom>
                  </pic:spPr>
                </pic:pic>
              </a:graphicData>
            </a:graphic>
          </wp:anchor>
        </w:drawing>
      </w:r>
      <w:r>
        <w:rPr>
          <w:spacing w:val="-12"/>
          <w:w w:val="104"/>
          <w:position w:val="1"/>
          <w:u w:val="single"/>
        </w:rPr>
        <w:t xml:space="preserve"> </w:t>
      </w:r>
      <w:proofErr w:type="gramStart"/>
      <w:r>
        <w:rPr>
          <w:w w:val="105"/>
          <w:position w:val="1"/>
          <w:u w:val="single"/>
        </w:rPr>
        <w:t>sexta-feira</w:t>
      </w:r>
      <w:proofErr w:type="gramEnd"/>
      <w:r>
        <w:rPr>
          <w:w w:val="105"/>
          <w:position w:val="1"/>
          <w:u w:val="single"/>
        </w:rPr>
        <w:t>, 19 de julho</w:t>
      </w:r>
      <w:r>
        <w:rPr>
          <w:spacing w:val="-9"/>
          <w:w w:val="105"/>
          <w:position w:val="1"/>
          <w:u w:val="single"/>
        </w:rPr>
        <w:t xml:space="preserve"> </w:t>
      </w:r>
      <w:r>
        <w:rPr>
          <w:w w:val="105"/>
          <w:position w:val="1"/>
          <w:u w:val="single"/>
        </w:rPr>
        <w:t>de</w:t>
      </w:r>
      <w:r>
        <w:rPr>
          <w:spacing w:val="-2"/>
          <w:w w:val="105"/>
          <w:position w:val="1"/>
          <w:u w:val="single"/>
        </w:rPr>
        <w:t xml:space="preserve"> </w:t>
      </w:r>
      <w:r>
        <w:rPr>
          <w:w w:val="105"/>
          <w:position w:val="1"/>
          <w:u w:val="single"/>
        </w:rPr>
        <w:t>2019</w:t>
      </w:r>
      <w:r>
        <w:rPr>
          <w:w w:val="105"/>
          <w:position w:val="1"/>
          <w:u w:val="single"/>
        </w:rPr>
        <w:tab/>
      </w:r>
      <w:r>
        <w:rPr>
          <w:w w:val="105"/>
          <w:position w:val="1"/>
        </w:rPr>
        <w:tab/>
      </w:r>
      <w:r>
        <w:rPr>
          <w:b/>
          <w:spacing w:val="-3"/>
          <w:w w:val="105"/>
        </w:rPr>
        <w:t xml:space="preserve">CREA/CAU: </w:t>
      </w:r>
      <w:r>
        <w:rPr>
          <w:w w:val="105"/>
        </w:rPr>
        <w:t>A</w:t>
      </w:r>
      <w:r>
        <w:rPr>
          <w:spacing w:val="-10"/>
          <w:w w:val="105"/>
        </w:rPr>
        <w:t xml:space="preserve"> </w:t>
      </w:r>
      <w:r>
        <w:rPr>
          <w:w w:val="105"/>
        </w:rPr>
        <w:t>92479-2</w:t>
      </w:r>
    </w:p>
    <w:p w:rsidR="005761E4" w:rsidRDefault="005761E4" w:rsidP="005761E4">
      <w:pPr>
        <w:tabs>
          <w:tab w:val="left" w:pos="9115"/>
        </w:tabs>
        <w:spacing w:before="12"/>
        <w:ind w:left="154"/>
        <w:rPr>
          <w:sz w:val="14"/>
        </w:rPr>
      </w:pPr>
      <w:r>
        <w:rPr>
          <w:b/>
          <w:w w:val="105"/>
          <w:position w:val="1"/>
          <w:sz w:val="14"/>
        </w:rPr>
        <w:t>Data</w:t>
      </w:r>
      <w:r>
        <w:rPr>
          <w:b/>
          <w:w w:val="105"/>
          <w:position w:val="1"/>
          <w:sz w:val="14"/>
        </w:rPr>
        <w:tab/>
      </w:r>
      <w:r>
        <w:rPr>
          <w:b/>
          <w:w w:val="105"/>
          <w:sz w:val="14"/>
        </w:rPr>
        <w:t>ART/RRT:</w:t>
      </w:r>
      <w:r>
        <w:rPr>
          <w:b/>
          <w:spacing w:val="26"/>
          <w:w w:val="105"/>
          <w:sz w:val="14"/>
        </w:rPr>
        <w:t xml:space="preserve"> </w:t>
      </w:r>
      <w:r>
        <w:rPr>
          <w:w w:val="105"/>
          <w:sz w:val="14"/>
        </w:rPr>
        <w:t>8009073</w:t>
      </w:r>
    </w:p>
    <w:p w:rsidR="005761E4" w:rsidRDefault="005761E4" w:rsidP="005761E4">
      <w:pPr>
        <w:pStyle w:val="Corpodetexto"/>
        <w:rPr>
          <w:sz w:val="16"/>
        </w:rPr>
      </w:pPr>
    </w:p>
    <w:p w:rsidR="005761E4" w:rsidRDefault="005761E4" w:rsidP="005761E4">
      <w:pPr>
        <w:pStyle w:val="Corpodetexto"/>
        <w:tabs>
          <w:tab w:val="left" w:pos="15065"/>
        </w:tabs>
        <w:ind w:left="694"/>
      </w:pPr>
      <w:proofErr w:type="gramStart"/>
      <w:r>
        <w:rPr>
          <w:w w:val="105"/>
        </w:rPr>
        <w:t>PMv3</w:t>
      </w:r>
      <w:proofErr w:type="gramEnd"/>
      <w:r>
        <w:rPr>
          <w:w w:val="105"/>
        </w:rPr>
        <w:t>.0.4</w:t>
      </w:r>
      <w:r>
        <w:rPr>
          <w:w w:val="105"/>
        </w:rPr>
        <w:tab/>
        <w:t>2 /</w:t>
      </w:r>
      <w:r>
        <w:rPr>
          <w:spacing w:val="-2"/>
          <w:w w:val="105"/>
        </w:rPr>
        <w:t xml:space="preserve"> </w:t>
      </w:r>
      <w:r>
        <w:rPr>
          <w:w w:val="105"/>
        </w:rPr>
        <w:t>2</w:t>
      </w:r>
    </w:p>
    <w:p w:rsidR="006433AB" w:rsidRDefault="006433AB" w:rsidP="006433AB">
      <w:pPr>
        <w:spacing w:after="200" w:line="276" w:lineRule="auto"/>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br w:type="page"/>
      </w:r>
    </w:p>
    <w:p w:rsidR="006433AB" w:rsidRDefault="006433AB" w:rsidP="006433AB">
      <w:pPr>
        <w:spacing w:after="200" w:line="276" w:lineRule="auto"/>
        <w:rPr>
          <w:rFonts w:ascii="Arial" w:eastAsia="Times New Roman" w:hAnsi="Arial" w:cs="Arial"/>
          <w:b/>
          <w:sz w:val="28"/>
          <w:szCs w:val="24"/>
          <w:u w:val="single"/>
        </w:rPr>
      </w:pPr>
      <w:r w:rsidRPr="004B14B8">
        <w:rPr>
          <w:rFonts w:ascii="Arial" w:eastAsia="Times New Roman" w:hAnsi="Arial" w:cs="Arial"/>
          <w:b/>
          <w:sz w:val="28"/>
          <w:szCs w:val="24"/>
          <w:u w:val="single"/>
        </w:rPr>
        <w:lastRenderedPageBreak/>
        <w:t>CÁLCULO DO BDI:</w:t>
      </w:r>
    </w:p>
    <w:p w:rsidR="006433AB" w:rsidRDefault="006433AB" w:rsidP="006433AB">
      <w:pPr>
        <w:jc w:val="center"/>
        <w:rPr>
          <w:rFonts w:ascii="Arial" w:hAnsi="Arial" w:cs="Arial"/>
          <w:b/>
          <w:sz w:val="26"/>
          <w:szCs w:val="26"/>
        </w:rPr>
      </w:pPr>
      <w:r w:rsidRPr="005E594A">
        <w:rPr>
          <w:rFonts w:ascii="Arial" w:hAnsi="Arial" w:cs="Arial"/>
          <w:b/>
          <w:sz w:val="26"/>
          <w:szCs w:val="26"/>
        </w:rPr>
        <w:t>DEMONSTRATIVO DO BDI – COM DESONERAÇÃO</w:t>
      </w:r>
    </w:p>
    <w:p w:rsidR="0032101D" w:rsidRDefault="0032101D" w:rsidP="0032101D">
      <w:pPr>
        <w:pStyle w:val="Corpodetexto"/>
        <w:rPr>
          <w:b/>
          <w:sz w:val="20"/>
        </w:rPr>
      </w:pPr>
    </w:p>
    <w:p w:rsidR="0032101D" w:rsidRDefault="0032101D" w:rsidP="0032101D">
      <w:pPr>
        <w:pStyle w:val="Corpodetexto"/>
        <w:spacing w:before="1"/>
        <w:rPr>
          <w:b/>
          <w:sz w:val="12"/>
        </w:rPr>
      </w:pPr>
      <w:r>
        <w:rPr>
          <w:noProof/>
          <w:sz w:val="14"/>
          <w:lang w:val="pt-BR"/>
        </w:rPr>
        <mc:AlternateContent>
          <mc:Choice Requires="wpg">
            <w:drawing>
              <wp:anchor distT="0" distB="0" distL="0" distR="0" simplePos="0" relativeHeight="251674624" behindDoc="1" locked="0" layoutInCell="1" allowOverlap="1" wp14:anchorId="6C981629" wp14:editId="21972400">
                <wp:simplePos x="0" y="0"/>
                <wp:positionH relativeFrom="page">
                  <wp:posOffset>716280</wp:posOffset>
                </wp:positionH>
                <wp:positionV relativeFrom="paragraph">
                  <wp:posOffset>118110</wp:posOffset>
                </wp:positionV>
                <wp:extent cx="6007735" cy="262255"/>
                <wp:effectExtent l="1905" t="6350" r="10160" b="7620"/>
                <wp:wrapTopAndBottom/>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262255"/>
                          <a:chOff x="1128" y="186"/>
                          <a:chExt cx="9461" cy="413"/>
                        </a:xfrm>
                      </wpg:grpSpPr>
                      <wps:wsp>
                        <wps:cNvPr id="54" name="Line 29"/>
                        <wps:cNvCnPr/>
                        <wps:spPr bwMode="auto">
                          <a:xfrm>
                            <a:off x="1135" y="186"/>
                            <a:ext cx="0" cy="41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0"/>
                        <wps:cNvCnPr/>
                        <wps:spPr bwMode="auto">
                          <a:xfrm>
                            <a:off x="10582" y="186"/>
                            <a:ext cx="0" cy="41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31"/>
                        <wps:cNvCnPr/>
                        <wps:spPr bwMode="auto">
                          <a:xfrm>
                            <a:off x="2988" y="186"/>
                            <a:ext cx="0" cy="41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32"/>
                        <wps:cNvCnPr/>
                        <wps:spPr bwMode="auto">
                          <a:xfrm>
                            <a:off x="4841" y="186"/>
                            <a:ext cx="0" cy="41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33"/>
                        <wps:cNvCnPr/>
                        <wps:spPr bwMode="auto">
                          <a:xfrm>
                            <a:off x="1142" y="592"/>
                            <a:ext cx="944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Text Box 34"/>
                        <wps:cNvSpPr txBox="1">
                          <a:spLocks noChangeArrowheads="1"/>
                        </wps:cNvSpPr>
                        <wps:spPr bwMode="auto">
                          <a:xfrm>
                            <a:off x="1166" y="206"/>
                            <a:ext cx="1371"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32101D">
                              <w:pPr>
                                <w:spacing w:line="177" w:lineRule="exact"/>
                                <w:rPr>
                                  <w:b/>
                                  <w:sz w:val="16"/>
                                </w:rPr>
                              </w:pPr>
                              <w:r>
                                <w:rPr>
                                  <w:b/>
                                  <w:sz w:val="16"/>
                                </w:rPr>
                                <w:t>Nº OPERAÇÃO</w:t>
                              </w:r>
                            </w:p>
                            <w:p w:rsidR="00601D7D" w:rsidRDefault="00601D7D" w:rsidP="0032101D">
                              <w:pPr>
                                <w:spacing w:before="17" w:line="184" w:lineRule="exact"/>
                                <w:rPr>
                                  <w:sz w:val="16"/>
                                </w:rPr>
                              </w:pPr>
                              <w:r>
                                <w:rPr>
                                  <w:sz w:val="16"/>
                                </w:rPr>
                                <w:t>1055.997-57 /</w:t>
                              </w:r>
                              <w:r>
                                <w:rPr>
                                  <w:spacing w:val="-34"/>
                                  <w:sz w:val="16"/>
                                </w:rPr>
                                <w:t xml:space="preserve"> </w:t>
                              </w:r>
                              <w:r>
                                <w:rPr>
                                  <w:sz w:val="16"/>
                                </w:rPr>
                                <w:t>2018</w:t>
                              </w:r>
                            </w:p>
                          </w:txbxContent>
                        </wps:txbx>
                        <wps:bodyPr rot="0" vert="horz" wrap="square" lIns="0" tIns="0" rIns="0" bIns="0" anchor="t" anchorCtr="0" upright="1">
                          <a:noAutofit/>
                        </wps:bodyPr>
                      </wps:wsp>
                      <wps:wsp>
                        <wps:cNvPr id="60" name="Text Box 35"/>
                        <wps:cNvSpPr txBox="1">
                          <a:spLocks noChangeArrowheads="1"/>
                        </wps:cNvSpPr>
                        <wps:spPr bwMode="auto">
                          <a:xfrm>
                            <a:off x="3019" y="206"/>
                            <a:ext cx="832"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32101D">
                              <w:pPr>
                                <w:spacing w:line="177" w:lineRule="exact"/>
                                <w:rPr>
                                  <w:b/>
                                  <w:sz w:val="16"/>
                                </w:rPr>
                              </w:pPr>
                              <w:r>
                                <w:rPr>
                                  <w:b/>
                                  <w:sz w:val="16"/>
                                </w:rPr>
                                <w:t>Nº SICONV</w:t>
                              </w:r>
                            </w:p>
                            <w:p w:rsidR="00601D7D" w:rsidRDefault="00601D7D" w:rsidP="0032101D">
                              <w:pPr>
                                <w:spacing w:before="17" w:line="184" w:lineRule="exact"/>
                                <w:rPr>
                                  <w:sz w:val="16"/>
                                </w:rPr>
                              </w:pPr>
                              <w:r>
                                <w:rPr>
                                  <w:sz w:val="16"/>
                                </w:rPr>
                                <w:t>871086</w:t>
                              </w:r>
                            </w:p>
                          </w:txbxContent>
                        </wps:txbx>
                        <wps:bodyPr rot="0" vert="horz" wrap="square" lIns="0" tIns="0" rIns="0" bIns="0" anchor="t" anchorCtr="0" upright="1">
                          <a:noAutofit/>
                        </wps:bodyPr>
                      </wps:wsp>
                      <wps:wsp>
                        <wps:cNvPr id="61" name="Text Box 36"/>
                        <wps:cNvSpPr txBox="1">
                          <a:spLocks noChangeArrowheads="1"/>
                        </wps:cNvSpPr>
                        <wps:spPr bwMode="auto">
                          <a:xfrm>
                            <a:off x="4872" y="206"/>
                            <a:ext cx="281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32101D">
                              <w:pPr>
                                <w:spacing w:line="177" w:lineRule="exact"/>
                                <w:rPr>
                                  <w:b/>
                                  <w:sz w:val="16"/>
                                </w:rPr>
                              </w:pPr>
                              <w:r>
                                <w:rPr>
                                  <w:b/>
                                  <w:sz w:val="16"/>
                                </w:rPr>
                                <w:t>PROPONENTE / TOMADOR</w:t>
                              </w:r>
                            </w:p>
                            <w:p w:rsidR="00601D7D" w:rsidRDefault="00601D7D" w:rsidP="0032101D">
                              <w:pPr>
                                <w:spacing w:before="17" w:line="184" w:lineRule="exact"/>
                                <w:rPr>
                                  <w:sz w:val="16"/>
                                </w:rPr>
                              </w:pPr>
                              <w:r>
                                <w:rPr>
                                  <w:sz w:val="16"/>
                                </w:rPr>
                                <w:t>Prefeitura</w:t>
                              </w:r>
                              <w:r>
                                <w:rPr>
                                  <w:spacing w:val="-21"/>
                                  <w:sz w:val="16"/>
                                </w:rPr>
                                <w:t xml:space="preserve"> </w:t>
                              </w:r>
                              <w:r>
                                <w:rPr>
                                  <w:sz w:val="16"/>
                                </w:rPr>
                                <w:t>Municipal</w:t>
                              </w:r>
                              <w:r>
                                <w:rPr>
                                  <w:spacing w:val="-18"/>
                                  <w:sz w:val="16"/>
                                </w:rPr>
                                <w:t xml:space="preserve"> </w:t>
                              </w:r>
                              <w:r>
                                <w:rPr>
                                  <w:sz w:val="16"/>
                                </w:rPr>
                                <w:t>de</w:t>
                              </w:r>
                              <w:r>
                                <w:rPr>
                                  <w:spacing w:val="-21"/>
                                  <w:sz w:val="16"/>
                                </w:rPr>
                                <w:t xml:space="preserve"> </w:t>
                              </w:r>
                              <w:r>
                                <w:rPr>
                                  <w:sz w:val="16"/>
                                </w:rPr>
                                <w:t>Desterro</w:t>
                              </w:r>
                              <w:r>
                                <w:rPr>
                                  <w:spacing w:val="-21"/>
                                  <w:sz w:val="16"/>
                                </w:rPr>
                                <w:t xml:space="preserve"> </w:t>
                              </w:r>
                              <w:r>
                                <w:rPr>
                                  <w:sz w:val="16"/>
                                </w:rPr>
                                <w:t>do</w:t>
                              </w:r>
                              <w:r>
                                <w:rPr>
                                  <w:spacing w:val="-21"/>
                                  <w:sz w:val="16"/>
                                </w:rPr>
                                <w:t xml:space="preserve"> </w:t>
                              </w:r>
                              <w:r>
                                <w:rPr>
                                  <w:spacing w:val="-3"/>
                                  <w:sz w:val="16"/>
                                </w:rPr>
                                <w:t>Melo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3" o:spid="_x0000_s1029" style="position:absolute;left:0;text-align:left;margin-left:56.4pt;margin-top:9.3pt;width:473.05pt;height:20.65pt;z-index:-251641856;mso-wrap-distance-left:0;mso-wrap-distance-right:0;mso-position-horizontal-relative:page" coordorigin="1128,186" coordsize="946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ieAQAANobAAAOAAAAZHJzL2Uyb0RvYy54bWzsWd1uozgUvl9p38HiPg0QhwAqHbVJU63U&#10;3a00sw/gAAG0YLM2adIdzbvv8TGQn2m0nVZTjTTkghgMh/Pn75zPXH7YVSV5TKUqBI8s58K2SMpj&#10;kRQ8i6y/Pi1HvkVUw3jCSsHTyHpKlfXh6tdfLrd1mLoiF2WSSgJCuAq3dWTlTVOH47GK87Ri6kLU&#10;KYfJtZAVa+BUZuNEsi1Ir8qxa9veeCtkUksRp0rB1YWZtK5Q/nqdxs2f67VKG1JGFujW4FHicaWP&#10;46tLFmaS1XkRt2qwV2hRsYLDS3tRC9YwspHFV6KqIpZCiXVzEYtqLNbrIk7RBrDGsU+suZNiU6Mt&#10;WbjN6t5N4NoTP71abPzH44MkRRJZ04lFOKsgRndyUwsC5+CcbZ2FcM+drD/WD9JYCMN7Ef+tYHp8&#10;Oq/PM3MzWW1/FwnIY5tGoHN2a1lpEWA22WEMnvoYpLuGxHDRs+3ZbDK1SAxzrue606kJUpxDJPVj&#10;juNCUsGs43vd1G37dEA9xzxKHdR/zELzVtS01UybBemm9h5Vb/Pox5zVKQZKaW91HqWdR+8LnhI3&#10;MA7FW+b8QaJ7VajAsf/rK8fRPjk0unMYZLV21am9LKylau5SURE9iKwSdMAosMd71ejY7W/RQeFi&#10;WZQlXGdhyck2sgKHUnxAibJI9KSeUzJbzUtJHpleUfjTZoGwo9v0OxdM5eY+nDKxgpTmCb4lT1ly&#10;244bVpRmDIJKrl8E9oGe7cispc+BHdz6tz4dUde7HVF7sRhdL+d05C2d2XQxWcznC+eL1tmhYV4k&#10;Scq12t26dujLotwijFmR/cru/TM+lo62g7LdPyoN2WYCa1JtJZInjDdeh8R7rwyEnDFrGjNwgnin&#10;VYMk/eYMtKe+O6TgkIK64j5Xrc6AoHecgs4bQNAN/BPkH0BwAMF993cmA2fHGei+IQOpT6G/GMrw&#10;UIa/CQMBtQ7LcNtZv64MO9RU4WmAiYyNEnbOAaWQ6boXxDLfd777Nm/oBA3RhAbup+sEgy4FP+ma&#10;eSN2ZEIPgFCzO9Ls4DrwKtP1G5JHuJjnjGfptZRiq3t24EpYxLGXhUbSEMOu4X0Bk/GgJYAsde2W&#10;vnVF3JnMWvI2mSFXOp/CEoj9i8mM5hAH3fsPyi+O6NMRy1riTwfrmGWdJSIGE3D74XPguNS+cYPR&#10;0vNnI7qk01Ews/2R7QQ3gWfTgC6Wx5QJqcKbFwoyyKk7fTWDrIoGdobKooosv6eZLDzHGnvGp9Xv&#10;uFj3/xwna3arHW589GhsWBqRAtgysGrY1YJBLuS/FtnCDlFkqX82TKYWKX/jsAj0dlI3kN1g1Q0Y&#10;j+HRyGosYobzxmw7bWpZZDlINsuMi2vYHlkXyMj1IjJagOb65P2oogfmmBq1BwjceWnp4vsBxARS&#10;83mA8CdQ+nSBG/DhcBdmwIfvig99mfy58QFK8yk+YP1+d3yg/sx0wF81EK7vQGsxAMTpNu0AEN8V&#10;IPoy+aMCBLQS+AEJ26H2Y5f+QnV4jg3H/pPc1X8AAAD//wMAUEsDBBQABgAIAAAAIQAiFwxf4AAA&#10;AAoBAAAPAAAAZHJzL2Rvd25yZXYueG1sTI9BS8NAEIXvgv9hGcGb3aSSksRsSinqqQi2gnibZqdJ&#10;aHY2ZLdJ+u/dnvT2Hu/x5ptiPZtOjDS41rKCeBGBIK6sbrlW8HV4e0pBOI+ssbNMCq7kYF3e3xWY&#10;azvxJ417X4swwi5HBY33fS6lqxoy6Ba2Jw7ZyQ4GfbBDLfWAUxg3nVxG0UoabDlcaLCnbUPVeX8x&#10;Ct4nnDbP8eu4O5+2159D8vG9i0mpx4d58wLC0+z/ynDDD+hQBqajvbB2ogs+XgZ0H0S6AnErREma&#10;gTgqSLIMZFnI/y+UvwAAAP//AwBQSwECLQAUAAYACAAAACEAtoM4kv4AAADhAQAAEwAAAAAAAAAA&#10;AAAAAAAAAAAAW0NvbnRlbnRfVHlwZXNdLnhtbFBLAQItABQABgAIAAAAIQA4/SH/1gAAAJQBAAAL&#10;AAAAAAAAAAAAAAAAAC8BAABfcmVscy8ucmVsc1BLAQItABQABgAIAAAAIQBl/k6ieAQAANobAAAO&#10;AAAAAAAAAAAAAAAAAC4CAABkcnMvZTJvRG9jLnhtbFBLAQItABQABgAIAAAAIQAiFwxf4AAAAAoB&#10;AAAPAAAAAAAAAAAAAAAAANIGAABkcnMvZG93bnJldi54bWxQSwUGAAAAAAQABADzAAAA3wcAAAAA&#10;">
                <v:line id="Line 29" o:spid="_x0000_s1030" style="position:absolute;visibility:visible;mso-wrap-style:square" from="1135,186" to="113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B78YAAADbAAAADwAAAGRycy9kb3ducmV2LnhtbESPT2vCQBTE7wW/w/IEb3Vja2xJXUUK&#10;BelJ45+2t9fsaxLMvl2yWxO/vSsUehxm5jfMfNmbRpyp9bVlBZNxAoK4sLrmUsF+93b/DMIHZI2N&#10;ZVJwIQ/LxeBujpm2HW/pnIdSRAj7DBVUIbhMSl9UZNCPrSOO3o9tDYYo21LqFrsIN418SJKZNFhz&#10;XKjQ0WtFxSn/NQq+P6k7bI+r9OMpzfeHzaM7fr07pUbDfvUCIlAf/sN/7bVWk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KQe/GAAAA2wAAAA8AAAAAAAAA&#10;AAAAAAAAoQIAAGRycy9kb3ducmV2LnhtbFBLBQYAAAAABAAEAPkAAACUAwAAAAA=&#10;" strokeweight=".72pt"/>
                <v:line id="Line 30" o:spid="_x0000_s1031" style="position:absolute;visibility:visible;mso-wrap-style:square" from="10582,186" to="1058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line id="Line 31" o:spid="_x0000_s1032" style="position:absolute;visibility:visible;mso-wrap-style:square" from="2988,186" to="2988,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6A8YAAADbAAAADwAAAGRycy9kb3ducmV2LnhtbESPT2vCQBTE7wW/w/KE3uqmSmxJXUUE&#10;QXqq8U/b22v2NQlm3y7ZrYnf3hWEHoeZ+Q0zW/SmEWdqfW1ZwfMoAUFcWF1zqWC/Wz+9gvABWWNj&#10;mRRcyMNiPniYYaZtx1s656EUEcI+QwVVCC6T0hcVGfQj64ij92tbgyHKtpS6xS7CTSPHSTKVBmuO&#10;CxU6WlVUnPI/o+Dni7rD9rhMP1/SfH/4mLjj97tT6nHYL99ABOrDf/je3mgF6R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UegPGAAAA2wAAAA8AAAAAAAAA&#10;AAAAAAAAoQIAAGRycy9kb3ducmV2LnhtbFBLBQYAAAAABAAEAPkAAACUAwAAAAA=&#10;" strokeweight=".72pt"/>
                <v:line id="Line 32" o:spid="_x0000_s1033" style="position:absolute;visibility:visible;mso-wrap-style:square" from="4841,186" to="484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jfmMYAAADbAAAADwAAAGRycy9kb3ducmV2LnhtbESPT2vCQBTE74LfYXlCb7rRklpSVxGh&#10;UHrS+Kft7TX7mgSzb5fs1sRv7wqFHoeZ+Q2zWPWmERdqfW1ZwXSSgCAurK65VHDYv46fQfiArLGx&#10;TAqu5GG1HA4WmGnb8Y4ueShFhLDPUEEVgsuk9EVFBv3EOuLo/djWYIiyLaVusYtw08hZkjxJgzXH&#10;hQodbSoqzvmvUfD9Sd1xd1qnH/M0Pxy3j+709e6Uehj16xcQgfrwH/5rv2kF6Rz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Y35jGAAAA2wAAAA8AAAAAAAAA&#10;AAAAAAAAoQIAAGRycy9kb3ducmV2LnhtbFBLBQYAAAAABAAEAPkAAACUAwAAAAA=&#10;" strokeweight=".72pt"/>
                <v:line id="Line 33" o:spid="_x0000_s1034" style="position:absolute;visibility:visible;mso-wrap-style:square" from="1142,592" to="10589,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L6sIAAADbAAAADwAAAGRycy9kb3ducmV2LnhtbERPy2rCQBTdF/yH4Qrd1YktqRIdRQqC&#10;dFXje3fNXJNg5s6QmZr07zuLQpeH854ve9OIB7W+tqxgPEpAEBdW11wq2O/WL1MQPiBrbCyTgh/y&#10;sFwMnuaYadvxlh55KEUMYZ+hgioEl0npi4oM+pF1xJG72dZgiLAtpW6xi+Gmka9J8i4N1hwbKnT0&#10;UVFxz7+NguuZusP2uEpPkzTfH77e3PHy6ZR6HvarGYhAffgX/7k3WkEax8Y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dL6sIAAADbAAAADwAAAAAAAAAAAAAA&#10;AAChAgAAZHJzL2Rvd25yZXYueG1sUEsFBgAAAAAEAAQA+QAAAJADAAAAAA==&#10;" strokeweight=".72pt"/>
                <v:shape id="Text Box 34" o:spid="_x0000_s1035" type="#_x0000_t202" style="position:absolute;left:1166;top:206;width:1371;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147C5" w:rsidRDefault="00F147C5" w:rsidP="0032101D">
                        <w:pPr>
                          <w:spacing w:line="177" w:lineRule="exact"/>
                          <w:rPr>
                            <w:b/>
                            <w:sz w:val="16"/>
                          </w:rPr>
                        </w:pPr>
                        <w:r>
                          <w:rPr>
                            <w:b/>
                            <w:sz w:val="16"/>
                          </w:rPr>
                          <w:t>Nº OPERAÇÃO</w:t>
                        </w:r>
                      </w:p>
                      <w:p w:rsidR="00F147C5" w:rsidRDefault="00F147C5" w:rsidP="0032101D">
                        <w:pPr>
                          <w:spacing w:before="17" w:line="184" w:lineRule="exact"/>
                          <w:rPr>
                            <w:sz w:val="16"/>
                          </w:rPr>
                        </w:pPr>
                        <w:r>
                          <w:rPr>
                            <w:sz w:val="16"/>
                          </w:rPr>
                          <w:t>1055.997-57 /</w:t>
                        </w:r>
                        <w:r>
                          <w:rPr>
                            <w:spacing w:val="-34"/>
                            <w:sz w:val="16"/>
                          </w:rPr>
                          <w:t xml:space="preserve"> </w:t>
                        </w:r>
                        <w:r>
                          <w:rPr>
                            <w:sz w:val="16"/>
                          </w:rPr>
                          <w:t>2018</w:t>
                        </w:r>
                      </w:p>
                    </w:txbxContent>
                  </v:textbox>
                </v:shape>
                <v:shape id="Text Box 35" o:spid="_x0000_s1036" type="#_x0000_t202" style="position:absolute;left:3019;top:206;width:832;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147C5" w:rsidRDefault="00F147C5" w:rsidP="0032101D">
                        <w:pPr>
                          <w:spacing w:line="177" w:lineRule="exact"/>
                          <w:rPr>
                            <w:b/>
                            <w:sz w:val="16"/>
                          </w:rPr>
                        </w:pPr>
                        <w:r>
                          <w:rPr>
                            <w:b/>
                            <w:sz w:val="16"/>
                          </w:rPr>
                          <w:t>Nº SICONV</w:t>
                        </w:r>
                      </w:p>
                      <w:p w:rsidR="00F147C5" w:rsidRDefault="00F147C5" w:rsidP="0032101D">
                        <w:pPr>
                          <w:spacing w:before="17" w:line="184" w:lineRule="exact"/>
                          <w:rPr>
                            <w:sz w:val="16"/>
                          </w:rPr>
                        </w:pPr>
                        <w:r>
                          <w:rPr>
                            <w:sz w:val="16"/>
                          </w:rPr>
                          <w:t>871086</w:t>
                        </w:r>
                      </w:p>
                    </w:txbxContent>
                  </v:textbox>
                </v:shape>
                <v:shape id="Text Box 36" o:spid="_x0000_s1037" type="#_x0000_t202" style="position:absolute;left:4872;top:206;width:281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F147C5" w:rsidRDefault="00F147C5" w:rsidP="0032101D">
                        <w:pPr>
                          <w:spacing w:line="177" w:lineRule="exact"/>
                          <w:rPr>
                            <w:b/>
                            <w:sz w:val="16"/>
                          </w:rPr>
                        </w:pPr>
                        <w:r>
                          <w:rPr>
                            <w:b/>
                            <w:sz w:val="16"/>
                          </w:rPr>
                          <w:t>PROPONENTE / TOMADOR</w:t>
                        </w:r>
                      </w:p>
                      <w:p w:rsidR="00F147C5" w:rsidRDefault="00F147C5" w:rsidP="0032101D">
                        <w:pPr>
                          <w:spacing w:before="17" w:line="184" w:lineRule="exact"/>
                          <w:rPr>
                            <w:sz w:val="16"/>
                          </w:rPr>
                        </w:pPr>
                        <w:r>
                          <w:rPr>
                            <w:sz w:val="16"/>
                          </w:rPr>
                          <w:t>Prefeitura</w:t>
                        </w:r>
                        <w:r>
                          <w:rPr>
                            <w:spacing w:val="-21"/>
                            <w:sz w:val="16"/>
                          </w:rPr>
                          <w:t xml:space="preserve"> </w:t>
                        </w:r>
                        <w:r>
                          <w:rPr>
                            <w:sz w:val="16"/>
                          </w:rPr>
                          <w:t>Municipal</w:t>
                        </w:r>
                        <w:r>
                          <w:rPr>
                            <w:spacing w:val="-18"/>
                            <w:sz w:val="16"/>
                          </w:rPr>
                          <w:t xml:space="preserve"> </w:t>
                        </w:r>
                        <w:r>
                          <w:rPr>
                            <w:sz w:val="16"/>
                          </w:rPr>
                          <w:t>de</w:t>
                        </w:r>
                        <w:r>
                          <w:rPr>
                            <w:spacing w:val="-21"/>
                            <w:sz w:val="16"/>
                          </w:rPr>
                          <w:t xml:space="preserve"> </w:t>
                        </w:r>
                        <w:r>
                          <w:rPr>
                            <w:sz w:val="16"/>
                          </w:rPr>
                          <w:t>Desterro</w:t>
                        </w:r>
                        <w:r>
                          <w:rPr>
                            <w:spacing w:val="-21"/>
                            <w:sz w:val="16"/>
                          </w:rPr>
                          <w:t xml:space="preserve"> </w:t>
                        </w:r>
                        <w:r>
                          <w:rPr>
                            <w:sz w:val="16"/>
                          </w:rPr>
                          <w:t>do</w:t>
                        </w:r>
                        <w:r>
                          <w:rPr>
                            <w:spacing w:val="-21"/>
                            <w:sz w:val="16"/>
                          </w:rPr>
                          <w:t xml:space="preserve"> </w:t>
                        </w:r>
                        <w:r>
                          <w:rPr>
                            <w:spacing w:val="-3"/>
                            <w:sz w:val="16"/>
                          </w:rPr>
                          <w:t>Melo</w:t>
                        </w:r>
                      </w:p>
                    </w:txbxContent>
                  </v:textbox>
                </v:shape>
                <w10:wrap type="topAndBottom" anchorx="page"/>
              </v:group>
            </w:pict>
          </mc:Fallback>
        </mc:AlternateContent>
      </w:r>
      <w:r>
        <w:rPr>
          <w:noProof/>
          <w:sz w:val="14"/>
          <w:lang w:val="pt-BR"/>
        </w:rPr>
        <mc:AlternateContent>
          <mc:Choice Requires="wpg">
            <w:drawing>
              <wp:anchor distT="0" distB="0" distL="0" distR="0" simplePos="0" relativeHeight="251675648" behindDoc="1" locked="0" layoutInCell="1" allowOverlap="1" wp14:anchorId="3E4CC647" wp14:editId="225F6710">
                <wp:simplePos x="0" y="0"/>
                <wp:positionH relativeFrom="page">
                  <wp:posOffset>716280</wp:posOffset>
                </wp:positionH>
                <wp:positionV relativeFrom="paragraph">
                  <wp:posOffset>502285</wp:posOffset>
                </wp:positionV>
                <wp:extent cx="6007735" cy="390525"/>
                <wp:effectExtent l="1905" t="9525" r="10160" b="9525"/>
                <wp:wrapTopAndBottom/>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390525"/>
                          <a:chOff x="1128" y="791"/>
                          <a:chExt cx="9461" cy="615"/>
                        </a:xfrm>
                      </wpg:grpSpPr>
                      <wps:wsp>
                        <wps:cNvPr id="49" name="Line 38"/>
                        <wps:cNvCnPr/>
                        <wps:spPr bwMode="auto">
                          <a:xfrm>
                            <a:off x="1135" y="791"/>
                            <a:ext cx="0" cy="61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9"/>
                        <wps:cNvCnPr/>
                        <wps:spPr bwMode="auto">
                          <a:xfrm>
                            <a:off x="10582" y="791"/>
                            <a:ext cx="0" cy="61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0"/>
                        <wps:cNvCnPr/>
                        <wps:spPr bwMode="auto">
                          <a:xfrm>
                            <a:off x="1142" y="1398"/>
                            <a:ext cx="944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Text Box 41"/>
                        <wps:cNvSpPr txBox="1">
                          <a:spLocks noChangeArrowheads="1"/>
                        </wps:cNvSpPr>
                        <wps:spPr bwMode="auto">
                          <a:xfrm>
                            <a:off x="1128" y="791"/>
                            <a:ext cx="9461"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32101D">
                              <w:pPr>
                                <w:spacing w:before="13"/>
                                <w:ind w:left="38"/>
                                <w:rPr>
                                  <w:b/>
                                  <w:sz w:val="16"/>
                                </w:rPr>
                              </w:pPr>
                              <w:r>
                                <w:rPr>
                                  <w:b/>
                                  <w:sz w:val="16"/>
                                </w:rPr>
                                <w:t>APELIDO DO EMPREENDIMENTO / DESCRIÇÃO DO LOTE</w:t>
                              </w:r>
                            </w:p>
                            <w:p w:rsidR="00601D7D" w:rsidRDefault="00601D7D" w:rsidP="0032101D">
                              <w:pPr>
                                <w:spacing w:before="3"/>
                                <w:rPr>
                                  <w:b/>
                                </w:rPr>
                              </w:pPr>
                            </w:p>
                            <w:p w:rsidR="00601D7D" w:rsidRDefault="00601D7D" w:rsidP="0032101D">
                              <w:pPr>
                                <w:ind w:left="38"/>
                                <w:rPr>
                                  <w:sz w:val="14"/>
                                </w:rPr>
                              </w:pPr>
                              <w:r>
                                <w:rPr>
                                  <w:w w:val="105"/>
                                  <w:sz w:val="14"/>
                                </w:rPr>
                                <w:t>Calçamento em Estradas Vicinais / Calçamento do Morro da Cleusa e do Nem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8" o:spid="_x0000_s1038" style="position:absolute;left:0;text-align:left;margin-left:56.4pt;margin-top:39.55pt;width:473.05pt;height:30.75pt;z-index:-251640832;mso-wrap-distance-left:0;mso-wrap-distance-right:0;mso-position-horizontal-relative:page" coordorigin="1128,791" coordsize="94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nk5QMAAJYOAAAOAAAAZHJzL2Uyb0RvYy54bWzsV1lv4zYQfi/Q/0Do3ZFk04eEKIvER1Ag&#10;bQPs9gfQEnWgEqmSdOR0sf+9w6HkxE6MplmgKND4QR5ew7nn4+WnfVOTB650JUXihReBR7hIZVaJ&#10;IvF++7IZLTyiDRMZq6XgiffItffp6scfLrs25mNZyjrjigAToeOuTbzSmDb2fZ2WvGH6QrZcwGIu&#10;VcMMDFXhZ4p1wL2p/XEQzPxOqqxVMuVaw+zKLXpXyD/PeWp+zXPNDakTD2Qz+FX43dqvf3XJ4kKx&#10;tqzSXgz2DikaVgm49MBqxQwjO1W9YNVUqZJa5uYilY0v87xKOeoA2oTBiTa3Su5a1KWIu6I9mAlM&#10;e2Knd7NNf3m4V6TKEo+CpwRrwEe3atdKAmMwTtcWMey5Ve3n9l45DYG8k+nvGpb903U7Ltxmsu1+&#10;lhnwYzsj0Tj7XDWWBahN9uiDx4MP+N6QFCZnQTCfT6YeSWFtEgXT8dQ5KS3Bk/ZYGI5BVFidR+Gw&#10;tO5PR3QWuqOzEM/5LHa3oqS9ZFYtCDf9ZFH9fRb9XLKWo6O0tdZg0Wiw6F0lOJn0BsUtS3Gv0Lw6&#10;1mDYv7VVGFqbPFd6MBhEtTXVqb4sbpU2t1w2xBKJV4MM6AX2cKeN9d3TFusUITdVXcM8i2tBusSL&#10;QkrxgJZ1ldlFu6ZVsV3Wijwwm1H4s04AZkfb7J0rpku3D5ecryCkRYa3lJxl6542rKodDYxqYS8C&#10;/UDOnnK59DUKovVivaAjOp6tRzRYrUbXmyUdzTbhfLqarJbLVfjNyhzSuKyyjAsr9pDXIX2bl/sK&#10;4zLykNkH+/jH3FF3EHb4R6Eh2pxjXahtZfaI/sZ5CLx/KQKnEBwup10ERtYHVjQI0n8cgcF0Mf4I&#10;wY8QtB33tW71ehGcQj1+FoIUW+57QzCkLgLDSYTFFKsEto2I0rkrhHjBoew/1biPMuhQFlSv/10Z&#10;hKhxMfjFds0buScUoUMfhxbaELOHeUAXruU5hEOEXJZMFPxaKdnZhgVAAU9iIYcq6lDRUO3f0MZP&#10;scvQxs8jlxchrADVvrmT2wb6rHX9R5vrEXY4ghgb/L2EGGe7sKsJiL2/RuGYBjfjaLSZLeYjuqHT&#10;UTQPFqMgjG6iWUAjutoc4wXsk9+dKAifLHK11j+v23n41FQGnkV11STe4oCxWHwOMh3gjhV/ACLD&#10;/2uAxOy3e0T9swEROIhClASoCKgBnnRAlFL96ZEOnkeJp//YMcU9Uv8kIAnsW2og1EBsB4KJFI4m&#10;nvGII5fGvbl2raqKEji7NBPyGt4GeYVw1CaRkwIktwPESUDh4we16R9q9nX1fIz7n56TV38BAAD/&#10;/wMAUEsDBBQABgAIAAAAIQBQ09hR4QAAAAsBAAAPAAAAZHJzL2Rvd25yZXYueG1sTI/BTsMwEETv&#10;SPyDtUjcqO1CSxviVFUFnCokWiTEzU22SdR4HcVukv492xPcZjSj2bfpanSN6LELtScDeqJAIOW+&#10;qKk08LV/e1iACNFSYRtPaOCCAVbZ7U1qk8IP9In9LpaCRygk1kAVY5tIGfIKnQ0T3yJxdvSds5Ft&#10;V8qiswOPu0ZOlZpLZ2viC5VtcVNhftqdnYH3wQ7rR/3ab0/HzeVnP/v43mo05v5uXL+AiDjGvzJc&#10;8RkdMmY6+DMVQTTs9ZTRo4HnpQZxLajZYgniwOpJzUFmqfz/Q/YLAAD//wMAUEsBAi0AFAAGAAgA&#10;AAAhALaDOJL+AAAA4QEAABMAAAAAAAAAAAAAAAAAAAAAAFtDb250ZW50X1R5cGVzXS54bWxQSwEC&#10;LQAUAAYACAAAACEAOP0h/9YAAACUAQAACwAAAAAAAAAAAAAAAAAvAQAAX3JlbHMvLnJlbHNQSwEC&#10;LQAUAAYACAAAACEAZJtp5OUDAACWDgAADgAAAAAAAAAAAAAAAAAuAgAAZHJzL2Uyb0RvYy54bWxQ&#10;SwECLQAUAAYACAAAACEAUNPYUeEAAAALAQAADwAAAAAAAAAAAAAAAAA/BgAAZHJzL2Rvd25yZXYu&#10;eG1sUEsFBgAAAAAEAAQA8wAAAE0HAAAAAA==&#10;">
                <v:line id="Line 38" o:spid="_x0000_s1039" style="position:absolute;visibility:visible;mso-wrap-style:square" from="1135,791" to="1135,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v:line id="Line 39" o:spid="_x0000_s1040" style="position:absolute;visibility:visible;mso-wrap-style:square" from="10582,791" to="10582,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line id="Line 40" o:spid="_x0000_s1041" style="position:absolute;visibility:visible;mso-wrap-style:square" from="1142,1398" to="10589,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3id8YAAADbAAAADwAAAGRycy9kb3ducmV2LnhtbESPT2vCQBTE74LfYXmF3nSjJbakriJC&#10;ofSk8U/b22v2NQlm3y7ZrYnf3hWEHoeZ+Q0zX/amEWdqfW1ZwWScgCAurK65VLDfvY1eQPiArLGx&#10;TAou5GG5GA7mmGnb8ZbOeShFhLDPUEEVgsuk9EVFBv3YOuLo/drWYIiyLaVusYtw08hpksykwZrj&#10;QoWO1hUVp/zPKPj5ou6wPa7Sz+c03x82T+74/eGUenzoV68gAvXhP3xvv2sF6Q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94nfGAAAA2wAAAA8AAAAAAAAA&#10;AAAAAAAAoQIAAGRycy9kb3ducmV2LnhtbFBLBQYAAAAABAAEAPkAAACUAwAAAAA=&#10;" strokeweight=".72pt"/>
                <v:shape id="Text Box 41" o:spid="_x0000_s1042" type="#_x0000_t202" style="position:absolute;left:1128;top:791;width:946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147C5" w:rsidRDefault="00F147C5" w:rsidP="0032101D">
                        <w:pPr>
                          <w:spacing w:before="13"/>
                          <w:ind w:left="38"/>
                          <w:rPr>
                            <w:b/>
                            <w:sz w:val="16"/>
                          </w:rPr>
                        </w:pPr>
                        <w:r>
                          <w:rPr>
                            <w:b/>
                            <w:sz w:val="16"/>
                          </w:rPr>
                          <w:t>APELIDO DO EMPREENDIMENTO / DESCRIÇÃO DO LOTE</w:t>
                        </w:r>
                      </w:p>
                      <w:p w:rsidR="00F147C5" w:rsidRDefault="00F147C5" w:rsidP="0032101D">
                        <w:pPr>
                          <w:spacing w:before="3"/>
                          <w:rPr>
                            <w:b/>
                          </w:rPr>
                        </w:pPr>
                      </w:p>
                      <w:p w:rsidR="00F147C5" w:rsidRDefault="00F147C5" w:rsidP="0032101D">
                        <w:pPr>
                          <w:ind w:left="38"/>
                          <w:rPr>
                            <w:sz w:val="14"/>
                          </w:rPr>
                        </w:pPr>
                        <w:r>
                          <w:rPr>
                            <w:w w:val="105"/>
                            <w:sz w:val="14"/>
                          </w:rPr>
                          <w:t>Calçamento em Estradas Vicinais / Calçamento do Morro da Cleusa e do Nem</w:t>
                        </w:r>
                      </w:p>
                    </w:txbxContent>
                  </v:textbox>
                </v:shape>
                <w10:wrap type="topAndBottom" anchorx="page"/>
              </v:group>
            </w:pict>
          </mc:Fallback>
        </mc:AlternateContent>
      </w:r>
    </w:p>
    <w:p w:rsidR="0032101D" w:rsidRDefault="0032101D" w:rsidP="0032101D">
      <w:pPr>
        <w:pStyle w:val="Corpodetexto"/>
        <w:spacing w:before="4"/>
        <w:rPr>
          <w:b/>
          <w:sz w:val="9"/>
        </w:rPr>
      </w:pPr>
    </w:p>
    <w:p w:rsidR="0032101D" w:rsidRDefault="0032101D" w:rsidP="0032101D">
      <w:pPr>
        <w:pStyle w:val="Corpodetexto"/>
        <w:rPr>
          <w:b/>
          <w:sz w:val="13"/>
        </w:rPr>
      </w:pPr>
    </w:p>
    <w:tbl>
      <w:tblPr>
        <w:tblStyle w:val="TableNormal"/>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94"/>
        <w:gridCol w:w="1853"/>
      </w:tblGrid>
      <w:tr w:rsidR="0032101D" w:rsidTr="00F147C5">
        <w:trPr>
          <w:trHeight w:val="186"/>
        </w:trPr>
        <w:tc>
          <w:tcPr>
            <w:tcW w:w="7594" w:type="dxa"/>
          </w:tcPr>
          <w:p w:rsidR="0032101D" w:rsidRPr="0032101D" w:rsidRDefault="0032101D" w:rsidP="00F147C5">
            <w:pPr>
              <w:pStyle w:val="TableParagraph"/>
              <w:spacing w:before="17" w:line="149" w:lineRule="exact"/>
              <w:ind w:left="30"/>
              <w:rPr>
                <w:sz w:val="14"/>
                <w:lang w:val="pt-BR"/>
              </w:rPr>
            </w:pPr>
            <w:r w:rsidRPr="0032101D">
              <w:rPr>
                <w:w w:val="105"/>
                <w:sz w:val="14"/>
                <w:lang w:val="pt-BR"/>
              </w:rPr>
              <w:t>Conforme legislação tributária municipal, definir estimativa de percentual da base de cálculo para o ISS:</w:t>
            </w:r>
          </w:p>
        </w:tc>
        <w:tc>
          <w:tcPr>
            <w:tcW w:w="1853" w:type="dxa"/>
            <w:shd w:val="clear" w:color="auto" w:fill="FFFF99"/>
          </w:tcPr>
          <w:p w:rsidR="0032101D" w:rsidRDefault="0032101D" w:rsidP="00F147C5">
            <w:pPr>
              <w:pStyle w:val="TableParagraph"/>
              <w:spacing w:before="17" w:line="149" w:lineRule="exact"/>
              <w:ind w:left="621" w:right="595"/>
              <w:rPr>
                <w:sz w:val="14"/>
              </w:rPr>
            </w:pPr>
            <w:r>
              <w:rPr>
                <w:w w:val="105"/>
                <w:sz w:val="14"/>
              </w:rPr>
              <w:t>100,00%</w:t>
            </w:r>
          </w:p>
        </w:tc>
      </w:tr>
      <w:tr w:rsidR="0032101D" w:rsidTr="00F147C5">
        <w:trPr>
          <w:trHeight w:val="186"/>
        </w:trPr>
        <w:tc>
          <w:tcPr>
            <w:tcW w:w="7594" w:type="dxa"/>
          </w:tcPr>
          <w:p w:rsidR="0032101D" w:rsidRPr="0032101D" w:rsidRDefault="0032101D" w:rsidP="00F147C5">
            <w:pPr>
              <w:pStyle w:val="TableParagraph"/>
              <w:spacing w:before="17" w:line="149" w:lineRule="exact"/>
              <w:ind w:left="30"/>
              <w:rPr>
                <w:sz w:val="14"/>
                <w:lang w:val="pt-BR"/>
              </w:rPr>
            </w:pPr>
            <w:r w:rsidRPr="0032101D">
              <w:rPr>
                <w:w w:val="105"/>
                <w:sz w:val="14"/>
                <w:lang w:val="pt-BR"/>
              </w:rPr>
              <w:t>Sobre a base de cálculo, definir a respectiva alíquota do ISS (entre 2% e 5%):</w:t>
            </w:r>
          </w:p>
        </w:tc>
        <w:tc>
          <w:tcPr>
            <w:tcW w:w="1853" w:type="dxa"/>
            <w:shd w:val="clear" w:color="auto" w:fill="FFFF99"/>
          </w:tcPr>
          <w:p w:rsidR="0032101D" w:rsidRDefault="0032101D" w:rsidP="00F147C5">
            <w:pPr>
              <w:pStyle w:val="TableParagraph"/>
              <w:spacing w:before="17" w:line="149" w:lineRule="exact"/>
              <w:ind w:left="621" w:right="595"/>
              <w:rPr>
                <w:sz w:val="14"/>
              </w:rPr>
            </w:pPr>
            <w:r>
              <w:rPr>
                <w:w w:val="105"/>
                <w:sz w:val="14"/>
              </w:rPr>
              <w:t>2,00%</w:t>
            </w:r>
          </w:p>
        </w:tc>
      </w:tr>
    </w:tbl>
    <w:p w:rsidR="0032101D" w:rsidRDefault="0032101D" w:rsidP="0032101D">
      <w:pPr>
        <w:pStyle w:val="Corpodetexto"/>
        <w:rPr>
          <w:b/>
          <w:sz w:val="20"/>
        </w:rPr>
      </w:pPr>
    </w:p>
    <w:p w:rsidR="0032101D" w:rsidRDefault="0032101D" w:rsidP="0032101D">
      <w:pPr>
        <w:pStyle w:val="Corpodetexto"/>
        <w:spacing w:before="10"/>
        <w:rPr>
          <w:b/>
          <w:sz w:val="27"/>
        </w:rPr>
      </w:pPr>
      <w:r>
        <w:rPr>
          <w:noProof/>
          <w:sz w:val="14"/>
          <w:lang w:val="pt-BR"/>
        </w:rPr>
        <mc:AlternateContent>
          <mc:Choice Requires="wps">
            <w:drawing>
              <wp:anchor distT="0" distB="0" distL="0" distR="0" simplePos="0" relativeHeight="251676672" behindDoc="1" locked="0" layoutInCell="1" allowOverlap="1" wp14:anchorId="41019F6A" wp14:editId="764D6DBC">
                <wp:simplePos x="0" y="0"/>
                <wp:positionH relativeFrom="page">
                  <wp:posOffset>720725</wp:posOffset>
                </wp:positionH>
                <wp:positionV relativeFrom="paragraph">
                  <wp:posOffset>233680</wp:posOffset>
                </wp:positionV>
                <wp:extent cx="5998845" cy="158750"/>
                <wp:effectExtent l="6350" t="5715" r="5080" b="6985"/>
                <wp:wrapTopAndBottom/>
                <wp:docPr id="47" name="Caixa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587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1D7D" w:rsidRDefault="00601D7D" w:rsidP="0032101D">
                            <w:pPr>
                              <w:spacing w:before="9"/>
                              <w:ind w:left="4458" w:right="4448"/>
                              <w:jc w:val="center"/>
                              <w:rPr>
                                <w:b/>
                                <w:sz w:val="19"/>
                              </w:rPr>
                            </w:pPr>
                            <w:r>
                              <w:rPr>
                                <w:b/>
                                <w:sz w:val="19"/>
                              </w:rPr>
                              <w:t xml:space="preserve">BDI </w:t>
                            </w:r>
                            <w:proofErr w:type="gramStart"/>
                            <w:r>
                              <w:rPr>
                                <w:b/>
                                <w:sz w:val="19"/>
                              </w:rPr>
                              <w:t>1</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7" o:spid="_x0000_s1043" type="#_x0000_t202" style="position:absolute;left:0;text-align:left;margin-left:56.75pt;margin-top:18.4pt;width:472.35pt;height:1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iGjAIAACcFAAAOAAAAZHJzL2Uyb0RvYy54bWysVNtu2zAMfR+wfxD0njrunNYx6hRdnAwD&#10;dgO6fQBjybEwWfIkJXY37N9HSXHWri/DMD/ItEke8VCHurkdO0mO3FihVUnTizklXNWaCbUv6ZfP&#10;21lOiXWgGEiteEkfuKW3q5cvboa+4Je61ZJxQxBE2WLoS9o61xdJYuuWd2AvdM8VOhttOnD4afYJ&#10;MzAgeieTy/n8Khm0Yb3RNbcW/1bRSVcBv2l47T42jeWOyJJibS6sJqw7vyarGyj2BvpW1Kcy4B+q&#10;6EAo3PQMVYEDcjDiGVQnaqOtbtxFrbtEN42oeeCAbNL5H2zuW+h54ILNsf25Tfb/wdYfjp8MEayk&#10;2TUlCjo8ozWIEQjjxPHRaYIO7NLQ2wKD73sMd+NrPeJpB8a2f6frr5YovW5B7fmdMXpoOTCsMvWZ&#10;yaPUiGM9yG54rxnuBgenA9DYmM63EJtCEB1P6+F8QlgIqfHnYrnM82xBSY2+dJFfL8IRJlBM2b2x&#10;7g3XHfFGSQ0qIKDD8Z11vhoophC/mdJbIWVQgVRkKOkyzbLIS0vBvNOHWbPfraUhR/A6Ck+ghp7H&#10;YR65AtvGuOCKCuuEQ5lL0ZU0P2dD4du0USxs70DIaGOJUvldkTUWfbKinH4s58tNvsmzWXZ5tZll&#10;86qa3W3X2exqm14vqlfVel2lPz2BNCtawRhXnsMk7TT7O+mchiyK8izuJ1yftGQbnuctSZ6WEdqP&#10;rKZ3YBf04SURxeHG3RgEeZbdTrMHFIzRcXrxtkGj1eY7JQNObknttwMYTol8q1B0fswnw0zGbjJA&#10;1ZhaUkdJNNcuXgeH3oh9i8hR1krfoTAbETTjFRyrOMkZpzFwON0cftwff4eo3/fb6hcAAAD//wMA&#10;UEsDBBQABgAIAAAAIQDr5UW43wAAAAoBAAAPAAAAZHJzL2Rvd25yZXYueG1sTI9BS8NAEIXvgv9h&#10;GcGb3aS1McRsioieKhRrUbxNsmMSzM6G7DZJ/73bUz0+5uPN9/LNbDox0uBaywriRQSCuLK65VrB&#10;4eP1LgXhPLLGzjIpOJGDTXF9lWOm7cTvNO59LUIJuwwVNN73mZSuasigW9ieONx+7GDQhzjUUg84&#10;hXLTyWUUJdJgy+FDgz09N1T97o9GAX5tv+083Jef48mn9bQ7bB/eXpS6vZmfHkF4mv0FhrN+UIci&#10;OJX2yNqJLuR4tQ6oglUSJpyBaJ0uQZQKkjgFWeTy/4TiDwAA//8DAFBLAQItABQABgAIAAAAIQC2&#10;gziS/gAAAOEBAAATAAAAAAAAAAAAAAAAAAAAAABbQ29udGVudF9UeXBlc10ueG1sUEsBAi0AFAAG&#10;AAgAAAAhADj9If/WAAAAlAEAAAsAAAAAAAAAAAAAAAAALwEAAF9yZWxzLy5yZWxzUEsBAi0AFAAG&#10;AAgAAAAhAOEo2IaMAgAAJwUAAA4AAAAAAAAAAAAAAAAALgIAAGRycy9lMm9Eb2MueG1sUEsBAi0A&#10;FAAGAAgAAAAhAOvlRbjfAAAACgEAAA8AAAAAAAAAAAAAAAAA5gQAAGRycy9kb3ducmV2LnhtbFBL&#10;BQYAAAAABAAEAPMAAADyBQAAAAA=&#10;" filled="f" strokeweight=".72pt">
                <v:textbox inset="0,0,0,0">
                  <w:txbxContent>
                    <w:p w:rsidR="00F147C5" w:rsidRDefault="00F147C5" w:rsidP="0032101D">
                      <w:pPr>
                        <w:spacing w:before="9"/>
                        <w:ind w:left="4458" w:right="4448"/>
                        <w:jc w:val="center"/>
                        <w:rPr>
                          <w:b/>
                          <w:sz w:val="19"/>
                        </w:rPr>
                      </w:pPr>
                      <w:r>
                        <w:rPr>
                          <w:b/>
                          <w:sz w:val="19"/>
                        </w:rPr>
                        <w:t xml:space="preserve">BDI </w:t>
                      </w:r>
                      <w:proofErr w:type="gramStart"/>
                      <w:r>
                        <w:rPr>
                          <w:b/>
                          <w:sz w:val="19"/>
                        </w:rPr>
                        <w:t>1</w:t>
                      </w:r>
                      <w:proofErr w:type="gramEnd"/>
                    </w:p>
                  </w:txbxContent>
                </v:textbox>
                <w10:wrap type="topAndBottom" anchorx="page"/>
              </v:shape>
            </w:pict>
          </mc:Fallback>
        </mc:AlternateContent>
      </w:r>
      <w:r>
        <w:rPr>
          <w:noProof/>
          <w:sz w:val="14"/>
          <w:lang w:val="pt-BR"/>
        </w:rPr>
        <mc:AlternateContent>
          <mc:Choice Requires="wpg">
            <w:drawing>
              <wp:anchor distT="0" distB="0" distL="0" distR="0" simplePos="0" relativeHeight="251677696" behindDoc="1" locked="0" layoutInCell="1" allowOverlap="1" wp14:anchorId="1377C966" wp14:editId="75760A85">
                <wp:simplePos x="0" y="0"/>
                <wp:positionH relativeFrom="page">
                  <wp:posOffset>716280</wp:posOffset>
                </wp:positionH>
                <wp:positionV relativeFrom="paragraph">
                  <wp:posOffset>518160</wp:posOffset>
                </wp:positionV>
                <wp:extent cx="6007735" cy="262255"/>
                <wp:effectExtent l="1905" t="13970" r="10160" b="9525"/>
                <wp:wrapTopAndBottom/>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262255"/>
                          <a:chOff x="1128" y="816"/>
                          <a:chExt cx="9461" cy="413"/>
                        </a:xfrm>
                      </wpg:grpSpPr>
                      <wps:wsp>
                        <wps:cNvPr id="42" name="Line 44"/>
                        <wps:cNvCnPr/>
                        <wps:spPr bwMode="auto">
                          <a:xfrm>
                            <a:off x="1135" y="816"/>
                            <a:ext cx="0" cy="41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wps:spPr bwMode="auto">
                          <a:xfrm>
                            <a:off x="10582" y="816"/>
                            <a:ext cx="0" cy="41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6"/>
                        <wps:cNvCnPr/>
                        <wps:spPr bwMode="auto">
                          <a:xfrm>
                            <a:off x="1142" y="1222"/>
                            <a:ext cx="944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Text Box 47"/>
                        <wps:cNvSpPr txBox="1">
                          <a:spLocks noChangeArrowheads="1"/>
                        </wps:cNvSpPr>
                        <wps:spPr bwMode="auto">
                          <a:xfrm>
                            <a:off x="1128" y="816"/>
                            <a:ext cx="9461"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32101D">
                              <w:pPr>
                                <w:spacing w:before="13"/>
                                <w:ind w:left="38"/>
                                <w:rPr>
                                  <w:b/>
                                  <w:sz w:val="16"/>
                                </w:rPr>
                              </w:pPr>
                              <w:r>
                                <w:rPr>
                                  <w:b/>
                                  <w:sz w:val="16"/>
                                </w:rPr>
                                <w:t>TIPO DE OBRA</w:t>
                              </w:r>
                            </w:p>
                          </w:txbxContent>
                        </wps:txbx>
                        <wps:bodyPr rot="0" vert="horz" wrap="square" lIns="0" tIns="0" rIns="0" bIns="0" anchor="t" anchorCtr="0" upright="1">
                          <a:noAutofit/>
                        </wps:bodyPr>
                      </wps:wsp>
                      <wps:wsp>
                        <wps:cNvPr id="46" name="Text Box 48"/>
                        <wps:cNvSpPr txBox="1">
                          <a:spLocks noChangeArrowheads="1"/>
                        </wps:cNvSpPr>
                        <wps:spPr bwMode="auto">
                          <a:xfrm>
                            <a:off x="1142" y="1018"/>
                            <a:ext cx="9432" cy="197"/>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32101D">
                              <w:pPr>
                                <w:spacing w:before="27"/>
                                <w:ind w:left="72"/>
                                <w:rPr>
                                  <w:sz w:val="14"/>
                                </w:rPr>
                              </w:pPr>
                              <w:r>
                                <w:rPr>
                                  <w:w w:val="105"/>
                                  <w:sz w:val="14"/>
                                </w:rPr>
                                <w:t xml:space="preserve">Construção de Praças Urbanas, Rodovias, Ferrovias e recapeamento e pavimentação de vias </w:t>
                              </w:r>
                              <w:proofErr w:type="gramStart"/>
                              <w:r>
                                <w:rPr>
                                  <w:w w:val="105"/>
                                  <w:sz w:val="14"/>
                                </w:rPr>
                                <w:t>urbanas</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1" o:spid="_x0000_s1044" style="position:absolute;left:0;text-align:left;margin-left:56.4pt;margin-top:40.8pt;width:473.05pt;height:20.65pt;z-index:-251638784;mso-wrap-distance-left:0;mso-wrap-distance-right:0;mso-position-horizontal-relative:page" coordorigin="1128,816" coordsize="946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nZHwQAAA4SAAAOAAAAZHJzL2Uyb0RvYy54bWzsWF9vozgQfz/pvoPFewomDgmodNUmoTqp&#10;d1dp9z6Aw38d2JxNSnqr++43toE2SaPtZqVqH8IDGWMzGc/8ZuZnrj/t6go9pUKWnIUWvnIslLKY&#10;JyXLQ+uvL9FkYSHZUpbQirM0tJ5TaX26+fWX664JUpcXvEpSgUAJk0HXhFbRtk1g2zIu0prKK96k&#10;DCYzLmrawlDkdiJoB9rrynYdx7M7LpJG8DiVEp6uzKR1o/VnWRq3f2aZTFtUhRbY1uq70PeNuts3&#10;1zTIBW2KMu7NoGdYUdOSwZ+Oqla0pWgryiNVdRkLLnnWXsW8tnmWlXGq9wC7wc7Bbu4F3zZ6L3nQ&#10;5c3oJnDtgZ/OVhv/8fQoUJmEFsEWYrSGGN2LbcMRjME5XZMHsOZeNJ+bR2F2COIDj/+WMG0fzqtx&#10;bhajTfc7T0Af3bZcO2eXiVqpgG2jnY7B8xiDdNeiGB56jjOfT2cWimHO9Vx3NjNBiguIpHoNYxdA&#10;BbML7A1T6/5tn3iwDfUqwVM1adPA/Ku2tLdMbQvgJl88Kn/Mo58L2qQ6UFJ5a/CoO3j0oWQpIsQ4&#10;VC9Zskeh3SsDCY79pq8wVj55venBYYDqt/ZLg0bI9j7lNVJCaFVgg44CfXqQrXHNsEQFhfGorCp4&#10;ToOKoS60fAwWq6HkVZmoST0Q+WZZCfREVUbpq/fz3jKleUVlYdbpKbWMBgBplmipSGmy7uWWlpWR&#10;IWAVUwthf2BnL5lc+uo7/nqxXpAJcb31hDir1eQ2WpKJF+H5bDVdLZcr/J+yGZOgKJMkZcrsIa8x&#10;eV+U+wpjMnLM7NE/9r52jTEwdvjVRgPaTGAN1DY8edbx1s8BeB+FwOk+AnUqKdMApN+NQGe2AEBf&#10;IHiBoEje6lYniiDZh6Au2edCEBODQOy6riknQxX0CZmbQqh7+lj2L2XwUgYtAq3TUJsvCi93fIcA&#10;LdCEehwqaoPaHTwHdmFanmE4iPFlQVme3grBO9WwgChoXqQLOVRRw4qGav+ONn7IXV4AfIq5HEFY&#10;AKt9dydXDfRV6/pJm+sed5CvKUakr2OKcbILa+Yw8AXsEufO9SeRt5hPSERmE3/uLCYO9u98zyE+&#10;WUX7fEEzNXMcgTZ/Ll/Q9Gnmzs6mT3XZwrGoKmtguSPHosEpyjTSHWX+QESG37cISbvb7DTrXwxp&#10;YCgKEhyoIlBKONKBUHDxr4U6OB6FlvxnS0Vqoeo3BkmgzlKDIAZhMwiUxfBqaLUWMuKyNWeubSPK&#10;vADNJs0Yv4WzQVZqOqqSyFgBlqvBB/Ik77hAjJ7ps/yjCsTQ4hysLTBwVicjn0yh+ymuj31dvU43&#10;uW9ViNPptoQrio7TbWDl7ywll7zrTy8HB4Ex7/yfPe/AcP3RQVeR/gOJ+qrxeqzz9OUzzs3/AAAA&#10;//8DAFBLAwQUAAYACAAAACEA2+55oeEAAAALAQAADwAAAGRycy9kb3ducmV2LnhtbEyPQWvCQBCF&#10;74X+h2WE3uomKUqM2YhI25MUqoXS25gdk2B2N2TXJP77jqf29h7v8eabfDOZVgzU+8ZZBfE8AkG2&#10;dLqxlYKv49tzCsIHtBpbZ0nBjTxsiseHHDPtRvtJwyFUgkesz1BBHUKXSenLmgz6uevIcnZ2vcHA&#10;tq+k7nHkcdPKJIqW0mBj+UKNHe1qKi+Hq1HwPuK4fYlfh/3lvLv9HBcf3/uYlHqaTds1iEBT+CvD&#10;HZ/RoWCmk7ta7UXLPk4YPShI4yWIeyFapCsQJ1ZJsgJZ5PL/D8UvAAAA//8DAFBLAQItABQABgAI&#10;AAAAIQC2gziS/gAAAOEBAAATAAAAAAAAAAAAAAAAAAAAAABbQ29udGVudF9UeXBlc10ueG1sUEsB&#10;Ai0AFAAGAAgAAAAhADj9If/WAAAAlAEAAAsAAAAAAAAAAAAAAAAALwEAAF9yZWxzLy5yZWxzUEsB&#10;Ai0AFAAGAAgAAAAhAFALudkfBAAADhIAAA4AAAAAAAAAAAAAAAAALgIAAGRycy9lMm9Eb2MueG1s&#10;UEsBAi0AFAAGAAgAAAAhANvueaHhAAAACwEAAA8AAAAAAAAAAAAAAAAAeQYAAGRycy9kb3ducmV2&#10;LnhtbFBLBQYAAAAABAAEAPMAAACHBwAAAAA=&#10;">
                <v:line id="Line 44" o:spid="_x0000_s1045" style="position:absolute;visibility:visible;mso-wrap-style:square" from="1135,816" to="1135,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45" o:spid="_x0000_s1046" style="position:absolute;visibility:visible;mso-wrap-style:square" from="10582,816" to="1058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line id="Line 46" o:spid="_x0000_s1047" style="position:absolute;visibility:visible;mso-wrap-style:square" from="1142,1222" to="1058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v:shape id="Text Box 47" o:spid="_x0000_s1048" type="#_x0000_t202" style="position:absolute;left:1128;top:816;width:9461;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F147C5" w:rsidRDefault="00F147C5" w:rsidP="0032101D">
                        <w:pPr>
                          <w:spacing w:before="13"/>
                          <w:ind w:left="38"/>
                          <w:rPr>
                            <w:b/>
                            <w:sz w:val="16"/>
                          </w:rPr>
                        </w:pPr>
                        <w:r>
                          <w:rPr>
                            <w:b/>
                            <w:sz w:val="16"/>
                          </w:rPr>
                          <w:t>TIPO DE OBRA</w:t>
                        </w:r>
                      </w:p>
                    </w:txbxContent>
                  </v:textbox>
                </v:shape>
                <v:shape id="Text Box 48" o:spid="_x0000_s1049" type="#_x0000_t202" style="position:absolute;left:1142;top:1018;width:9432;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I3sUA&#10;AADbAAAADwAAAGRycy9kb3ducmV2LnhtbESPQWvCQBSE74X+h+UVeim6abFSomsooYIKHtSSXB/Z&#10;ZzY0+zZk1xj/fbdQ8DjMzDfMMhttKwbqfeNYwes0AUFcOd1wreD7tJ58gPABWWPrmBTcyEO2enxY&#10;YqrdlQ80HEMtIoR9igpMCF0qpa8MWfRT1xFH7+x6iyHKvpa6x2uE21a+JclcWmw4LhjsKDdU/Rwv&#10;VkGRv7yfBrPbfxVmuyvlvmzGMyv1/DR+LkAEGsM9/N/eaAWzO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jexQAAANsAAAAPAAAAAAAAAAAAAAAAAJgCAABkcnMv&#10;ZG93bnJldi54bWxQSwUGAAAAAAQABAD1AAAAigMAAAAA&#10;" fillcolor="#ccf" stroked="f">
                  <v:textbox inset="0,0,0,0">
                    <w:txbxContent>
                      <w:p w:rsidR="00F147C5" w:rsidRDefault="00F147C5" w:rsidP="0032101D">
                        <w:pPr>
                          <w:spacing w:before="27"/>
                          <w:ind w:left="72"/>
                          <w:rPr>
                            <w:sz w:val="14"/>
                          </w:rPr>
                        </w:pPr>
                        <w:r>
                          <w:rPr>
                            <w:w w:val="105"/>
                            <w:sz w:val="14"/>
                          </w:rPr>
                          <w:t xml:space="preserve">Construção de Praças Urbanas, Rodovias, Ferrovias e recapeamento e pavimentação de vias </w:t>
                        </w:r>
                        <w:proofErr w:type="gramStart"/>
                        <w:r>
                          <w:rPr>
                            <w:w w:val="105"/>
                            <w:sz w:val="14"/>
                          </w:rPr>
                          <w:t>urbanas</w:t>
                        </w:r>
                        <w:proofErr w:type="gramEnd"/>
                      </w:p>
                    </w:txbxContent>
                  </v:textbox>
                </v:shape>
                <w10:wrap type="topAndBottom" anchorx="page"/>
              </v:group>
            </w:pict>
          </mc:Fallback>
        </mc:AlternateContent>
      </w:r>
    </w:p>
    <w:p w:rsidR="0032101D" w:rsidRDefault="0032101D" w:rsidP="0032101D">
      <w:pPr>
        <w:pStyle w:val="Corpodetexto"/>
        <w:rPr>
          <w:b/>
          <w:sz w:val="10"/>
        </w:rPr>
      </w:pPr>
    </w:p>
    <w:p w:rsidR="0032101D" w:rsidRDefault="0032101D" w:rsidP="0032101D">
      <w:pPr>
        <w:pStyle w:val="Corpodetexto"/>
        <w:rPr>
          <w:b/>
          <w:sz w:val="13"/>
        </w:rPr>
      </w:pPr>
    </w:p>
    <w:tbl>
      <w:tblPr>
        <w:tblStyle w:val="TableNormal"/>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94"/>
        <w:gridCol w:w="927"/>
        <w:gridCol w:w="927"/>
      </w:tblGrid>
      <w:tr w:rsidR="0032101D" w:rsidTr="00F147C5">
        <w:trPr>
          <w:trHeight w:val="388"/>
        </w:trPr>
        <w:tc>
          <w:tcPr>
            <w:tcW w:w="7594" w:type="dxa"/>
          </w:tcPr>
          <w:p w:rsidR="0032101D" w:rsidRDefault="0032101D" w:rsidP="00F147C5">
            <w:pPr>
              <w:pStyle w:val="TableParagraph"/>
              <w:spacing w:before="90"/>
              <w:ind w:left="585" w:right="559"/>
              <w:rPr>
                <w:b/>
                <w:sz w:val="17"/>
              </w:rPr>
            </w:pPr>
            <w:proofErr w:type="spellStart"/>
            <w:r>
              <w:rPr>
                <w:b/>
                <w:w w:val="105"/>
                <w:sz w:val="17"/>
              </w:rPr>
              <w:t>Itens</w:t>
            </w:r>
            <w:proofErr w:type="spellEnd"/>
          </w:p>
        </w:tc>
        <w:tc>
          <w:tcPr>
            <w:tcW w:w="927" w:type="dxa"/>
          </w:tcPr>
          <w:p w:rsidR="0032101D" w:rsidRDefault="0032101D" w:rsidP="00F147C5">
            <w:pPr>
              <w:pStyle w:val="TableParagraph"/>
              <w:spacing w:before="90"/>
              <w:ind w:right="58"/>
              <w:rPr>
                <w:b/>
                <w:sz w:val="17"/>
              </w:rPr>
            </w:pPr>
            <w:proofErr w:type="spellStart"/>
            <w:r>
              <w:rPr>
                <w:b/>
                <w:w w:val="105"/>
                <w:sz w:val="17"/>
              </w:rPr>
              <w:t>Siglas</w:t>
            </w:r>
            <w:proofErr w:type="spellEnd"/>
          </w:p>
        </w:tc>
        <w:tc>
          <w:tcPr>
            <w:tcW w:w="927" w:type="dxa"/>
          </w:tcPr>
          <w:p w:rsidR="0032101D" w:rsidRDefault="0032101D" w:rsidP="00F147C5">
            <w:pPr>
              <w:pStyle w:val="TableParagraph"/>
              <w:ind w:left="16"/>
              <w:rPr>
                <w:b/>
                <w:sz w:val="17"/>
              </w:rPr>
            </w:pPr>
            <w:r>
              <w:rPr>
                <w:b/>
                <w:w w:val="104"/>
                <w:sz w:val="17"/>
              </w:rPr>
              <w:t>%</w:t>
            </w:r>
          </w:p>
          <w:p w:rsidR="0032101D" w:rsidRDefault="0032101D" w:rsidP="00F147C5">
            <w:pPr>
              <w:pStyle w:val="TableParagraph"/>
              <w:spacing w:before="35" w:line="125" w:lineRule="exact"/>
              <w:ind w:right="69"/>
              <w:rPr>
                <w:b/>
                <w:sz w:val="17"/>
              </w:rPr>
            </w:pPr>
            <w:proofErr w:type="spellStart"/>
            <w:r>
              <w:rPr>
                <w:b/>
                <w:w w:val="105"/>
                <w:sz w:val="17"/>
              </w:rPr>
              <w:t>Adotado</w:t>
            </w:r>
            <w:proofErr w:type="spellEnd"/>
          </w:p>
        </w:tc>
      </w:tr>
      <w:tr w:rsidR="0032101D" w:rsidTr="00F147C5">
        <w:trPr>
          <w:trHeight w:val="220"/>
        </w:trPr>
        <w:tc>
          <w:tcPr>
            <w:tcW w:w="7594" w:type="dxa"/>
          </w:tcPr>
          <w:p w:rsidR="0032101D" w:rsidRDefault="0032101D" w:rsidP="00F147C5">
            <w:pPr>
              <w:pStyle w:val="TableParagraph"/>
              <w:ind w:left="585" w:right="574"/>
              <w:rPr>
                <w:sz w:val="16"/>
              </w:rPr>
            </w:pPr>
            <w:proofErr w:type="spellStart"/>
            <w:r>
              <w:rPr>
                <w:sz w:val="16"/>
              </w:rPr>
              <w:t>Administração</w:t>
            </w:r>
            <w:proofErr w:type="spellEnd"/>
            <w:r>
              <w:rPr>
                <w:sz w:val="16"/>
              </w:rPr>
              <w:t xml:space="preserve"> Central</w:t>
            </w:r>
          </w:p>
        </w:tc>
        <w:tc>
          <w:tcPr>
            <w:tcW w:w="927" w:type="dxa"/>
          </w:tcPr>
          <w:p w:rsidR="0032101D" w:rsidRDefault="0032101D" w:rsidP="00F147C5">
            <w:pPr>
              <w:pStyle w:val="TableParagraph"/>
              <w:rPr>
                <w:sz w:val="17"/>
              </w:rPr>
            </w:pPr>
            <w:r>
              <w:rPr>
                <w:w w:val="105"/>
                <w:sz w:val="17"/>
              </w:rPr>
              <w:t>AC</w:t>
            </w:r>
          </w:p>
        </w:tc>
        <w:tc>
          <w:tcPr>
            <w:tcW w:w="927" w:type="dxa"/>
            <w:shd w:val="clear" w:color="auto" w:fill="FFFF99"/>
          </w:tcPr>
          <w:p w:rsidR="0032101D" w:rsidRDefault="0032101D" w:rsidP="00F147C5">
            <w:pPr>
              <w:pStyle w:val="TableParagraph"/>
              <w:rPr>
                <w:sz w:val="17"/>
              </w:rPr>
            </w:pPr>
            <w:r>
              <w:rPr>
                <w:w w:val="105"/>
                <w:sz w:val="17"/>
              </w:rPr>
              <w:t>3,80%</w:t>
            </w:r>
          </w:p>
        </w:tc>
      </w:tr>
      <w:tr w:rsidR="0032101D" w:rsidTr="00F147C5">
        <w:trPr>
          <w:trHeight w:val="220"/>
        </w:trPr>
        <w:tc>
          <w:tcPr>
            <w:tcW w:w="7594" w:type="dxa"/>
          </w:tcPr>
          <w:p w:rsidR="0032101D" w:rsidRDefault="0032101D" w:rsidP="00F147C5">
            <w:pPr>
              <w:pStyle w:val="TableParagraph"/>
              <w:ind w:left="585" w:right="570"/>
              <w:rPr>
                <w:sz w:val="16"/>
              </w:rPr>
            </w:pPr>
            <w:proofErr w:type="spellStart"/>
            <w:r>
              <w:rPr>
                <w:sz w:val="16"/>
              </w:rPr>
              <w:t>Seguro</w:t>
            </w:r>
            <w:proofErr w:type="spellEnd"/>
            <w:r>
              <w:rPr>
                <w:sz w:val="16"/>
              </w:rPr>
              <w:t xml:space="preserve"> e </w:t>
            </w:r>
            <w:proofErr w:type="spellStart"/>
            <w:r>
              <w:rPr>
                <w:sz w:val="16"/>
              </w:rPr>
              <w:t>Garantia</w:t>
            </w:r>
            <w:proofErr w:type="spellEnd"/>
          </w:p>
        </w:tc>
        <w:tc>
          <w:tcPr>
            <w:tcW w:w="927" w:type="dxa"/>
          </w:tcPr>
          <w:p w:rsidR="0032101D" w:rsidRDefault="0032101D" w:rsidP="00F147C5">
            <w:pPr>
              <w:pStyle w:val="TableParagraph"/>
              <w:rPr>
                <w:sz w:val="17"/>
              </w:rPr>
            </w:pPr>
            <w:r>
              <w:rPr>
                <w:w w:val="105"/>
                <w:sz w:val="17"/>
              </w:rPr>
              <w:t>SG</w:t>
            </w:r>
          </w:p>
        </w:tc>
        <w:tc>
          <w:tcPr>
            <w:tcW w:w="927" w:type="dxa"/>
            <w:shd w:val="clear" w:color="auto" w:fill="FFFF99"/>
          </w:tcPr>
          <w:p w:rsidR="0032101D" w:rsidRDefault="0032101D" w:rsidP="00F147C5">
            <w:pPr>
              <w:pStyle w:val="TableParagraph"/>
              <w:rPr>
                <w:sz w:val="17"/>
              </w:rPr>
            </w:pPr>
            <w:r>
              <w:rPr>
                <w:w w:val="105"/>
                <w:sz w:val="17"/>
              </w:rPr>
              <w:t>0,32%</w:t>
            </w:r>
          </w:p>
        </w:tc>
      </w:tr>
      <w:tr w:rsidR="0032101D" w:rsidTr="00F147C5">
        <w:trPr>
          <w:trHeight w:val="220"/>
        </w:trPr>
        <w:tc>
          <w:tcPr>
            <w:tcW w:w="7594" w:type="dxa"/>
          </w:tcPr>
          <w:p w:rsidR="0032101D" w:rsidRDefault="0032101D" w:rsidP="00F147C5">
            <w:pPr>
              <w:pStyle w:val="TableParagraph"/>
              <w:ind w:left="585" w:right="570"/>
              <w:rPr>
                <w:sz w:val="16"/>
              </w:rPr>
            </w:pPr>
            <w:proofErr w:type="spellStart"/>
            <w:r>
              <w:rPr>
                <w:sz w:val="16"/>
              </w:rPr>
              <w:t>Risco</w:t>
            </w:r>
            <w:proofErr w:type="spellEnd"/>
          </w:p>
        </w:tc>
        <w:tc>
          <w:tcPr>
            <w:tcW w:w="927" w:type="dxa"/>
          </w:tcPr>
          <w:p w:rsidR="0032101D" w:rsidRDefault="0032101D" w:rsidP="00F147C5">
            <w:pPr>
              <w:pStyle w:val="TableParagraph"/>
              <w:ind w:left="26"/>
              <w:rPr>
                <w:sz w:val="17"/>
              </w:rPr>
            </w:pPr>
            <w:r>
              <w:rPr>
                <w:w w:val="104"/>
                <w:sz w:val="17"/>
              </w:rPr>
              <w:t>R</w:t>
            </w:r>
          </w:p>
        </w:tc>
        <w:tc>
          <w:tcPr>
            <w:tcW w:w="927" w:type="dxa"/>
            <w:shd w:val="clear" w:color="auto" w:fill="FFFF99"/>
          </w:tcPr>
          <w:p w:rsidR="0032101D" w:rsidRDefault="0032101D" w:rsidP="00F147C5">
            <w:pPr>
              <w:pStyle w:val="TableParagraph"/>
              <w:rPr>
                <w:sz w:val="17"/>
              </w:rPr>
            </w:pPr>
            <w:r>
              <w:rPr>
                <w:w w:val="105"/>
                <w:sz w:val="17"/>
              </w:rPr>
              <w:t>0,54%</w:t>
            </w:r>
          </w:p>
        </w:tc>
      </w:tr>
      <w:tr w:rsidR="0032101D" w:rsidTr="00F147C5">
        <w:trPr>
          <w:trHeight w:val="220"/>
        </w:trPr>
        <w:tc>
          <w:tcPr>
            <w:tcW w:w="7594" w:type="dxa"/>
          </w:tcPr>
          <w:p w:rsidR="0032101D" w:rsidRDefault="0032101D" w:rsidP="00F147C5">
            <w:pPr>
              <w:pStyle w:val="TableParagraph"/>
              <w:ind w:left="585" w:right="574"/>
              <w:rPr>
                <w:sz w:val="16"/>
              </w:rPr>
            </w:pPr>
            <w:proofErr w:type="spellStart"/>
            <w:r>
              <w:rPr>
                <w:sz w:val="16"/>
              </w:rPr>
              <w:t>Despesas</w:t>
            </w:r>
            <w:proofErr w:type="spellEnd"/>
            <w:r>
              <w:rPr>
                <w:sz w:val="16"/>
              </w:rPr>
              <w:t xml:space="preserve"> </w:t>
            </w:r>
            <w:proofErr w:type="spellStart"/>
            <w:r>
              <w:rPr>
                <w:sz w:val="16"/>
              </w:rPr>
              <w:t>Financeiras</w:t>
            </w:r>
            <w:proofErr w:type="spellEnd"/>
          </w:p>
        </w:tc>
        <w:tc>
          <w:tcPr>
            <w:tcW w:w="927" w:type="dxa"/>
          </w:tcPr>
          <w:p w:rsidR="0032101D" w:rsidRDefault="0032101D" w:rsidP="00F147C5">
            <w:pPr>
              <w:pStyle w:val="TableParagraph"/>
              <w:ind w:right="58"/>
              <w:rPr>
                <w:sz w:val="17"/>
              </w:rPr>
            </w:pPr>
            <w:r>
              <w:rPr>
                <w:w w:val="105"/>
                <w:sz w:val="17"/>
              </w:rPr>
              <w:t>DF</w:t>
            </w:r>
          </w:p>
        </w:tc>
        <w:tc>
          <w:tcPr>
            <w:tcW w:w="927" w:type="dxa"/>
            <w:shd w:val="clear" w:color="auto" w:fill="FFFF99"/>
          </w:tcPr>
          <w:p w:rsidR="0032101D" w:rsidRDefault="0032101D" w:rsidP="00F147C5">
            <w:pPr>
              <w:pStyle w:val="TableParagraph"/>
              <w:rPr>
                <w:sz w:val="17"/>
              </w:rPr>
            </w:pPr>
            <w:r>
              <w:rPr>
                <w:w w:val="105"/>
                <w:sz w:val="17"/>
              </w:rPr>
              <w:t>1,02%</w:t>
            </w:r>
          </w:p>
        </w:tc>
      </w:tr>
      <w:tr w:rsidR="0032101D" w:rsidTr="00F147C5">
        <w:trPr>
          <w:trHeight w:val="220"/>
        </w:trPr>
        <w:tc>
          <w:tcPr>
            <w:tcW w:w="7594" w:type="dxa"/>
          </w:tcPr>
          <w:p w:rsidR="0032101D" w:rsidRDefault="0032101D" w:rsidP="00F147C5">
            <w:pPr>
              <w:pStyle w:val="TableParagraph"/>
              <w:ind w:left="585" w:right="565"/>
              <w:rPr>
                <w:sz w:val="16"/>
              </w:rPr>
            </w:pPr>
            <w:proofErr w:type="spellStart"/>
            <w:r>
              <w:rPr>
                <w:sz w:val="16"/>
              </w:rPr>
              <w:t>Lucro</w:t>
            </w:r>
            <w:proofErr w:type="spellEnd"/>
          </w:p>
        </w:tc>
        <w:tc>
          <w:tcPr>
            <w:tcW w:w="927" w:type="dxa"/>
          </w:tcPr>
          <w:p w:rsidR="0032101D" w:rsidRDefault="0032101D" w:rsidP="00F147C5">
            <w:pPr>
              <w:pStyle w:val="TableParagraph"/>
              <w:ind w:left="25"/>
              <w:rPr>
                <w:sz w:val="17"/>
              </w:rPr>
            </w:pPr>
            <w:r>
              <w:rPr>
                <w:w w:val="104"/>
                <w:sz w:val="17"/>
              </w:rPr>
              <w:t>L</w:t>
            </w:r>
          </w:p>
        </w:tc>
        <w:tc>
          <w:tcPr>
            <w:tcW w:w="927" w:type="dxa"/>
            <w:shd w:val="clear" w:color="auto" w:fill="FFFF99"/>
          </w:tcPr>
          <w:p w:rsidR="0032101D" w:rsidRDefault="0032101D" w:rsidP="00F147C5">
            <w:pPr>
              <w:pStyle w:val="TableParagraph"/>
              <w:rPr>
                <w:sz w:val="17"/>
              </w:rPr>
            </w:pPr>
            <w:r>
              <w:rPr>
                <w:w w:val="105"/>
                <w:sz w:val="17"/>
              </w:rPr>
              <w:t>6,73%</w:t>
            </w:r>
          </w:p>
        </w:tc>
      </w:tr>
      <w:tr w:rsidR="0032101D" w:rsidTr="00F147C5">
        <w:trPr>
          <w:trHeight w:val="220"/>
        </w:trPr>
        <w:tc>
          <w:tcPr>
            <w:tcW w:w="7594" w:type="dxa"/>
          </w:tcPr>
          <w:p w:rsidR="0032101D" w:rsidRPr="0032101D" w:rsidRDefault="0032101D" w:rsidP="00F147C5">
            <w:pPr>
              <w:pStyle w:val="TableParagraph"/>
              <w:ind w:left="585" w:right="571"/>
              <w:rPr>
                <w:sz w:val="16"/>
                <w:lang w:val="pt-BR"/>
              </w:rPr>
            </w:pPr>
            <w:r w:rsidRPr="0032101D">
              <w:rPr>
                <w:sz w:val="16"/>
                <w:lang w:val="pt-BR"/>
              </w:rPr>
              <w:t>Tributos (impostos COFINS 3%, e PIS 0,65%</w:t>
            </w:r>
            <w:proofErr w:type="gramStart"/>
            <w:r w:rsidRPr="0032101D">
              <w:rPr>
                <w:sz w:val="16"/>
                <w:lang w:val="pt-BR"/>
              </w:rPr>
              <w:t>)</w:t>
            </w:r>
            <w:proofErr w:type="gramEnd"/>
          </w:p>
        </w:tc>
        <w:tc>
          <w:tcPr>
            <w:tcW w:w="927" w:type="dxa"/>
          </w:tcPr>
          <w:p w:rsidR="0032101D" w:rsidRDefault="0032101D" w:rsidP="00F147C5">
            <w:pPr>
              <w:pStyle w:val="TableParagraph"/>
              <w:rPr>
                <w:sz w:val="17"/>
              </w:rPr>
            </w:pPr>
            <w:r>
              <w:rPr>
                <w:w w:val="105"/>
                <w:sz w:val="17"/>
              </w:rPr>
              <w:t>CP</w:t>
            </w:r>
          </w:p>
        </w:tc>
        <w:tc>
          <w:tcPr>
            <w:tcW w:w="927" w:type="dxa"/>
            <w:shd w:val="clear" w:color="auto" w:fill="FFFF99"/>
          </w:tcPr>
          <w:p w:rsidR="0032101D" w:rsidRDefault="0032101D" w:rsidP="00F147C5">
            <w:pPr>
              <w:pStyle w:val="TableParagraph"/>
              <w:rPr>
                <w:sz w:val="17"/>
              </w:rPr>
            </w:pPr>
            <w:r>
              <w:rPr>
                <w:w w:val="105"/>
                <w:sz w:val="17"/>
              </w:rPr>
              <w:t>3,65%</w:t>
            </w:r>
          </w:p>
        </w:tc>
      </w:tr>
      <w:tr w:rsidR="0032101D" w:rsidTr="00F147C5">
        <w:trPr>
          <w:trHeight w:val="220"/>
        </w:trPr>
        <w:tc>
          <w:tcPr>
            <w:tcW w:w="7594" w:type="dxa"/>
          </w:tcPr>
          <w:p w:rsidR="0032101D" w:rsidRPr="0032101D" w:rsidRDefault="0032101D" w:rsidP="00F147C5">
            <w:pPr>
              <w:pStyle w:val="TableParagraph"/>
              <w:ind w:left="585" w:right="571"/>
              <w:rPr>
                <w:sz w:val="16"/>
                <w:lang w:val="pt-BR"/>
              </w:rPr>
            </w:pPr>
            <w:r w:rsidRPr="0032101D">
              <w:rPr>
                <w:sz w:val="16"/>
                <w:lang w:val="pt-BR"/>
              </w:rPr>
              <w:t>Tributos (ISS, variável de acordo com o município</w:t>
            </w:r>
            <w:proofErr w:type="gramStart"/>
            <w:r w:rsidRPr="0032101D">
              <w:rPr>
                <w:sz w:val="16"/>
                <w:lang w:val="pt-BR"/>
              </w:rPr>
              <w:t>)</w:t>
            </w:r>
            <w:proofErr w:type="gramEnd"/>
          </w:p>
        </w:tc>
        <w:tc>
          <w:tcPr>
            <w:tcW w:w="927" w:type="dxa"/>
          </w:tcPr>
          <w:p w:rsidR="0032101D" w:rsidRDefault="0032101D" w:rsidP="00F147C5">
            <w:pPr>
              <w:pStyle w:val="TableParagraph"/>
              <w:ind w:right="53"/>
              <w:rPr>
                <w:sz w:val="17"/>
              </w:rPr>
            </w:pPr>
            <w:r>
              <w:rPr>
                <w:w w:val="105"/>
                <w:sz w:val="17"/>
              </w:rPr>
              <w:t>ISS</w:t>
            </w:r>
          </w:p>
        </w:tc>
        <w:tc>
          <w:tcPr>
            <w:tcW w:w="927" w:type="dxa"/>
          </w:tcPr>
          <w:p w:rsidR="0032101D" w:rsidRDefault="0032101D" w:rsidP="00F147C5">
            <w:pPr>
              <w:pStyle w:val="TableParagraph"/>
              <w:rPr>
                <w:sz w:val="17"/>
              </w:rPr>
            </w:pPr>
            <w:r>
              <w:rPr>
                <w:w w:val="105"/>
                <w:sz w:val="17"/>
              </w:rPr>
              <w:t>2,00%</w:t>
            </w:r>
          </w:p>
        </w:tc>
      </w:tr>
      <w:tr w:rsidR="0032101D" w:rsidTr="00F147C5">
        <w:trPr>
          <w:trHeight w:val="220"/>
        </w:trPr>
        <w:tc>
          <w:tcPr>
            <w:tcW w:w="7594" w:type="dxa"/>
          </w:tcPr>
          <w:p w:rsidR="0032101D" w:rsidRPr="0032101D" w:rsidRDefault="0032101D" w:rsidP="00F147C5">
            <w:pPr>
              <w:pStyle w:val="TableParagraph"/>
              <w:ind w:left="585" w:right="576"/>
              <w:rPr>
                <w:sz w:val="16"/>
                <w:lang w:val="pt-BR"/>
              </w:rPr>
            </w:pPr>
            <w:r w:rsidRPr="0032101D">
              <w:rPr>
                <w:sz w:val="16"/>
                <w:lang w:val="pt-BR"/>
              </w:rPr>
              <w:t>Tributos (Contribuição Previdenciária sobre a Receita Bruta - 0% ou 4,5% - Desoneração)</w:t>
            </w:r>
          </w:p>
        </w:tc>
        <w:tc>
          <w:tcPr>
            <w:tcW w:w="927" w:type="dxa"/>
          </w:tcPr>
          <w:p w:rsidR="0032101D" w:rsidRDefault="0032101D" w:rsidP="00F147C5">
            <w:pPr>
              <w:pStyle w:val="TableParagraph"/>
              <w:rPr>
                <w:sz w:val="17"/>
              </w:rPr>
            </w:pPr>
            <w:r>
              <w:rPr>
                <w:w w:val="105"/>
                <w:sz w:val="17"/>
              </w:rPr>
              <w:t>CPRB</w:t>
            </w:r>
          </w:p>
        </w:tc>
        <w:tc>
          <w:tcPr>
            <w:tcW w:w="927" w:type="dxa"/>
          </w:tcPr>
          <w:p w:rsidR="0032101D" w:rsidRDefault="0032101D" w:rsidP="00F147C5">
            <w:pPr>
              <w:pStyle w:val="TableParagraph"/>
              <w:rPr>
                <w:sz w:val="17"/>
              </w:rPr>
            </w:pPr>
            <w:r>
              <w:rPr>
                <w:w w:val="105"/>
                <w:sz w:val="17"/>
              </w:rPr>
              <w:t>0,00%</w:t>
            </w:r>
          </w:p>
        </w:tc>
      </w:tr>
      <w:tr w:rsidR="0032101D" w:rsidTr="00F147C5">
        <w:trPr>
          <w:trHeight w:val="220"/>
        </w:trPr>
        <w:tc>
          <w:tcPr>
            <w:tcW w:w="7594" w:type="dxa"/>
          </w:tcPr>
          <w:p w:rsidR="0032101D" w:rsidRPr="0032101D" w:rsidRDefault="0032101D" w:rsidP="00F147C5">
            <w:pPr>
              <w:pStyle w:val="TableParagraph"/>
              <w:ind w:left="585" w:right="571"/>
              <w:rPr>
                <w:sz w:val="16"/>
                <w:lang w:val="pt-BR"/>
              </w:rPr>
            </w:pPr>
            <w:r w:rsidRPr="0032101D">
              <w:rPr>
                <w:sz w:val="16"/>
                <w:lang w:val="pt-BR"/>
              </w:rPr>
              <w:t>BDI SEM desoneração (Fórmula Acórdão TCU)</w:t>
            </w:r>
          </w:p>
        </w:tc>
        <w:tc>
          <w:tcPr>
            <w:tcW w:w="927" w:type="dxa"/>
          </w:tcPr>
          <w:p w:rsidR="0032101D" w:rsidRDefault="0032101D" w:rsidP="00F147C5">
            <w:pPr>
              <w:pStyle w:val="TableParagraph"/>
              <w:ind w:right="67"/>
              <w:rPr>
                <w:sz w:val="17"/>
              </w:rPr>
            </w:pPr>
            <w:r>
              <w:rPr>
                <w:w w:val="105"/>
                <w:sz w:val="17"/>
              </w:rPr>
              <w:t>BDI PAD</w:t>
            </w:r>
          </w:p>
        </w:tc>
        <w:tc>
          <w:tcPr>
            <w:tcW w:w="927" w:type="dxa"/>
          </w:tcPr>
          <w:p w:rsidR="0032101D" w:rsidRDefault="0032101D" w:rsidP="00F147C5">
            <w:pPr>
              <w:pStyle w:val="TableParagraph"/>
              <w:ind w:right="53"/>
              <w:rPr>
                <w:b/>
                <w:sz w:val="17"/>
              </w:rPr>
            </w:pPr>
            <w:r>
              <w:rPr>
                <w:b/>
                <w:w w:val="105"/>
                <w:sz w:val="17"/>
              </w:rPr>
              <w:t>19,60%</w:t>
            </w:r>
          </w:p>
        </w:tc>
      </w:tr>
    </w:tbl>
    <w:p w:rsidR="0032101D" w:rsidRDefault="0032101D" w:rsidP="0032101D">
      <w:pPr>
        <w:spacing w:before="141"/>
        <w:rPr>
          <w:b/>
        </w:rPr>
      </w:pPr>
      <w:r>
        <w:rPr>
          <w:sz w:val="16"/>
        </w:rPr>
        <w:t xml:space="preserve">Os valores de BDI foram calculados com o emprego da fórmula: </w:t>
      </w:r>
      <w:r>
        <w:rPr>
          <w:rFonts w:ascii="Calibri"/>
          <w:i/>
          <w:sz w:val="19"/>
        </w:rPr>
        <w:t>BDI =</w:t>
      </w:r>
      <w:proofErr w:type="gramStart"/>
      <w:r>
        <w:rPr>
          <w:rFonts w:ascii="Calibri"/>
          <w:i/>
          <w:sz w:val="19"/>
          <w:u w:val="single"/>
        </w:rPr>
        <w:t>(</w:t>
      </w:r>
      <w:proofErr w:type="gramEnd"/>
      <w:r>
        <w:rPr>
          <w:rFonts w:ascii="Calibri"/>
          <w:i/>
          <w:sz w:val="19"/>
          <w:u w:val="single"/>
        </w:rPr>
        <w:t>1+AC + S + R + G)*(1</w:t>
      </w:r>
      <w:r>
        <w:rPr>
          <w:rFonts w:ascii="Calibri"/>
          <w:i/>
          <w:spacing w:val="7"/>
          <w:sz w:val="19"/>
          <w:u w:val="single"/>
        </w:rPr>
        <w:t xml:space="preserve"> </w:t>
      </w:r>
      <w:r>
        <w:rPr>
          <w:rFonts w:ascii="Calibri"/>
          <w:i/>
          <w:sz w:val="19"/>
          <w:u w:val="single"/>
        </w:rPr>
        <w:t>+</w:t>
      </w:r>
      <w:r>
        <w:rPr>
          <w:rFonts w:ascii="Calibri"/>
          <w:i/>
          <w:spacing w:val="1"/>
          <w:sz w:val="19"/>
          <w:u w:val="single"/>
        </w:rPr>
        <w:t xml:space="preserve"> </w:t>
      </w:r>
      <w:r>
        <w:rPr>
          <w:rFonts w:ascii="Calibri"/>
          <w:i/>
          <w:sz w:val="19"/>
          <w:u w:val="single"/>
        </w:rPr>
        <w:t>DF)*(1+L)</w:t>
      </w:r>
      <w:r>
        <w:rPr>
          <w:sz w:val="19"/>
        </w:rPr>
        <w:t xml:space="preserve"> </w:t>
      </w:r>
      <w:r>
        <w:rPr>
          <w:rFonts w:ascii="Calibri"/>
          <w:i/>
          <w:position w:val="-11"/>
          <w:sz w:val="19"/>
        </w:rPr>
        <w:t xml:space="preserve">- </w:t>
      </w:r>
      <w:r>
        <w:rPr>
          <w:rFonts w:ascii="Calibri"/>
          <w:i/>
          <w:spacing w:val="-18"/>
          <w:position w:val="-11"/>
          <w:sz w:val="19"/>
        </w:rPr>
        <w:t xml:space="preserve">1 </w:t>
      </w:r>
      <w:r>
        <w:rPr>
          <w:rFonts w:ascii="Calibri"/>
          <w:i/>
          <w:sz w:val="19"/>
        </w:rPr>
        <w:t>(1-CP-ISS-CRPB)</w:t>
      </w:r>
    </w:p>
    <w:p w:rsidR="0032101D" w:rsidRDefault="0032101D" w:rsidP="0032101D">
      <w:pPr>
        <w:pStyle w:val="Corpodetexto"/>
        <w:rPr>
          <w:b/>
          <w:sz w:val="20"/>
        </w:rPr>
      </w:pPr>
    </w:p>
    <w:p w:rsidR="0032101D" w:rsidRDefault="0032101D" w:rsidP="0032101D">
      <w:pPr>
        <w:pStyle w:val="Corpodetexto"/>
        <w:spacing w:before="3"/>
        <w:rPr>
          <w:b/>
        </w:rPr>
      </w:pPr>
    </w:p>
    <w:p w:rsidR="0032101D" w:rsidRDefault="0032101D" w:rsidP="0032101D">
      <w:pPr>
        <w:pStyle w:val="Corpodetexto"/>
        <w:spacing w:before="7"/>
        <w:rPr>
          <w:rFonts w:ascii="Calibri"/>
          <w:i/>
          <w:sz w:val="20"/>
        </w:rPr>
      </w:pPr>
    </w:p>
    <w:p w:rsidR="0032101D" w:rsidRDefault="0032101D" w:rsidP="0032101D">
      <w:pPr>
        <w:pStyle w:val="Corpodetexto"/>
        <w:ind w:left="147"/>
        <w:rPr>
          <w:rFonts w:ascii="Calibri"/>
          <w:sz w:val="20"/>
        </w:rPr>
      </w:pPr>
      <w:r>
        <w:rPr>
          <w:rFonts w:ascii="Calibri"/>
          <w:noProof/>
          <w:sz w:val="20"/>
          <w:lang w:val="pt-BR"/>
        </w:rPr>
        <mc:AlternateContent>
          <mc:Choice Requires="wps">
            <w:drawing>
              <wp:inline distT="0" distB="0" distL="0" distR="0" wp14:anchorId="4C7E808F" wp14:editId="2C16CBB0">
                <wp:extent cx="5998845" cy="502920"/>
                <wp:effectExtent l="10795" t="10795" r="10160" b="10160"/>
                <wp:docPr id="40"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5029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1D7D" w:rsidRDefault="00601D7D" w:rsidP="0032101D">
                            <w:pPr>
                              <w:pStyle w:val="Corpodetexto"/>
                              <w:spacing w:before="1"/>
                              <w:rPr>
                                <w:rFonts w:ascii="Calibri"/>
                                <w:i/>
                                <w:sz w:val="17"/>
                              </w:rPr>
                            </w:pPr>
                          </w:p>
                          <w:p w:rsidR="00601D7D" w:rsidRDefault="00601D7D" w:rsidP="0032101D">
                            <w:pPr>
                              <w:pStyle w:val="Corpodetexto"/>
                              <w:spacing w:before="1" w:line="278" w:lineRule="auto"/>
                              <w:ind w:left="24"/>
                            </w:pPr>
                            <w:r>
                              <w:rPr>
                                <w:w w:val="105"/>
                              </w:rPr>
                              <w:t>Declaro</w:t>
                            </w:r>
                            <w:r>
                              <w:rPr>
                                <w:spacing w:val="-15"/>
                                <w:w w:val="105"/>
                              </w:rPr>
                              <w:t xml:space="preserve"> </w:t>
                            </w:r>
                            <w:r>
                              <w:rPr>
                                <w:w w:val="105"/>
                              </w:rPr>
                              <w:t>para</w:t>
                            </w:r>
                            <w:r>
                              <w:rPr>
                                <w:spacing w:val="-16"/>
                                <w:w w:val="105"/>
                              </w:rPr>
                              <w:t xml:space="preserve"> </w:t>
                            </w:r>
                            <w:r>
                              <w:rPr>
                                <w:w w:val="105"/>
                              </w:rPr>
                              <w:t>os</w:t>
                            </w:r>
                            <w:r>
                              <w:rPr>
                                <w:spacing w:val="-12"/>
                                <w:w w:val="105"/>
                              </w:rPr>
                              <w:t xml:space="preserve"> </w:t>
                            </w:r>
                            <w:r>
                              <w:rPr>
                                <w:w w:val="105"/>
                              </w:rPr>
                              <w:t>devidos</w:t>
                            </w:r>
                            <w:r>
                              <w:rPr>
                                <w:spacing w:val="-13"/>
                                <w:w w:val="105"/>
                              </w:rPr>
                              <w:t xml:space="preserve"> </w:t>
                            </w:r>
                            <w:r>
                              <w:rPr>
                                <w:w w:val="105"/>
                              </w:rPr>
                              <w:t>fins</w:t>
                            </w:r>
                            <w:r>
                              <w:rPr>
                                <w:spacing w:val="-13"/>
                                <w:w w:val="105"/>
                              </w:rPr>
                              <w:t xml:space="preserve"> </w:t>
                            </w:r>
                            <w:r>
                              <w:rPr>
                                <w:w w:val="105"/>
                              </w:rPr>
                              <w:t>que,</w:t>
                            </w:r>
                            <w:r>
                              <w:rPr>
                                <w:spacing w:val="-14"/>
                                <w:w w:val="105"/>
                              </w:rPr>
                              <w:t xml:space="preserve"> </w:t>
                            </w:r>
                            <w:r>
                              <w:rPr>
                                <w:w w:val="105"/>
                              </w:rPr>
                              <w:t>conforme</w:t>
                            </w:r>
                            <w:r>
                              <w:rPr>
                                <w:spacing w:val="-15"/>
                                <w:w w:val="105"/>
                              </w:rPr>
                              <w:t xml:space="preserve"> </w:t>
                            </w:r>
                            <w:r>
                              <w:rPr>
                                <w:w w:val="105"/>
                              </w:rPr>
                              <w:t>legislação</w:t>
                            </w:r>
                            <w:r>
                              <w:rPr>
                                <w:spacing w:val="-15"/>
                                <w:w w:val="105"/>
                              </w:rPr>
                              <w:t xml:space="preserve"> </w:t>
                            </w:r>
                            <w:r>
                              <w:rPr>
                                <w:w w:val="105"/>
                              </w:rPr>
                              <w:t>tributária</w:t>
                            </w:r>
                            <w:r>
                              <w:rPr>
                                <w:spacing w:val="-15"/>
                                <w:w w:val="105"/>
                              </w:rPr>
                              <w:t xml:space="preserve"> </w:t>
                            </w:r>
                            <w:r>
                              <w:rPr>
                                <w:w w:val="105"/>
                              </w:rPr>
                              <w:t>municipal,</w:t>
                            </w:r>
                            <w:r>
                              <w:rPr>
                                <w:spacing w:val="-14"/>
                                <w:w w:val="105"/>
                              </w:rPr>
                              <w:t xml:space="preserve"> </w:t>
                            </w:r>
                            <w:r>
                              <w:rPr>
                                <w:w w:val="105"/>
                              </w:rPr>
                              <w:t>a</w:t>
                            </w:r>
                            <w:r>
                              <w:rPr>
                                <w:spacing w:val="-15"/>
                                <w:w w:val="105"/>
                              </w:rPr>
                              <w:t xml:space="preserve"> </w:t>
                            </w:r>
                            <w:r>
                              <w:rPr>
                                <w:w w:val="105"/>
                              </w:rPr>
                              <w:t>base</w:t>
                            </w:r>
                            <w:r>
                              <w:rPr>
                                <w:spacing w:val="-15"/>
                                <w:w w:val="105"/>
                              </w:rPr>
                              <w:t xml:space="preserve"> </w:t>
                            </w:r>
                            <w:r>
                              <w:rPr>
                                <w:w w:val="105"/>
                              </w:rPr>
                              <w:t>de</w:t>
                            </w:r>
                            <w:r>
                              <w:rPr>
                                <w:spacing w:val="-15"/>
                                <w:w w:val="105"/>
                              </w:rPr>
                              <w:t xml:space="preserve"> </w:t>
                            </w:r>
                            <w:r>
                              <w:rPr>
                                <w:w w:val="105"/>
                              </w:rPr>
                              <w:t>cálculo</w:t>
                            </w:r>
                            <w:r>
                              <w:rPr>
                                <w:spacing w:val="-15"/>
                                <w:w w:val="105"/>
                              </w:rPr>
                              <w:t xml:space="preserve"> </w:t>
                            </w:r>
                            <w:r>
                              <w:rPr>
                                <w:w w:val="105"/>
                              </w:rPr>
                              <w:t>deste</w:t>
                            </w:r>
                            <w:r>
                              <w:rPr>
                                <w:spacing w:val="-15"/>
                                <w:w w:val="105"/>
                              </w:rPr>
                              <w:t xml:space="preserve"> </w:t>
                            </w:r>
                            <w:r>
                              <w:rPr>
                                <w:w w:val="105"/>
                              </w:rPr>
                              <w:t>tipo</w:t>
                            </w:r>
                            <w:r>
                              <w:rPr>
                                <w:spacing w:val="-15"/>
                                <w:w w:val="105"/>
                              </w:rPr>
                              <w:t xml:space="preserve"> </w:t>
                            </w:r>
                            <w:r>
                              <w:rPr>
                                <w:w w:val="105"/>
                              </w:rPr>
                              <w:t>de</w:t>
                            </w:r>
                            <w:r>
                              <w:rPr>
                                <w:spacing w:val="-15"/>
                                <w:w w:val="105"/>
                              </w:rPr>
                              <w:t xml:space="preserve"> </w:t>
                            </w:r>
                            <w:r>
                              <w:rPr>
                                <w:w w:val="105"/>
                              </w:rPr>
                              <w:t>obra</w:t>
                            </w:r>
                            <w:r>
                              <w:rPr>
                                <w:spacing w:val="-15"/>
                                <w:w w:val="105"/>
                              </w:rPr>
                              <w:t xml:space="preserve"> </w:t>
                            </w:r>
                            <w:r>
                              <w:rPr>
                                <w:w w:val="105"/>
                              </w:rPr>
                              <w:t>corresponde</w:t>
                            </w:r>
                            <w:r>
                              <w:rPr>
                                <w:spacing w:val="-15"/>
                                <w:w w:val="105"/>
                              </w:rPr>
                              <w:t xml:space="preserve"> </w:t>
                            </w:r>
                            <w:proofErr w:type="gramStart"/>
                            <w:r>
                              <w:rPr>
                                <w:w w:val="105"/>
                              </w:rPr>
                              <w:t>à</w:t>
                            </w:r>
                            <w:proofErr w:type="gramEnd"/>
                            <w:r>
                              <w:rPr>
                                <w:spacing w:val="-13"/>
                                <w:w w:val="105"/>
                              </w:rPr>
                              <w:t xml:space="preserve"> </w:t>
                            </w:r>
                            <w:r>
                              <w:rPr>
                                <w:w w:val="105"/>
                              </w:rPr>
                              <w:t>100%,</w:t>
                            </w:r>
                            <w:r>
                              <w:rPr>
                                <w:spacing w:val="-14"/>
                                <w:w w:val="105"/>
                              </w:rPr>
                              <w:t xml:space="preserve"> </w:t>
                            </w:r>
                            <w:r>
                              <w:rPr>
                                <w:w w:val="105"/>
                              </w:rPr>
                              <w:t>com</w:t>
                            </w:r>
                            <w:r>
                              <w:rPr>
                                <w:spacing w:val="-13"/>
                                <w:w w:val="105"/>
                              </w:rPr>
                              <w:t xml:space="preserve"> </w:t>
                            </w:r>
                            <w:r>
                              <w:rPr>
                                <w:w w:val="105"/>
                              </w:rPr>
                              <w:t>a respectiva alíquota de</w:t>
                            </w:r>
                            <w:r>
                              <w:rPr>
                                <w:spacing w:val="-19"/>
                                <w:w w:val="105"/>
                              </w:rPr>
                              <w:t xml:space="preserve"> </w:t>
                            </w:r>
                            <w:r>
                              <w:rPr>
                                <w:w w:val="105"/>
                              </w:rPr>
                              <w:t>2%.</w:t>
                            </w:r>
                          </w:p>
                        </w:txbxContent>
                      </wps:txbx>
                      <wps:bodyPr rot="0" vert="horz" wrap="square" lIns="0" tIns="0" rIns="0" bIns="0" anchor="t" anchorCtr="0" upright="1">
                        <a:noAutofit/>
                      </wps:bodyPr>
                    </wps:wsp>
                  </a:graphicData>
                </a:graphic>
              </wp:inline>
            </w:drawing>
          </mc:Choice>
          <mc:Fallback>
            <w:pict>
              <v:shape id="Caixa de texto 40" o:spid="_x0000_s1050" type="#_x0000_t202" style="width:472.3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T+iwIAACgFAAAOAAAAZHJzL2Uyb0RvYy54bWysVF1v2yAUfZ+0/4B4T21nTpdYdarOTqZJ&#10;3YfU7QcQg2M0DAxI7G7af98F4ixdX6ZpfsDXvpfDOZcDN7djL9CRGcuVLHF2lWLEZKMol/sSf/m8&#10;nS0xso5ISoSSrMSPzOLb9csXN4Mu2Fx1SlBmEIBIWwy6xJ1zukgS23SsJ/ZKaSYh2SrTEwefZp9Q&#10;QwZA70UyT9PrZFCGaqMaZi38rWMSrwN+27LGfWxbyxwSJQZuLowmjDs/JusbUuwN0R1vTjTIP7Do&#10;CZew6BmqJo6gg+HPoHreGGVV664a1SeqbXnDggZQk6V/qHnoiGZBCzTH6nOb7P+DbT4cPxnEaYlz&#10;aI8kPexRRfhIEGXIsdEpBAno0qBtAcUPGsrd+EaNsNtBsdX3qvlqkVRVR+Se3Rmjho4RCiwzPzO5&#10;mBpxrAfZDe8VhdXIwakANLam9y2EpiBABzqP5x0CIqiBn4vVarnMFxg1kFuk89U8kEtIMc3Wxrq3&#10;TPXIByU24ICATo731nk2pJhK/GJSbbkQwQVCoqHEqyzPoy4lOPVJX2bNflcJg47E+yg8QRpkLss8&#10;ck1sF+tCKjqs5w5sLnhf4uV5Nil8mzaShuUd4SLGQFFIvyqoBtKnKNrpxypdbZabZT7L59ebWZ7W&#10;9exuW+Wz6232elG/qquqzn56AVledJxSJr2GydpZ/nfWOR2yaMqzuZ9ofdKSbXietyR5SiO0H1RN&#10;76Au+MNbIprDjbsxGDI7+26n6CM4xqh4fOG6gaBT5jtGAxzdEttvB2IYRuKdBNf5cz4FZgp2U0Bk&#10;A1NL7DCKYeXifXDQhu87QI6+luoOnNnyYBpv4cji5Gc4jkHE6erw5/3yO1T9vuDWvwAAAP//AwBQ&#10;SwMEFAAGAAgAAAAhADMjpqbcAAAABAEAAA8AAABkcnMvZG93bnJldi54bWxMj0FLw0AQhe+C/2EZ&#10;wZvdWIJpYzZFRE8VirUo3ibZMQlmZ8PuNkn/vWsvehl4vMd73xSb2fRiJOc7ywpuFwkI4trqjhsF&#10;h7fnmxUIH5A19pZJwYk8bMrLiwJzbSd+pXEfGhFL2OeooA1hyKX0dUsG/cIOxNH7ss5giNI1Ujuc&#10;Yrnp5TJJ7qTBjuNCiwM9tlR/749GAX5sP+3s0up9PIVVM+0O2+zlSanrq/nhHkSgOfyF4Rc/okMZ&#10;mSp7ZO1FryA+Es43eus0zUBUCrL1EmRZyP/w5Q8AAAD//wMAUEsBAi0AFAAGAAgAAAAhALaDOJL+&#10;AAAA4QEAABMAAAAAAAAAAAAAAAAAAAAAAFtDb250ZW50X1R5cGVzXS54bWxQSwECLQAUAAYACAAA&#10;ACEAOP0h/9YAAACUAQAACwAAAAAAAAAAAAAAAAAvAQAAX3JlbHMvLnJlbHNQSwECLQAUAAYACAAA&#10;ACEADHY0/osCAAAoBQAADgAAAAAAAAAAAAAAAAAuAgAAZHJzL2Uyb0RvYy54bWxQSwECLQAUAAYA&#10;CAAAACEAMyOmptwAAAAEAQAADwAAAAAAAAAAAAAAAADlBAAAZHJzL2Rvd25yZXYueG1sUEsFBgAA&#10;AAAEAAQA8wAAAO4FAAAAAA==&#10;" filled="f" strokeweight=".72pt">
                <v:textbox inset="0,0,0,0">
                  <w:txbxContent>
                    <w:p w:rsidR="00F147C5" w:rsidRDefault="00F147C5" w:rsidP="0032101D">
                      <w:pPr>
                        <w:pStyle w:val="Corpodetexto"/>
                        <w:spacing w:before="1"/>
                        <w:rPr>
                          <w:rFonts w:ascii="Calibri"/>
                          <w:i/>
                          <w:sz w:val="17"/>
                        </w:rPr>
                      </w:pPr>
                    </w:p>
                    <w:p w:rsidR="00F147C5" w:rsidRDefault="00F147C5" w:rsidP="0032101D">
                      <w:pPr>
                        <w:pStyle w:val="Corpodetexto"/>
                        <w:spacing w:before="1" w:line="278" w:lineRule="auto"/>
                        <w:ind w:left="24"/>
                      </w:pPr>
                      <w:r>
                        <w:rPr>
                          <w:w w:val="105"/>
                        </w:rPr>
                        <w:t>Declaro</w:t>
                      </w:r>
                      <w:r>
                        <w:rPr>
                          <w:spacing w:val="-15"/>
                          <w:w w:val="105"/>
                        </w:rPr>
                        <w:t xml:space="preserve"> </w:t>
                      </w:r>
                      <w:r>
                        <w:rPr>
                          <w:w w:val="105"/>
                        </w:rPr>
                        <w:t>para</w:t>
                      </w:r>
                      <w:r>
                        <w:rPr>
                          <w:spacing w:val="-16"/>
                          <w:w w:val="105"/>
                        </w:rPr>
                        <w:t xml:space="preserve"> </w:t>
                      </w:r>
                      <w:r>
                        <w:rPr>
                          <w:w w:val="105"/>
                        </w:rPr>
                        <w:t>os</w:t>
                      </w:r>
                      <w:r>
                        <w:rPr>
                          <w:spacing w:val="-12"/>
                          <w:w w:val="105"/>
                        </w:rPr>
                        <w:t xml:space="preserve"> </w:t>
                      </w:r>
                      <w:r>
                        <w:rPr>
                          <w:w w:val="105"/>
                        </w:rPr>
                        <w:t>devidos</w:t>
                      </w:r>
                      <w:r>
                        <w:rPr>
                          <w:spacing w:val="-13"/>
                          <w:w w:val="105"/>
                        </w:rPr>
                        <w:t xml:space="preserve"> </w:t>
                      </w:r>
                      <w:r>
                        <w:rPr>
                          <w:w w:val="105"/>
                        </w:rPr>
                        <w:t>fins</w:t>
                      </w:r>
                      <w:r>
                        <w:rPr>
                          <w:spacing w:val="-13"/>
                          <w:w w:val="105"/>
                        </w:rPr>
                        <w:t xml:space="preserve"> </w:t>
                      </w:r>
                      <w:r>
                        <w:rPr>
                          <w:w w:val="105"/>
                        </w:rPr>
                        <w:t>que,</w:t>
                      </w:r>
                      <w:r>
                        <w:rPr>
                          <w:spacing w:val="-14"/>
                          <w:w w:val="105"/>
                        </w:rPr>
                        <w:t xml:space="preserve"> </w:t>
                      </w:r>
                      <w:r>
                        <w:rPr>
                          <w:w w:val="105"/>
                        </w:rPr>
                        <w:t>conforme</w:t>
                      </w:r>
                      <w:r>
                        <w:rPr>
                          <w:spacing w:val="-15"/>
                          <w:w w:val="105"/>
                        </w:rPr>
                        <w:t xml:space="preserve"> </w:t>
                      </w:r>
                      <w:r>
                        <w:rPr>
                          <w:w w:val="105"/>
                        </w:rPr>
                        <w:t>legislação</w:t>
                      </w:r>
                      <w:r>
                        <w:rPr>
                          <w:spacing w:val="-15"/>
                          <w:w w:val="105"/>
                        </w:rPr>
                        <w:t xml:space="preserve"> </w:t>
                      </w:r>
                      <w:r>
                        <w:rPr>
                          <w:w w:val="105"/>
                        </w:rPr>
                        <w:t>tributária</w:t>
                      </w:r>
                      <w:r>
                        <w:rPr>
                          <w:spacing w:val="-15"/>
                          <w:w w:val="105"/>
                        </w:rPr>
                        <w:t xml:space="preserve"> </w:t>
                      </w:r>
                      <w:r>
                        <w:rPr>
                          <w:w w:val="105"/>
                        </w:rPr>
                        <w:t>municipal,</w:t>
                      </w:r>
                      <w:r>
                        <w:rPr>
                          <w:spacing w:val="-14"/>
                          <w:w w:val="105"/>
                        </w:rPr>
                        <w:t xml:space="preserve"> </w:t>
                      </w:r>
                      <w:r>
                        <w:rPr>
                          <w:w w:val="105"/>
                        </w:rPr>
                        <w:t>a</w:t>
                      </w:r>
                      <w:r>
                        <w:rPr>
                          <w:spacing w:val="-15"/>
                          <w:w w:val="105"/>
                        </w:rPr>
                        <w:t xml:space="preserve"> </w:t>
                      </w:r>
                      <w:r>
                        <w:rPr>
                          <w:w w:val="105"/>
                        </w:rPr>
                        <w:t>base</w:t>
                      </w:r>
                      <w:r>
                        <w:rPr>
                          <w:spacing w:val="-15"/>
                          <w:w w:val="105"/>
                        </w:rPr>
                        <w:t xml:space="preserve"> </w:t>
                      </w:r>
                      <w:r>
                        <w:rPr>
                          <w:w w:val="105"/>
                        </w:rPr>
                        <w:t>de</w:t>
                      </w:r>
                      <w:r>
                        <w:rPr>
                          <w:spacing w:val="-15"/>
                          <w:w w:val="105"/>
                        </w:rPr>
                        <w:t xml:space="preserve"> </w:t>
                      </w:r>
                      <w:r>
                        <w:rPr>
                          <w:w w:val="105"/>
                        </w:rPr>
                        <w:t>cálculo</w:t>
                      </w:r>
                      <w:r>
                        <w:rPr>
                          <w:spacing w:val="-15"/>
                          <w:w w:val="105"/>
                        </w:rPr>
                        <w:t xml:space="preserve"> </w:t>
                      </w:r>
                      <w:r>
                        <w:rPr>
                          <w:w w:val="105"/>
                        </w:rPr>
                        <w:t>deste</w:t>
                      </w:r>
                      <w:r>
                        <w:rPr>
                          <w:spacing w:val="-15"/>
                          <w:w w:val="105"/>
                        </w:rPr>
                        <w:t xml:space="preserve"> </w:t>
                      </w:r>
                      <w:r>
                        <w:rPr>
                          <w:w w:val="105"/>
                        </w:rPr>
                        <w:t>tipo</w:t>
                      </w:r>
                      <w:r>
                        <w:rPr>
                          <w:spacing w:val="-15"/>
                          <w:w w:val="105"/>
                        </w:rPr>
                        <w:t xml:space="preserve"> </w:t>
                      </w:r>
                      <w:r>
                        <w:rPr>
                          <w:w w:val="105"/>
                        </w:rPr>
                        <w:t>de</w:t>
                      </w:r>
                      <w:r>
                        <w:rPr>
                          <w:spacing w:val="-15"/>
                          <w:w w:val="105"/>
                        </w:rPr>
                        <w:t xml:space="preserve"> </w:t>
                      </w:r>
                      <w:r>
                        <w:rPr>
                          <w:w w:val="105"/>
                        </w:rPr>
                        <w:t>obra</w:t>
                      </w:r>
                      <w:r>
                        <w:rPr>
                          <w:spacing w:val="-15"/>
                          <w:w w:val="105"/>
                        </w:rPr>
                        <w:t xml:space="preserve"> </w:t>
                      </w:r>
                      <w:r>
                        <w:rPr>
                          <w:w w:val="105"/>
                        </w:rPr>
                        <w:t>corresponde</w:t>
                      </w:r>
                      <w:r>
                        <w:rPr>
                          <w:spacing w:val="-15"/>
                          <w:w w:val="105"/>
                        </w:rPr>
                        <w:t xml:space="preserve"> </w:t>
                      </w:r>
                      <w:proofErr w:type="gramStart"/>
                      <w:r>
                        <w:rPr>
                          <w:w w:val="105"/>
                        </w:rPr>
                        <w:t>à</w:t>
                      </w:r>
                      <w:proofErr w:type="gramEnd"/>
                      <w:r>
                        <w:rPr>
                          <w:spacing w:val="-13"/>
                          <w:w w:val="105"/>
                        </w:rPr>
                        <w:t xml:space="preserve"> </w:t>
                      </w:r>
                      <w:r>
                        <w:rPr>
                          <w:w w:val="105"/>
                        </w:rPr>
                        <w:t>100%,</w:t>
                      </w:r>
                      <w:r>
                        <w:rPr>
                          <w:spacing w:val="-14"/>
                          <w:w w:val="105"/>
                        </w:rPr>
                        <w:t xml:space="preserve"> </w:t>
                      </w:r>
                      <w:r>
                        <w:rPr>
                          <w:w w:val="105"/>
                        </w:rPr>
                        <w:t>com</w:t>
                      </w:r>
                      <w:r>
                        <w:rPr>
                          <w:spacing w:val="-13"/>
                          <w:w w:val="105"/>
                        </w:rPr>
                        <w:t xml:space="preserve"> </w:t>
                      </w:r>
                      <w:r>
                        <w:rPr>
                          <w:w w:val="105"/>
                        </w:rPr>
                        <w:t>a respectiva alíquota de</w:t>
                      </w:r>
                      <w:r>
                        <w:rPr>
                          <w:spacing w:val="-19"/>
                          <w:w w:val="105"/>
                        </w:rPr>
                        <w:t xml:space="preserve"> </w:t>
                      </w:r>
                      <w:r>
                        <w:rPr>
                          <w:w w:val="105"/>
                        </w:rPr>
                        <w:t>2%.</w:t>
                      </w:r>
                    </w:p>
                  </w:txbxContent>
                </v:textbox>
                <w10:anchorlock/>
              </v:shape>
            </w:pict>
          </mc:Fallback>
        </mc:AlternateContent>
      </w:r>
    </w:p>
    <w:p w:rsidR="0032101D" w:rsidRDefault="0032101D" w:rsidP="0032101D">
      <w:pPr>
        <w:pStyle w:val="Corpodetexto"/>
        <w:spacing w:before="1"/>
        <w:rPr>
          <w:rFonts w:ascii="Calibri"/>
          <w:i/>
          <w:sz w:val="10"/>
        </w:rPr>
      </w:pPr>
      <w:r>
        <w:rPr>
          <w:noProof/>
          <w:sz w:val="14"/>
          <w:lang w:val="pt-BR"/>
        </w:rPr>
        <mc:AlternateContent>
          <mc:Choice Requires="wps">
            <w:drawing>
              <wp:anchor distT="0" distB="0" distL="0" distR="0" simplePos="0" relativeHeight="251678720" behindDoc="1" locked="0" layoutInCell="1" allowOverlap="1" wp14:anchorId="0190DB55" wp14:editId="2D3B0ECB">
                <wp:simplePos x="0" y="0"/>
                <wp:positionH relativeFrom="page">
                  <wp:posOffset>720725</wp:posOffset>
                </wp:positionH>
                <wp:positionV relativeFrom="paragraph">
                  <wp:posOffset>108585</wp:posOffset>
                </wp:positionV>
                <wp:extent cx="5998845" cy="502920"/>
                <wp:effectExtent l="6350" t="5080" r="5080" b="6350"/>
                <wp:wrapTopAndBottom/>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5029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1D7D" w:rsidRDefault="00601D7D" w:rsidP="0032101D">
                            <w:pPr>
                              <w:pStyle w:val="Corpodetexto"/>
                              <w:spacing w:before="1"/>
                              <w:rPr>
                                <w:rFonts w:ascii="Calibri"/>
                                <w:i/>
                                <w:sz w:val="17"/>
                              </w:rPr>
                            </w:pPr>
                          </w:p>
                          <w:p w:rsidR="00601D7D" w:rsidRDefault="00601D7D" w:rsidP="0032101D">
                            <w:pPr>
                              <w:pStyle w:val="Corpodetexto"/>
                              <w:spacing w:before="1" w:line="278" w:lineRule="auto"/>
                              <w:ind w:left="24"/>
                            </w:pPr>
                            <w:r>
                              <w:rPr>
                                <w:w w:val="105"/>
                              </w:rPr>
                              <w:t>Declaro</w:t>
                            </w:r>
                            <w:r>
                              <w:rPr>
                                <w:spacing w:val="-17"/>
                                <w:w w:val="105"/>
                              </w:rPr>
                              <w:t xml:space="preserve"> </w:t>
                            </w:r>
                            <w:r>
                              <w:rPr>
                                <w:w w:val="105"/>
                              </w:rPr>
                              <w:t>para</w:t>
                            </w:r>
                            <w:r>
                              <w:rPr>
                                <w:spacing w:val="-17"/>
                                <w:w w:val="105"/>
                              </w:rPr>
                              <w:t xml:space="preserve"> </w:t>
                            </w:r>
                            <w:r>
                              <w:rPr>
                                <w:w w:val="105"/>
                              </w:rPr>
                              <w:t>os</w:t>
                            </w:r>
                            <w:r>
                              <w:rPr>
                                <w:spacing w:val="-15"/>
                                <w:w w:val="105"/>
                              </w:rPr>
                              <w:t xml:space="preserve"> </w:t>
                            </w:r>
                            <w:r>
                              <w:rPr>
                                <w:w w:val="105"/>
                              </w:rPr>
                              <w:t>devidos</w:t>
                            </w:r>
                            <w:r>
                              <w:rPr>
                                <w:spacing w:val="-15"/>
                                <w:w w:val="105"/>
                              </w:rPr>
                              <w:t xml:space="preserve"> </w:t>
                            </w:r>
                            <w:r>
                              <w:rPr>
                                <w:w w:val="105"/>
                              </w:rPr>
                              <w:t>fins</w:t>
                            </w:r>
                            <w:r>
                              <w:rPr>
                                <w:spacing w:val="-15"/>
                                <w:w w:val="105"/>
                              </w:rPr>
                              <w:t xml:space="preserve"> </w:t>
                            </w:r>
                            <w:r>
                              <w:rPr>
                                <w:w w:val="105"/>
                              </w:rPr>
                              <w:t>que</w:t>
                            </w:r>
                            <w:r>
                              <w:rPr>
                                <w:spacing w:val="-17"/>
                                <w:w w:val="105"/>
                              </w:rPr>
                              <w:t xml:space="preserve"> </w:t>
                            </w:r>
                            <w:r>
                              <w:rPr>
                                <w:w w:val="105"/>
                              </w:rPr>
                              <w:t>o</w:t>
                            </w:r>
                            <w:r>
                              <w:rPr>
                                <w:spacing w:val="-17"/>
                                <w:w w:val="105"/>
                              </w:rPr>
                              <w:t xml:space="preserve"> </w:t>
                            </w:r>
                            <w:r>
                              <w:rPr>
                                <w:w w:val="105"/>
                              </w:rPr>
                              <w:t>regime</w:t>
                            </w:r>
                            <w:r>
                              <w:rPr>
                                <w:spacing w:val="-17"/>
                                <w:w w:val="105"/>
                              </w:rPr>
                              <w:t xml:space="preserve"> </w:t>
                            </w:r>
                            <w:r>
                              <w:rPr>
                                <w:w w:val="105"/>
                              </w:rPr>
                              <w:t>de</w:t>
                            </w:r>
                            <w:r>
                              <w:rPr>
                                <w:spacing w:val="-17"/>
                                <w:w w:val="105"/>
                              </w:rPr>
                              <w:t xml:space="preserve"> </w:t>
                            </w:r>
                            <w:r>
                              <w:rPr>
                                <w:w w:val="105"/>
                              </w:rPr>
                              <w:t>Contribuição</w:t>
                            </w:r>
                            <w:r>
                              <w:rPr>
                                <w:spacing w:val="-17"/>
                                <w:w w:val="105"/>
                              </w:rPr>
                              <w:t xml:space="preserve"> </w:t>
                            </w:r>
                            <w:r>
                              <w:rPr>
                                <w:w w:val="105"/>
                              </w:rPr>
                              <w:t>Previdenciária</w:t>
                            </w:r>
                            <w:r>
                              <w:rPr>
                                <w:spacing w:val="-17"/>
                                <w:w w:val="105"/>
                              </w:rPr>
                              <w:t xml:space="preserve"> </w:t>
                            </w:r>
                            <w:r>
                              <w:rPr>
                                <w:w w:val="105"/>
                              </w:rPr>
                              <w:t>sobre</w:t>
                            </w:r>
                            <w:r>
                              <w:rPr>
                                <w:spacing w:val="-17"/>
                                <w:w w:val="105"/>
                              </w:rPr>
                              <w:t xml:space="preserve"> </w:t>
                            </w:r>
                            <w:r>
                              <w:rPr>
                                <w:w w:val="105"/>
                              </w:rPr>
                              <w:t>a</w:t>
                            </w:r>
                            <w:r>
                              <w:rPr>
                                <w:spacing w:val="-17"/>
                                <w:w w:val="105"/>
                              </w:rPr>
                              <w:t xml:space="preserve"> </w:t>
                            </w:r>
                            <w:r>
                              <w:rPr>
                                <w:w w:val="105"/>
                              </w:rPr>
                              <w:t>Receita</w:t>
                            </w:r>
                            <w:r>
                              <w:rPr>
                                <w:spacing w:val="-17"/>
                                <w:w w:val="105"/>
                              </w:rPr>
                              <w:t xml:space="preserve"> </w:t>
                            </w:r>
                            <w:proofErr w:type="gramStart"/>
                            <w:r>
                              <w:rPr>
                                <w:w w:val="105"/>
                              </w:rPr>
                              <w:t>Bruta</w:t>
                            </w:r>
                            <w:r>
                              <w:rPr>
                                <w:spacing w:val="-16"/>
                                <w:w w:val="105"/>
                              </w:rPr>
                              <w:t xml:space="preserve"> </w:t>
                            </w:r>
                            <w:r>
                              <w:rPr>
                                <w:w w:val="105"/>
                              </w:rPr>
                              <w:t>adotado</w:t>
                            </w:r>
                            <w:proofErr w:type="gramEnd"/>
                            <w:r>
                              <w:rPr>
                                <w:spacing w:val="-18"/>
                                <w:w w:val="105"/>
                              </w:rPr>
                              <w:t xml:space="preserve"> </w:t>
                            </w:r>
                            <w:r>
                              <w:rPr>
                                <w:w w:val="105"/>
                              </w:rPr>
                              <w:t>para</w:t>
                            </w:r>
                            <w:r>
                              <w:rPr>
                                <w:spacing w:val="-17"/>
                                <w:w w:val="105"/>
                              </w:rPr>
                              <w:t xml:space="preserve"> </w:t>
                            </w:r>
                            <w:r>
                              <w:rPr>
                                <w:w w:val="105"/>
                              </w:rPr>
                              <w:t>elaboração</w:t>
                            </w:r>
                            <w:r>
                              <w:rPr>
                                <w:spacing w:val="-17"/>
                                <w:w w:val="105"/>
                              </w:rPr>
                              <w:t xml:space="preserve"> </w:t>
                            </w:r>
                            <w:r>
                              <w:rPr>
                                <w:w w:val="105"/>
                              </w:rPr>
                              <w:t>do</w:t>
                            </w:r>
                            <w:r>
                              <w:rPr>
                                <w:spacing w:val="-17"/>
                                <w:w w:val="105"/>
                              </w:rPr>
                              <w:t xml:space="preserve"> </w:t>
                            </w:r>
                            <w:r>
                              <w:rPr>
                                <w:w w:val="105"/>
                              </w:rPr>
                              <w:t>orçamento</w:t>
                            </w:r>
                            <w:r>
                              <w:rPr>
                                <w:spacing w:val="-17"/>
                                <w:w w:val="105"/>
                              </w:rPr>
                              <w:t xml:space="preserve"> </w:t>
                            </w:r>
                            <w:r>
                              <w:rPr>
                                <w:spacing w:val="-2"/>
                                <w:w w:val="105"/>
                              </w:rPr>
                              <w:t>foi</w:t>
                            </w:r>
                            <w:r>
                              <w:rPr>
                                <w:spacing w:val="-13"/>
                                <w:w w:val="105"/>
                              </w:rPr>
                              <w:t xml:space="preserve"> </w:t>
                            </w:r>
                            <w:r>
                              <w:rPr>
                                <w:w w:val="105"/>
                              </w:rPr>
                              <w:t>SEM Desoneração,</w:t>
                            </w:r>
                            <w:r>
                              <w:rPr>
                                <w:spacing w:val="-7"/>
                                <w:w w:val="105"/>
                              </w:rPr>
                              <w:t xml:space="preserve"> </w:t>
                            </w:r>
                            <w:r>
                              <w:rPr>
                                <w:w w:val="105"/>
                              </w:rPr>
                              <w:t>e</w:t>
                            </w:r>
                            <w:r>
                              <w:rPr>
                                <w:spacing w:val="-7"/>
                                <w:w w:val="105"/>
                              </w:rPr>
                              <w:t xml:space="preserve"> </w:t>
                            </w:r>
                            <w:r>
                              <w:rPr>
                                <w:w w:val="105"/>
                              </w:rPr>
                              <w:t>que</w:t>
                            </w:r>
                            <w:r>
                              <w:rPr>
                                <w:spacing w:val="-8"/>
                                <w:w w:val="105"/>
                              </w:rPr>
                              <w:t xml:space="preserve"> </w:t>
                            </w:r>
                            <w:r>
                              <w:rPr>
                                <w:w w:val="105"/>
                              </w:rPr>
                              <w:t>esta</w:t>
                            </w:r>
                            <w:r>
                              <w:rPr>
                                <w:spacing w:val="-7"/>
                                <w:w w:val="105"/>
                              </w:rPr>
                              <w:t xml:space="preserve"> </w:t>
                            </w:r>
                            <w:r>
                              <w:rPr>
                                <w:w w:val="105"/>
                              </w:rPr>
                              <w:t>é</w:t>
                            </w:r>
                            <w:r>
                              <w:rPr>
                                <w:spacing w:val="-3"/>
                                <w:w w:val="105"/>
                              </w:rPr>
                              <w:t xml:space="preserve"> </w:t>
                            </w:r>
                            <w:r>
                              <w:rPr>
                                <w:w w:val="105"/>
                              </w:rPr>
                              <w:t>a</w:t>
                            </w:r>
                            <w:r>
                              <w:rPr>
                                <w:spacing w:val="-8"/>
                                <w:w w:val="105"/>
                              </w:rPr>
                              <w:t xml:space="preserve"> </w:t>
                            </w:r>
                            <w:r>
                              <w:rPr>
                                <w:w w:val="105"/>
                              </w:rPr>
                              <w:t>alternativa</w:t>
                            </w:r>
                            <w:r>
                              <w:rPr>
                                <w:spacing w:val="-7"/>
                                <w:w w:val="105"/>
                              </w:rPr>
                              <w:t xml:space="preserve"> </w:t>
                            </w:r>
                            <w:r>
                              <w:rPr>
                                <w:w w:val="105"/>
                              </w:rPr>
                              <w:t>mais</w:t>
                            </w:r>
                            <w:r>
                              <w:rPr>
                                <w:spacing w:val="-5"/>
                                <w:w w:val="105"/>
                              </w:rPr>
                              <w:t xml:space="preserve"> </w:t>
                            </w:r>
                            <w:r>
                              <w:rPr>
                                <w:w w:val="105"/>
                              </w:rPr>
                              <w:t>adequada</w:t>
                            </w:r>
                            <w:r>
                              <w:rPr>
                                <w:spacing w:val="-7"/>
                                <w:w w:val="105"/>
                              </w:rPr>
                              <w:t xml:space="preserve"> </w:t>
                            </w:r>
                            <w:r>
                              <w:rPr>
                                <w:w w:val="105"/>
                              </w:rPr>
                              <w:t>para</w:t>
                            </w:r>
                            <w:r>
                              <w:rPr>
                                <w:spacing w:val="-7"/>
                                <w:w w:val="105"/>
                              </w:rPr>
                              <w:t xml:space="preserve"> </w:t>
                            </w:r>
                            <w:r>
                              <w:rPr>
                                <w:w w:val="105"/>
                              </w:rPr>
                              <w:t>a</w:t>
                            </w:r>
                            <w:r>
                              <w:rPr>
                                <w:spacing w:val="-8"/>
                                <w:w w:val="105"/>
                              </w:rPr>
                              <w:t xml:space="preserve"> </w:t>
                            </w:r>
                            <w:r>
                              <w:rPr>
                                <w:w w:val="105"/>
                              </w:rPr>
                              <w:t>Administração</w:t>
                            </w:r>
                            <w:r>
                              <w:rPr>
                                <w:spacing w:val="-7"/>
                                <w:w w:val="105"/>
                              </w:rPr>
                              <w:t xml:space="preserve"> </w:t>
                            </w:r>
                            <w:r>
                              <w:rPr>
                                <w:w w:val="105"/>
                              </w:rPr>
                              <w:t>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9" o:spid="_x0000_s1051" type="#_x0000_t202" style="position:absolute;left:0;text-align:left;margin-left:56.75pt;margin-top:8.55pt;width:472.35pt;height:39.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UFjQIAACgFAAAOAAAAZHJzL2Uyb0RvYy54bWysVG1vmzAQ/j5p/8Hy9xRISRdQSdWFZJrU&#10;vUjdfoCDTbBmfMx2At20/76zCWm7fpmm8cEc3N3je87P+fpmaBU5CmMl6IImFzElQlfApd4X9OuX&#10;7WxJiXVMc6ZAi4I+CEtvVq9fXfddLubQgOLCEATRNu+7gjbOdXkU2aoRLbMX0AmNzhpMyxx+mn3E&#10;DesRvVXRPI6voh4M7wxUwlr8W45Ougr4dS0q96murXBEFRRrc2E1Yd35NVpds3xvWNfI6lQG+4cq&#10;WiY1bnqGKplj5GDkC6hWVgYs1O6igjaCupaVCByQTRL/wea+YZ0IXLA5tju3yf4/2Orj8bMhkhf0&#10;MqNEsxbPaM3kwAgXxInBAUEHdqnvbI7B9x2Gu+EtDHjagbHt7qD6ZomGdcP0XtwaA30jGMcqE58Z&#10;PUkdcawH2fUfgONu7OAgAA21aX0LsSkE0fG0Hs4nhIWQCn8usmy5TBeUVOhbxPNsHo4wYvmU3Rnr&#10;3gloiTcKalABAZ0d76zz1bB8CvGbadhKpYIKlCZ9QbMkTUdeoCT3Th9mzX63VoYcmddReAI19DwN&#10;88gls80YF1yjwlrpUOZKtgVdnrNZ7tu00Txs75hUo40lKu13RdZY9Mka5fQzi7PNcrNMZ+n8ajNL&#10;47Kc3W7X6exqm7xZlJflel0mvzyBJM0bybnQnsMk7ST9O+mchmwU5Vncz7g+a8k2PC9bEj0vI7Qf&#10;WU3vwC7ow0tiFIcbdkMQZBLU48WzA/6AijEwji9eN2g0YH5Q0uPoFtR+PzAjKFHvNarOz/lkmMnY&#10;TQbTFaYW1FEymms33geHzsh9g8ijrjXcojJrGUTzWMVJzziOgcTp6vDz/vQ7RD1ecKvfAAAA//8D&#10;AFBLAwQUAAYACAAAACEAqwcv8+AAAAAKAQAADwAAAGRycy9kb3ducmV2LnhtbEyPwU7DMAyG75N4&#10;h8hI3La0G9tKaTohBKchIcYE4uY2oa1onKrJ2u7t8U5w8y9/+v052022FYPpfeNIQbyIQBgqnW6o&#10;UnB8f54nIHxA0tg6MgrOxsMuv5plmGo30psZDqESXEI+RQV1CF0qpS9rY9EvXGeId9+utxg49pXU&#10;PY5cblu5jKKNtNgQX6ixM4+1KX8OJ6sAP/dfbupvi4/hHJJqfD3uty9PSt1cTw/3IIKZwh8MF31W&#10;h5ydCnci7UXLOV6tGeVhG4O4ANE6WYIoFNxtViDzTP5/If8FAAD//wMAUEsBAi0AFAAGAAgAAAAh&#10;ALaDOJL+AAAA4QEAABMAAAAAAAAAAAAAAAAAAAAAAFtDb250ZW50X1R5cGVzXS54bWxQSwECLQAU&#10;AAYACAAAACEAOP0h/9YAAACUAQAACwAAAAAAAAAAAAAAAAAvAQAAX3JlbHMvLnJlbHNQSwECLQAU&#10;AAYACAAAACEAOJTFBY0CAAAoBQAADgAAAAAAAAAAAAAAAAAuAgAAZHJzL2Uyb0RvYy54bWxQSwEC&#10;LQAUAAYACAAAACEAqwcv8+AAAAAKAQAADwAAAAAAAAAAAAAAAADnBAAAZHJzL2Rvd25yZXYueG1s&#10;UEsFBgAAAAAEAAQA8wAAAPQFAAAAAA==&#10;" filled="f" strokeweight=".72pt">
                <v:textbox inset="0,0,0,0">
                  <w:txbxContent>
                    <w:p w:rsidR="00F147C5" w:rsidRDefault="00F147C5" w:rsidP="0032101D">
                      <w:pPr>
                        <w:pStyle w:val="Corpodetexto"/>
                        <w:spacing w:before="1"/>
                        <w:rPr>
                          <w:rFonts w:ascii="Calibri"/>
                          <w:i/>
                          <w:sz w:val="17"/>
                        </w:rPr>
                      </w:pPr>
                    </w:p>
                    <w:p w:rsidR="00F147C5" w:rsidRDefault="00F147C5" w:rsidP="0032101D">
                      <w:pPr>
                        <w:pStyle w:val="Corpodetexto"/>
                        <w:spacing w:before="1" w:line="278" w:lineRule="auto"/>
                        <w:ind w:left="24"/>
                      </w:pPr>
                      <w:r>
                        <w:rPr>
                          <w:w w:val="105"/>
                        </w:rPr>
                        <w:t>Declaro</w:t>
                      </w:r>
                      <w:r>
                        <w:rPr>
                          <w:spacing w:val="-17"/>
                          <w:w w:val="105"/>
                        </w:rPr>
                        <w:t xml:space="preserve"> </w:t>
                      </w:r>
                      <w:r>
                        <w:rPr>
                          <w:w w:val="105"/>
                        </w:rPr>
                        <w:t>para</w:t>
                      </w:r>
                      <w:r>
                        <w:rPr>
                          <w:spacing w:val="-17"/>
                          <w:w w:val="105"/>
                        </w:rPr>
                        <w:t xml:space="preserve"> </w:t>
                      </w:r>
                      <w:r>
                        <w:rPr>
                          <w:w w:val="105"/>
                        </w:rPr>
                        <w:t>os</w:t>
                      </w:r>
                      <w:r>
                        <w:rPr>
                          <w:spacing w:val="-15"/>
                          <w:w w:val="105"/>
                        </w:rPr>
                        <w:t xml:space="preserve"> </w:t>
                      </w:r>
                      <w:r>
                        <w:rPr>
                          <w:w w:val="105"/>
                        </w:rPr>
                        <w:t>devidos</w:t>
                      </w:r>
                      <w:r>
                        <w:rPr>
                          <w:spacing w:val="-15"/>
                          <w:w w:val="105"/>
                        </w:rPr>
                        <w:t xml:space="preserve"> </w:t>
                      </w:r>
                      <w:r>
                        <w:rPr>
                          <w:w w:val="105"/>
                        </w:rPr>
                        <w:t>fins</w:t>
                      </w:r>
                      <w:r>
                        <w:rPr>
                          <w:spacing w:val="-15"/>
                          <w:w w:val="105"/>
                        </w:rPr>
                        <w:t xml:space="preserve"> </w:t>
                      </w:r>
                      <w:r>
                        <w:rPr>
                          <w:w w:val="105"/>
                        </w:rPr>
                        <w:t>que</w:t>
                      </w:r>
                      <w:r>
                        <w:rPr>
                          <w:spacing w:val="-17"/>
                          <w:w w:val="105"/>
                        </w:rPr>
                        <w:t xml:space="preserve"> </w:t>
                      </w:r>
                      <w:r>
                        <w:rPr>
                          <w:w w:val="105"/>
                        </w:rPr>
                        <w:t>o</w:t>
                      </w:r>
                      <w:r>
                        <w:rPr>
                          <w:spacing w:val="-17"/>
                          <w:w w:val="105"/>
                        </w:rPr>
                        <w:t xml:space="preserve"> </w:t>
                      </w:r>
                      <w:r>
                        <w:rPr>
                          <w:w w:val="105"/>
                        </w:rPr>
                        <w:t>regime</w:t>
                      </w:r>
                      <w:r>
                        <w:rPr>
                          <w:spacing w:val="-17"/>
                          <w:w w:val="105"/>
                        </w:rPr>
                        <w:t xml:space="preserve"> </w:t>
                      </w:r>
                      <w:r>
                        <w:rPr>
                          <w:w w:val="105"/>
                        </w:rPr>
                        <w:t>de</w:t>
                      </w:r>
                      <w:r>
                        <w:rPr>
                          <w:spacing w:val="-17"/>
                          <w:w w:val="105"/>
                        </w:rPr>
                        <w:t xml:space="preserve"> </w:t>
                      </w:r>
                      <w:r>
                        <w:rPr>
                          <w:w w:val="105"/>
                        </w:rPr>
                        <w:t>Contribuição</w:t>
                      </w:r>
                      <w:r>
                        <w:rPr>
                          <w:spacing w:val="-17"/>
                          <w:w w:val="105"/>
                        </w:rPr>
                        <w:t xml:space="preserve"> </w:t>
                      </w:r>
                      <w:r>
                        <w:rPr>
                          <w:w w:val="105"/>
                        </w:rPr>
                        <w:t>Previdenciária</w:t>
                      </w:r>
                      <w:r>
                        <w:rPr>
                          <w:spacing w:val="-17"/>
                          <w:w w:val="105"/>
                        </w:rPr>
                        <w:t xml:space="preserve"> </w:t>
                      </w:r>
                      <w:r>
                        <w:rPr>
                          <w:w w:val="105"/>
                        </w:rPr>
                        <w:t>sobre</w:t>
                      </w:r>
                      <w:r>
                        <w:rPr>
                          <w:spacing w:val="-17"/>
                          <w:w w:val="105"/>
                        </w:rPr>
                        <w:t xml:space="preserve"> </w:t>
                      </w:r>
                      <w:r>
                        <w:rPr>
                          <w:w w:val="105"/>
                        </w:rPr>
                        <w:t>a</w:t>
                      </w:r>
                      <w:r>
                        <w:rPr>
                          <w:spacing w:val="-17"/>
                          <w:w w:val="105"/>
                        </w:rPr>
                        <w:t xml:space="preserve"> </w:t>
                      </w:r>
                      <w:r>
                        <w:rPr>
                          <w:w w:val="105"/>
                        </w:rPr>
                        <w:t>Receita</w:t>
                      </w:r>
                      <w:r>
                        <w:rPr>
                          <w:spacing w:val="-17"/>
                          <w:w w:val="105"/>
                        </w:rPr>
                        <w:t xml:space="preserve"> </w:t>
                      </w:r>
                      <w:proofErr w:type="gramStart"/>
                      <w:r>
                        <w:rPr>
                          <w:w w:val="105"/>
                        </w:rPr>
                        <w:t>Bruta</w:t>
                      </w:r>
                      <w:r>
                        <w:rPr>
                          <w:spacing w:val="-16"/>
                          <w:w w:val="105"/>
                        </w:rPr>
                        <w:t xml:space="preserve"> </w:t>
                      </w:r>
                      <w:r>
                        <w:rPr>
                          <w:w w:val="105"/>
                        </w:rPr>
                        <w:t>adotado</w:t>
                      </w:r>
                      <w:proofErr w:type="gramEnd"/>
                      <w:r>
                        <w:rPr>
                          <w:spacing w:val="-18"/>
                          <w:w w:val="105"/>
                        </w:rPr>
                        <w:t xml:space="preserve"> </w:t>
                      </w:r>
                      <w:r>
                        <w:rPr>
                          <w:w w:val="105"/>
                        </w:rPr>
                        <w:t>para</w:t>
                      </w:r>
                      <w:r>
                        <w:rPr>
                          <w:spacing w:val="-17"/>
                          <w:w w:val="105"/>
                        </w:rPr>
                        <w:t xml:space="preserve"> </w:t>
                      </w:r>
                      <w:r>
                        <w:rPr>
                          <w:w w:val="105"/>
                        </w:rPr>
                        <w:t>elaboração</w:t>
                      </w:r>
                      <w:r>
                        <w:rPr>
                          <w:spacing w:val="-17"/>
                          <w:w w:val="105"/>
                        </w:rPr>
                        <w:t xml:space="preserve"> </w:t>
                      </w:r>
                      <w:r>
                        <w:rPr>
                          <w:w w:val="105"/>
                        </w:rPr>
                        <w:t>do</w:t>
                      </w:r>
                      <w:r>
                        <w:rPr>
                          <w:spacing w:val="-17"/>
                          <w:w w:val="105"/>
                        </w:rPr>
                        <w:t xml:space="preserve"> </w:t>
                      </w:r>
                      <w:r>
                        <w:rPr>
                          <w:w w:val="105"/>
                        </w:rPr>
                        <w:t>orçamento</w:t>
                      </w:r>
                      <w:r>
                        <w:rPr>
                          <w:spacing w:val="-17"/>
                          <w:w w:val="105"/>
                        </w:rPr>
                        <w:t xml:space="preserve"> </w:t>
                      </w:r>
                      <w:r>
                        <w:rPr>
                          <w:spacing w:val="-2"/>
                          <w:w w:val="105"/>
                        </w:rPr>
                        <w:t>foi</w:t>
                      </w:r>
                      <w:r>
                        <w:rPr>
                          <w:spacing w:val="-13"/>
                          <w:w w:val="105"/>
                        </w:rPr>
                        <w:t xml:space="preserve"> </w:t>
                      </w:r>
                      <w:r>
                        <w:rPr>
                          <w:w w:val="105"/>
                        </w:rPr>
                        <w:t>SEM Desoneração,</w:t>
                      </w:r>
                      <w:r>
                        <w:rPr>
                          <w:spacing w:val="-7"/>
                          <w:w w:val="105"/>
                        </w:rPr>
                        <w:t xml:space="preserve"> </w:t>
                      </w:r>
                      <w:r>
                        <w:rPr>
                          <w:w w:val="105"/>
                        </w:rPr>
                        <w:t>e</w:t>
                      </w:r>
                      <w:r>
                        <w:rPr>
                          <w:spacing w:val="-7"/>
                          <w:w w:val="105"/>
                        </w:rPr>
                        <w:t xml:space="preserve"> </w:t>
                      </w:r>
                      <w:r>
                        <w:rPr>
                          <w:w w:val="105"/>
                        </w:rPr>
                        <w:t>que</w:t>
                      </w:r>
                      <w:r>
                        <w:rPr>
                          <w:spacing w:val="-8"/>
                          <w:w w:val="105"/>
                        </w:rPr>
                        <w:t xml:space="preserve"> </w:t>
                      </w:r>
                      <w:r>
                        <w:rPr>
                          <w:w w:val="105"/>
                        </w:rPr>
                        <w:t>esta</w:t>
                      </w:r>
                      <w:r>
                        <w:rPr>
                          <w:spacing w:val="-7"/>
                          <w:w w:val="105"/>
                        </w:rPr>
                        <w:t xml:space="preserve"> </w:t>
                      </w:r>
                      <w:r>
                        <w:rPr>
                          <w:w w:val="105"/>
                        </w:rPr>
                        <w:t>é</w:t>
                      </w:r>
                      <w:r>
                        <w:rPr>
                          <w:spacing w:val="-3"/>
                          <w:w w:val="105"/>
                        </w:rPr>
                        <w:t xml:space="preserve"> </w:t>
                      </w:r>
                      <w:r>
                        <w:rPr>
                          <w:w w:val="105"/>
                        </w:rPr>
                        <w:t>a</w:t>
                      </w:r>
                      <w:r>
                        <w:rPr>
                          <w:spacing w:val="-8"/>
                          <w:w w:val="105"/>
                        </w:rPr>
                        <w:t xml:space="preserve"> </w:t>
                      </w:r>
                      <w:r>
                        <w:rPr>
                          <w:w w:val="105"/>
                        </w:rPr>
                        <w:t>alternativa</w:t>
                      </w:r>
                      <w:r>
                        <w:rPr>
                          <w:spacing w:val="-7"/>
                          <w:w w:val="105"/>
                        </w:rPr>
                        <w:t xml:space="preserve"> </w:t>
                      </w:r>
                      <w:r>
                        <w:rPr>
                          <w:w w:val="105"/>
                        </w:rPr>
                        <w:t>mais</w:t>
                      </w:r>
                      <w:r>
                        <w:rPr>
                          <w:spacing w:val="-5"/>
                          <w:w w:val="105"/>
                        </w:rPr>
                        <w:t xml:space="preserve"> </w:t>
                      </w:r>
                      <w:r>
                        <w:rPr>
                          <w:w w:val="105"/>
                        </w:rPr>
                        <w:t>adequada</w:t>
                      </w:r>
                      <w:r>
                        <w:rPr>
                          <w:spacing w:val="-7"/>
                          <w:w w:val="105"/>
                        </w:rPr>
                        <w:t xml:space="preserve"> </w:t>
                      </w:r>
                      <w:r>
                        <w:rPr>
                          <w:w w:val="105"/>
                        </w:rPr>
                        <w:t>para</w:t>
                      </w:r>
                      <w:r>
                        <w:rPr>
                          <w:spacing w:val="-7"/>
                          <w:w w:val="105"/>
                        </w:rPr>
                        <w:t xml:space="preserve"> </w:t>
                      </w:r>
                      <w:r>
                        <w:rPr>
                          <w:w w:val="105"/>
                        </w:rPr>
                        <w:t>a</w:t>
                      </w:r>
                      <w:r>
                        <w:rPr>
                          <w:spacing w:val="-8"/>
                          <w:w w:val="105"/>
                        </w:rPr>
                        <w:t xml:space="preserve"> </w:t>
                      </w:r>
                      <w:r>
                        <w:rPr>
                          <w:w w:val="105"/>
                        </w:rPr>
                        <w:t>Administração</w:t>
                      </w:r>
                      <w:r>
                        <w:rPr>
                          <w:spacing w:val="-7"/>
                          <w:w w:val="105"/>
                        </w:rPr>
                        <w:t xml:space="preserve"> </w:t>
                      </w:r>
                      <w:r>
                        <w:rPr>
                          <w:w w:val="105"/>
                        </w:rPr>
                        <w:t>Pública.</w:t>
                      </w:r>
                    </w:p>
                  </w:txbxContent>
                </v:textbox>
                <w10:wrap type="topAndBottom" anchorx="page"/>
              </v:shape>
            </w:pict>
          </mc:Fallback>
        </mc:AlternateContent>
      </w:r>
    </w:p>
    <w:p w:rsidR="0032101D" w:rsidRDefault="0032101D" w:rsidP="0032101D">
      <w:pPr>
        <w:pStyle w:val="Corpodetexto"/>
        <w:spacing w:before="3"/>
        <w:rPr>
          <w:rFonts w:ascii="Calibri"/>
          <w:i/>
          <w:sz w:val="6"/>
        </w:rPr>
      </w:pPr>
    </w:p>
    <w:p w:rsidR="0032101D" w:rsidRDefault="0032101D" w:rsidP="0032101D">
      <w:pPr>
        <w:spacing w:before="94"/>
        <w:ind w:left="186"/>
        <w:rPr>
          <w:sz w:val="16"/>
        </w:rPr>
      </w:pPr>
      <w:r>
        <w:rPr>
          <w:sz w:val="16"/>
        </w:rPr>
        <w:t>Observações:</w:t>
      </w:r>
    </w:p>
    <w:p w:rsidR="0032101D" w:rsidRDefault="0032101D" w:rsidP="0032101D">
      <w:pPr>
        <w:pStyle w:val="Corpodetexto"/>
        <w:ind w:left="147"/>
        <w:rPr>
          <w:sz w:val="20"/>
        </w:rPr>
      </w:pPr>
      <w:r>
        <w:rPr>
          <w:noProof/>
          <w:sz w:val="20"/>
          <w:lang w:val="pt-BR"/>
        </w:rPr>
        <mc:AlternateContent>
          <mc:Choice Requires="wpg">
            <w:drawing>
              <wp:inline distT="0" distB="0" distL="0" distR="0" wp14:anchorId="4DB33D17" wp14:editId="703B7B4C">
                <wp:extent cx="6007735" cy="1012190"/>
                <wp:effectExtent l="1270" t="8890" r="10795" b="7620"/>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1012190"/>
                          <a:chOff x="0" y="0"/>
                          <a:chExt cx="9461" cy="1594"/>
                        </a:xfrm>
                      </wpg:grpSpPr>
                      <wps:wsp>
                        <wps:cNvPr id="34" name="Rectangle 19"/>
                        <wps:cNvSpPr>
                          <a:spLocks noChangeArrowheads="1"/>
                        </wps:cNvSpPr>
                        <wps:spPr bwMode="auto">
                          <a:xfrm>
                            <a:off x="14" y="4"/>
                            <a:ext cx="9442" cy="1584"/>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0"/>
                        <wps:cNvCnPr/>
                        <wps:spPr bwMode="auto">
                          <a:xfrm>
                            <a:off x="9454" y="14"/>
                            <a:ext cx="0" cy="15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1"/>
                        <wps:cNvCnPr/>
                        <wps:spPr bwMode="auto">
                          <a:xfrm>
                            <a:off x="7" y="0"/>
                            <a:ext cx="0" cy="159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2"/>
                        <wps:cNvCnPr/>
                        <wps:spPr bwMode="auto">
                          <a:xfrm>
                            <a:off x="14" y="7"/>
                            <a:ext cx="944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3"/>
                        <wps:cNvCnPr/>
                        <wps:spPr bwMode="auto">
                          <a:xfrm>
                            <a:off x="14" y="1586"/>
                            <a:ext cx="944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33" o:spid="_x0000_s1026" style="width:473.05pt;height:79.7pt;mso-position-horizontal-relative:char;mso-position-vertical-relative:line" coordsize="9461,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av3wMAAFMQAAAOAAAAZHJzL2Uyb0RvYy54bWzsWNtu4zYQfS/QfyD47ugSyraEKIusL0GB&#10;tA267QfQEnVBJVIl5SjZov/e4VDy2jHapgmwD238oIgiRc6cOedQzNWHx7YhD0KbWsmUBhc+JUJm&#10;Kq9lmdJfft7OlpSYnsucN0qKlD4JQz9cf/vN1dAlIlSVanKhCUwiTTJ0Ka36vks8z2SVaLm5UJ2Q&#10;0Fko3fIemrr0cs0HmL1tvND3596gdN5plQlj4OnaddJrnL8oRNb/WBRG9KRJKcTW41XjdWev3vUV&#10;T0rNu6rOxjD4K6JoeS1h0cNUa95zstf12VRtnWllVNFfZKr1VFHUmcAcIJvAf5bNrVb7DnMpk6Hs&#10;DjABtM9wevW02Q8P95rUeUovLymRvIUa3ep9pwi0AZyhKxMYc6u7T929dhnC7Z3KfjXQ7T3vt+3S&#10;DSa74XuVw3x83ysE57HQrZ0C0iaPWIOnQw3EY08yeDj3/cXiMqIkg77AD8IgHquUVVDKs/eyajO+&#10;GbN5ML4WxcwG7/HELYlhjmHZnIBr5guc5m1wfqp4J7BKxkI1wckmOH8CEnJZNoIEsYMUx014Ggcm&#10;kWpVwTBxo7UaKsFzCCvALGy8MLF7wTYMlOIf0Q0gAIAQgeDJBG/MWDiBtDwFiSedNv2tUC2xNynV&#10;EDjWjT/cmd7hOQ2xZTSqqfNt3TTY0OVu1WjywEFpW/jFmCyU4GRYI+1gqexrbkb3BOKDNWyfjRSV&#10;83schMz/GMaz7Xy5mLEti2bxwl/O/CD+GM99FrP19g8bYMCSqs5zIe9qKSYVB+xlZR39xOkPdUyG&#10;lMZRGGHuJ9Gb4yR9/I08OxnW1j2YWlO3KV0eBvHEFnUjc0ibJz2vG3fvnYaPrAUMpr+ICvDXVd2R&#10;d6fyJ2CAVlAkMDWwX7iplP5MyQBWllLz255rQUnznQQWxQFj1vuwwaJFCA193LM77uEyg6lS2lPi&#10;ble988t9p+uygpUCBEaqG9B1USMxbHwuKvQE1NfXEhp4hfMtrD4kBwCPklnJez22XqSZmEVONSAe&#10;LNMkG0AM/Sha4vQHYznTTAMM/DvNHJjPk0Yi0aA4ryaaVeOam8qpDjno4oaNYyTaX5EOlh/Vdq47&#10;P94sN0s2Y+F8M2P+ej272a7YbL4NFtH6cr1arYNT3Vk1v113Np4DPkeycBYDmL9IFlA3lAs4/Ndi&#10;4PyUgejar2TgAk173PHO2PdsW3tnH7r+/5x9QJlj/wvf4H/jN8Pi1PzgmwHWsP73bn7v5jftrdN3&#10;Lhzwjuk3nhrwi/Xfbr8j/YJoOX9n4H9h+8VzF5xc8WN2PGXbo/FxG7frL/8LuP4TAAD//wMAUEsD&#10;BBQABgAIAAAAIQDGLkum3QAAAAUBAAAPAAAAZHJzL2Rvd25yZXYueG1sTI9BS8NAEIXvgv9hGcGb&#10;3UTbYmM2pRT1VARbofQ2TaZJaHY2ZLdJ+u8dvejlwfAe732TLkfbqJ46Xzs2EE8iUMS5K2ouDXzt&#10;3h6eQfmAXGDjmAxcycMyu71JMSncwJ/Ub0OppIR9ggaqENpEa59XZNFPXEss3sl1FoOcXamLDgcp&#10;t41+jKK5tlizLFTY0rqi/Ly9WAPvAw6rp/i135xP6+thN/vYb2Iy5v5uXL2ACjSGvzD84As6ZMJ0&#10;dBcuvGoMyCPhV8VbTOcxqKOEZosp6CzV/+mzbwAAAP//AwBQSwECLQAUAAYACAAAACEAtoM4kv4A&#10;AADhAQAAEwAAAAAAAAAAAAAAAAAAAAAAW0NvbnRlbnRfVHlwZXNdLnhtbFBLAQItABQABgAIAAAA&#10;IQA4/SH/1gAAAJQBAAALAAAAAAAAAAAAAAAAAC8BAABfcmVscy8ucmVsc1BLAQItABQABgAIAAAA&#10;IQCE19av3wMAAFMQAAAOAAAAAAAAAAAAAAAAAC4CAABkcnMvZTJvRG9jLnhtbFBLAQItABQABgAI&#10;AAAAIQDGLkum3QAAAAUBAAAPAAAAAAAAAAAAAAAAADkGAABkcnMvZG93bnJldi54bWxQSwUGAAAA&#10;AAQABADzAAAAQwcAAAAA&#10;">
                <v:rect id="Rectangle 19" o:spid="_x0000_s1027" style="position:absolute;left:14;top:4;width:9442;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8wsQA&#10;AADbAAAADwAAAGRycy9kb3ducmV2LnhtbESPW0sDMRSE34X+h3AKvrWJtUjZNi1iUcQ+SG/vh+R0&#10;d3Vzsm6yF/+9KRR8HGbmG2a1GVwlOmpC6VnDw1SBIDbelpxrOB1fJwsQISJbrDyThl8KsFmP7laY&#10;Wd/znrpDzEWCcMhQQxFjnUkZTEEOw9TXxMm7+MZhTLLJpW2wT3BXyZlST9JhyWmhwJpeCjLfh9Zp&#10;UOrDvHVfvdltzz+f7WzblvOh1fp+PDwvQUQa4n/41n63Gh7ncP2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3/MLEAAAA2wAAAA8AAAAAAAAAAAAAAAAAmAIAAGRycy9k&#10;b3ducmV2LnhtbFBLBQYAAAAABAAEAPUAAACJAwAAAAA=&#10;" fillcolor="#ff9" stroked="f"/>
                <v:line id="Line 20" o:spid="_x0000_s1028" style="position:absolute;visibility:visible;mso-wrap-style:square" from="9454,14" to="9454,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21" o:spid="_x0000_s1029" style="position:absolute;visibility:visible;mso-wrap-style:square" from="7,0" to="7,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line id="Line 22" o:spid="_x0000_s1030" style="position:absolute;visibility:visible;mso-wrap-style:square" from="14,7" to="9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23" o:spid="_x0000_s1031" style="position:absolute;visibility:visible;mso-wrap-style:square" from="14,1586" to="9461,1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w10:anchorlock/>
              </v:group>
            </w:pict>
          </mc:Fallback>
        </mc:AlternateContent>
      </w:r>
    </w:p>
    <w:p w:rsidR="0032101D" w:rsidRDefault="0032101D" w:rsidP="0032101D">
      <w:pPr>
        <w:tabs>
          <w:tab w:val="left" w:pos="3863"/>
          <w:tab w:val="left" w:pos="5711"/>
          <w:tab w:val="left" w:pos="9603"/>
        </w:tabs>
        <w:spacing w:before="158"/>
        <w:ind w:left="152"/>
        <w:rPr>
          <w:sz w:val="16"/>
        </w:rPr>
      </w:pPr>
      <w:r>
        <w:rPr>
          <w:noProof/>
          <w:sz w:val="22"/>
        </w:rPr>
        <mc:AlternateContent>
          <mc:Choice Requires="wpg">
            <w:drawing>
              <wp:anchor distT="0" distB="0" distL="114300" distR="114300" simplePos="0" relativeHeight="251673600" behindDoc="1" locked="0" layoutInCell="1" allowOverlap="1" wp14:anchorId="34F61656" wp14:editId="5FC3A14E">
                <wp:simplePos x="0" y="0"/>
                <wp:positionH relativeFrom="page">
                  <wp:posOffset>719455</wp:posOffset>
                </wp:positionH>
                <wp:positionV relativeFrom="paragraph">
                  <wp:posOffset>166370</wp:posOffset>
                </wp:positionV>
                <wp:extent cx="2356485" cy="686435"/>
                <wp:effectExtent l="5080" t="3810" r="10160" b="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686435"/>
                          <a:chOff x="1133" y="262"/>
                          <a:chExt cx="3711" cy="1081"/>
                        </a:xfrm>
                      </wpg:grpSpPr>
                      <wps:wsp>
                        <wps:cNvPr id="31" name="Line 26"/>
                        <wps:cNvCnPr/>
                        <wps:spPr bwMode="auto">
                          <a:xfrm>
                            <a:off x="1133" y="1261"/>
                            <a:ext cx="37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710" y="261"/>
                            <a:ext cx="1711"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30" o:spid="_x0000_s1026" style="position:absolute;margin-left:56.65pt;margin-top:13.1pt;width:185.55pt;height:54.05pt;z-index:-251642880;mso-position-horizontal-relative:page" coordorigin="1133,262" coordsize="3711,1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HBdFwQAAMoKAAAOAAAAZHJzL2Uyb0RvYy54bWzMVm1vozgQ/n7S/QfE&#10;d8pLCAHUZNVCUp3Uu6tud3+AAyZYC7ZlO0mr1f33G9tAm6TRVrtfLlLA9oyHmWdmHvv203PfOQcs&#10;JGF06YY3getgWrGa0N3S/fpl46WuIxWiNeoYxUv3BUv30+r3326PPMcRa1lXY+GAESrzI1+6rVI8&#10;931ZtbhH8oZxTEHYMNEjBVOx82uBjmC97/woCBL/yETNBauwlLBaWqG7MvabBlfq76aRWDnd0gXf&#10;lHkK89zqp7+6RflOIN6SanAD/YQXPSIUPjqZKpFCzl6QC1M9qQSTrFE3Fet91jSkwiYGiCYMzqJ5&#10;EGzPTSy7/LjjE0wA7RlOP222+uvwJBxSL90ZwENRDzl6EHvOHJgDOEe+y0HnQfDP/EnYCGH4yKpv&#10;EsT+uVzPd1bZ2R7/ZDXYQ3vFDDjPjei1CQjbeTY5eJlygJ+VU8FiNJsncTp3nQpkSZrEs7lNUtVC&#10;JvW2MJzNXAekURKNovWwe7YIQ7s1DNJQS32U288aVwfXdFxQb/IVUvlrkH5uEccmU1LDNUIKvlhI&#10;HwnFTpRYRI1KQZ+EwVfmEpD9IVhT1GGUmMBQPkIGQUPuNF4mZVPEKOdCqgfMekcPlm4HXphEoMOj&#10;VBacUUXnhbIN6TpYR3lHnePSzcI4Nhsk60ithVomxW5bdMI5IN1U5jcgfaKmLZdItlbPiLQayqGq&#10;aW1GLUb1ehgrRDo7hgA6qhUhQPBzGNl2+p4F2Tpdp7EXR8nai4Oy9O42Rewlm3AxL2dlUZThv9rn&#10;MM5bUteYarfH1g7jj+V5IBnblFNzT/j4p9ZNlYGz49s4DfVmU2uLbcvqF5Nxsw6lt7rlpMrhP/gG&#10;owvffkx/sEvtBXYHI/2HbPRIfNtzDxiII0W2pCPqxbAp4KadoocnUulu15M35RyN5Qxi/VUnWuiM&#10;jlp2D1QdqQw/OJQVLaI7fCc5EDF0Luwfl4RgR51+aDzbp6dWfD098WPbET5WoB4PEQOXn3HhO6BZ&#10;ni1Zte8xVfbgELiD4BmVLeHSdUSO+y0GHhR/1JpC4NBSwF1cEKpMC7xXjFF6FwRZdO8V86CAYlys&#10;vbssXniLYL2IgzgNi7AYi3EvMaCCupKTX6/GofeGtrsoPZRrhHTjSFH9A9ibbpNKYFW1ermBnhjW&#10;odsmgUH9FWidg4+Rk2EgQ8ln3BReJ+QLehLgqIH6I/Sko3jTj/9TxjghxBPe3JjfJW9epRbL9+ZO&#10;8T0Lozi4jzJvk6QLL97Ecy9bBKkXhNl9lgRxFpebse4sCZoDyF6zgLsueubd+8MlCZozYR7NTZau&#10;x3b9TOiJguteR/qlm04HB8qvnQMTh2v3R3Yd35ZlxxqFVT2EP4z0LQQuTEZzuNzpG9nbudF6vYKu&#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8JpYbfAAAACgEAAA8AAABkcnMv&#10;ZG93bnJldi54bWxMj01Lw0AQhu+C/2EZwZvdfFlKzKaUop6KYCuIt212moRmZ0N2m6T/3vFkjy/v&#10;wzvPFOvZdmLEwbeOFMSLCARS5UxLtYKvw9vTCoQPmozuHKGCK3pYl/d3hc6Nm+gTx32oBY+Qz7WC&#10;JoQ+l9JXDVrtF65H4u7kBqsDx6GWZtATj9tOJlG0lFa3xBca3eO2weq8v1gF75OeNmn8Ou7Op+31&#10;5/D88b2LUanHh3nzAiLgHP5h+NNndSjZ6eguZLzoOMdpyqiCZJmAYCBbZRmIIzdploIsC3n7QvkL&#10;AAD//wMAUEsDBAoAAAAAAAAAIQAUvSiTy2YAAMtmAAAUAAAAZHJzL21lZGlhL2ltYWdlMS5wbmeJ&#10;UE5HDQoaCgAAAA1JSERSAAABBQAAAKUIBgAAAFX96MsAAAABc1JHQgCuzhzpAAAABGdBTUEAALGP&#10;C/xhBQAAAAlwSFlzAAAh1QAAIdUBBJy0nQAAZmBJREFUeF7tfXdcW0f279u4rDeb3rNJNnF6r7vp&#10;bmA6SKiARO+9gxAdFRCid0QvQiAkei8GG/eK40bsxInXsddeJ5u8JJvd/b33/rHfneuZu6OLRDMx&#10;eH39+fAxSLfMnJnzPf3M//pfzL/bigLXrl37DfFzB/xBv+Of4d+Bz+k/4PvV8GfNxatXf3f16tXf&#10;np++9tiXX1579scfr90LvwPXgXtXgXcBIuO/31ZEZybLUGAlU2CeoICAADE2DgyAyQEoIPBYfebM&#10;1bsrSga3RIUV5keE5Ub/5S8/Pv3999/fDUGAvBeCAvk/84+hAEOBFUYBI9LfmDZgSmMgNYXz166t&#10;A/8fOn3pwcLczq0+3hmVbPuI9rDgjLALZ77/A/Ed+H6GprHCSMEMh6EAQwEksU0BA/x+NhMCfLcW&#10;aAF79565W6nUmnl7ptXY2oR2hwQpok6f/vvjUJNAgAA0C9KEQBoDswoMBRgKrDAKzFNTAIxsTINY&#10;NXXt2hoACGlpNRv8fKSVXE6MNio8L35y9OTLuMkAgQCYGgbPWmHkYIbDUIChAOYPMOVIpCQ7BgxA&#10;0oPP1+zZc+H+goIua39fRRmLMBmCArJEx4799AzhcPw9+J7+fEw7oZyOzCowFGAosIIoMAsoILMB&#10;/x83A9ZMTZ27t7Cwz8zbW1nJZon0keGF4p3bvnzl/HnSh2AMTHDgYUyIFbQPmKEwFKAogEUgqKgA&#10;BhRUVAH7DPgQVgNAKCjo+zAkqCSXzUpsDw4sSB3uO/kmoSH8DvoRgKlg1ORgfArMBmQosIIpgDMu&#10;ptrj2gGQ+AAIfjM5eW31d99du+vkyQv3l5f3bgwOLsjjcpK1YSFlKR0dx9+BUQYSNIxpICuYDMzQ&#10;GAowFEAUmCcoIB/CHcCpWFc3bO4XkFlgZx/dFRJSko4BAnIkooQmKreBoThDAYYCtwgFZok+IG0B&#10;OQvX7p+++EBNzfCHgcFZOXasiE5v30yZVrv3T5iGgPIRSCeksWfTw6C3CJmYYTIUuP0oYAIcADDc&#10;CUyBM2e+v7upZeeWgKBMpZ1DeGdwaG5ai37/Gxcvkj4E0sQAKc7QbECagtGEJbp2cvtRm5kxQ4EV&#10;TIE5NIVVZC3D+Z/uq64e3uQfKM+xtgvt8Q3Mkqm1O9+ZholL0IdAAEA7SnvG/8fTpFHdAwUWK5g0&#10;zNAYCtx+FJgLEIAGcPny5TtrGyYsfP3kRSxOVLtfUFaGRrfrXRhlACYCDgDgbzLDkRaBMBbWpOog&#10;bj/KMzNmKPArUwAx90JeQwMEvNgJORVXTU9Pr62sHLXw988qtLUP7Y6OLk5saNj5xuXL1+6EpgIy&#10;E3AHIwIG5IugV10amBQLGTNzLUMBhgLzoMAs0t5kAZIRQMCdikjS36XXH3vf0zOjguUQ1xkZXZjc&#10;3X3gFQgGeHUknqSE5zWsojsVwXsZR+M8FpW5hKHAjVAAMji9rNmoum6ESal0ZcxBuOann67dp9Ue&#10;sQgIKMx1sBb1iONqk/r6jr1GMw2oQqkbGT9zL0MBhgJLTIGFaAqzRBjWnb9e3gyk/jp91wELX9+c&#10;ki1bgkbFsfUpw73Tr8KwIwoz4poC0xdhideUeRxDgRuiwGyggD94LqciqHYEnZJ0nQe3uHumVzg4&#10;RBM+hFLZSO+Zl6DJsPaHH67eg2kmZJYjMgluaBLMzQwFGAosHQVuUFO4AzgNQaQA/K/V7rb285cV&#10;W1oHDCYkVEgHBj57AfMhIO0AAAFwLFLJSUs3G+ZJDAUYCtwwBUz4FAxyA6C/wFRxElnPoG7da8vl&#10;xjTZOYT2SKWNccPDpMmAQo5IK0BNVShfxA1PgHkAQwGGAktLgVlAYbbSZyrseOXK1d+3qA/ZOzun&#10;1Vtahg5KpQ0JBw+efXJ6msw3QGCAOiaRWYuYw3LN0s6GeRpDAYYCN0wBHBQwZjUGCChCQQECMAPU&#10;BCAInGQN1lYRA9nZ+vCDB6+sh+YB1WrNiIlCmg83PHjmAQwFGAosPQVmiSjQgeE3oE4BJR2dJ8KO&#10;RCIS19YmqoNlE9ebo+yOOnz40lMQEGa0X0Mjp79v6WfEPJGhAEOBG6IAxqT0rEQ8IQn1NyCzC8/+&#10;7ZeH1eqdXKEwtcGW0BAU8o6YEyd+eBIDBNxsMNamjalduKFVY25mKPArUgAzH2ZLYEJpyKu++OKX&#10;h8pUA0IX95R6S5ugfoVCG3bkyHfPGXEqkoe3YCaJUXD4FafGPJqhAEOBxVBgFlBATIw6Ia06efLb&#10;R1WqPicON1rD4kS3K5VtgYcOnX8M+RBgkRO6j2ynxoDCYlaFuYehwDJSYK6QJGD0s2ev/vbAgXOP&#10;5he1CYQeSbW2DuEdSan1Mb29R8FBLcaaoYCS6d/h06KZKUyK8zKuOfNqhgKzUgDmINBNB1SZuBqE&#10;FicmvnwiK1vj5ciJanXkxbZmZet8Dhy48gwACwgKiMkNDmoBzzbiYJxRV8EsEUMBhgIriAKzRB+A&#10;+r+2v3/6j1Jpkw+PL2rm8kVN8kyNLwAJAAb0TkkonRnzJZg6BIbSFJCJsYJIwgzlv50C+Kanz3W2&#10;724VuhhjaiPSmepJYMLGJ5m0/XpBE/kD1P+2tsNPiUU1AXy+WMPjxauzcvQuR458A45yQ5mKkOnP&#10;g2IopG2QrdXm8iWg628VOjPjvAUpgEscGqMYVVfpzGRqyrizzNg16DnLRTKao9BUBAE1QkVnKeA0&#10;wc9nJBucgMNYurtPvygS1UWwHRLbvDyVFcUFfU67dn0F8hDANTO6LS8UYBkNYbl2zG36XhNOLQPn&#10;1lygMJsEpjvQlpPMCwAFPNcAr20gzQRcQyByEF5JTlYHOzgktAn5suqcnB7Brl2UhgBAAWkKZHek&#10;5Zw/826GAvOmgDGmxqX6XKAw7xct84VGANDUmY7GWqYZdEwCdQxVDUNvhEXkigTCJLVAkFYul2hZ&#10;ABAwpyJmKkwDMGFAYZn3APP6JaTAQlXeJXz1kj3KiKZgLJJAP4ORUv9R4RJwEpaUaN8Ji8hMcuRE&#10;6tw8UkqIWgaLycnz92HmAtIQDEyyJZsM8yCGAr8mBWbTFEzZs/M1GX7NcS/02QsEBbyYiWRsAArn&#10;zl27NydH866PX2oK1ymizd0zoSAvr80GHO8GTQu8ieqMRqoLHTNzPUOBm0YBE0Awo7DHFPMvBkhu&#10;2uRMvMgYKIBLTfhVkFMRz0O4q7x88AMvn3QFhxep8/VPyywp0W2Z+uLyQ9B3gEcacE2BqV9Y7sVn&#10;3j87BW4EEHBfA3qLKYCgj2K5vejzdDTiyUVkGHFq6toaoCEoFG0bvLxkWY6cGJ2/v1xGpDF/eO7c&#10;j/dCkwEvl0Ymx4yDWpi9yVBgRVIAYw68ZThZlAM3OB56Q1IObyBqLF3X6PFlOAGWGxSgVmAqIxF8&#10;jjMzanxyx759Xz9SUdFv6ekpVfK48W3hoYWyqqr+j6anv7sLaAhnrx/hhpKPDJKN4OfkO1fkZmAG&#10;xVAAMgaq5EMbGD/OHDch8JAalayDSUbESEjFxlXuGY1Gl5sxMDCkAyDyH+B0WQN6Ipw9+8vD2dnd&#10;Nr6+WYUC52RNVERJUkP1+J/BidDE89YBpyNoxAp8DreiScVwBEMBkgK49IIbmZJyQOpdJDL04CYn&#10;tYPvv79696VL/3gQ9Ab4+ut/PkJ8RjYgxa/BGAIl/cywo1cIKJjSiOhmwxpQ+iwW13KJ9mkqF1d5&#10;U3R0hVirJs51vK4hrAKJS0BTgHNHgGKyJwKz/RgKrEgKYMwLmACXcCiTbw0KvU1P/+uxkZHT71ZV&#10;9XGlUlVIfEJOTEJCYUx5od65U7dr47lz/3wUAgNK6qHUZFxq4r6H5SQKpinQNSPcXCJNiKmpyw/J&#10;5c2OQmGaykmQ1hIeWR7T2rjvZQAIsCszoh3SlubUFpZz7sy7GQqYpACmGSBGQC3EqbMKieSbh5ub&#10;91iEBuem8XgxtXxurIbDCdM7OgZ3cLnherZNSIfAMbohU14fePjwt89CzYPyKdAdkCtlOTBQwE0k&#10;4DsAEp9MLgKAMDZ2/JF0aY0L31lU7+yS3BwZXRLY2rrn2ePHr/we047mNBdo72N8CitlIzDjMKQA&#10;3KioGYiBL+Cbb64+rtN9ttXDTZFtZx2nszSPGPJwkzWkpNQl52brA4qL9a5lZZ281OS6BA9Bmppt&#10;G94hTamK+OrU/wZ5/sgun1ECvFLWgGbzk0e/AzCY/I+DcU1Pz4FnUtKrg7i8WLUjL7otIrrQv6tr&#10;1+PYIa94NaNBOriRaIzRWpKVQg9mHAwFkD+BnlADNu7aU6e+e64of9BbyM+sszQXDQX4qUoL88a8&#10;OrRH/zQ8fOLJ4eGD90xOTt8F1Of+/qmHGlS7rDwE6QAY2rTN49ZQWyB9ECtVU6BFH1bjh6+A37fv&#10;PfsccQ5DAJsb1ebIi2qWK5qFw5MnnoRdkqg2a1CrQL4TZHYxpc8Mjy0vBZDUM8WANKlo7HASFFlY&#10;u/vAF28mJKgSWax4PYedos/K6g8eHj7/zpkz398N8/jR2YerLhNORsBAo/rpB+TpLXFW5sH9+Zk6&#10;f1ALgMwIyHwGjsalcjLONq+5VgRT5xEwkglGwEdw4MAPr0il6gA2O0YvECY0ZOW0CUBS0uQkdUIT&#10;7kPAoxV4foIpJyMTkpxrcZjvb4wCdCcebbPTNQG6Ew0PLa45ePCbV108k4o2bPHcFhaWn6/VHrDY&#10;u/f7u0HCDmRyA9tZAs2EK1eu/F6lGtlgvjlkmxsvM58ACgAKc3YjvhFwmOv54Hso/Sn7HbsHqfJk&#10;lSO8bg2IIOj1+9+IiSmR2liH9wqdU6prGnZYwaQkVPoM5jVnHoapVb2ROd/YTmHuvm0oMAso4FJr&#10;Ru4+puKTzT2mp39+PiAoU8ETiNqCQrNKOzr2bgDHmhkDAwx40DvWVlWNvGtrHdfHYykrvj13FUQi&#10;6Cq0gRTFNYjFLJYR8JsNhFB0BW+Oih/NRn7f2Dr5cqyoJMPeIaLb1TWloqvrM4vzRNQFaT3YnEgw&#10;Xcy4mXsYCvzqFJiHpkDl62MMjmcrrj558p+PxorLYh04EZ2+/hIV4V1/jwYIprzrVMJTXd3IS0KB&#10;pIVjq6ifmvq/LwMmo0nzJQUFzCdAOfhm0R6MhQhJ8wdI/e++++6u2qaJN6NiCpQ2diG9bm4pZW1t&#10;BzZDjQfXpgyA7ldfXOYFDAUWQwEToEAv+cXNBoP0ZeAryCvsdnbkxbQI3RIbK2sHNhNxecAspNMR&#10;/j+bFF4FbG29ftf6QL/CCpaNTDPSf+mjZQAFU8CFAwIOIOT8iDyMu0pUwx/6BWSV27PCutw9k/OH&#10;hk7+ycipz/TUZaYfwmI2LHPPzaEA3U41IqHxlF3Kcw5Sd1ta9n/i6pZaZs+K6MpQNPqNju5/AALB&#10;HViD0RmggKn/JCgMDh59Oi6mRulgJWvTNB2zNAImBky7hOYDqtkwBgp4GPCO77///m7kZ5iamloz&#10;OfnTfcXFO8y9vbOr7e2ju93c0rJ37z73phEtCddyKFC9OavLvIWhwBJQwIhDDXeSkZsaeNmHhr5+&#10;w8MrI9uRJ9JFxRSl19T0rYfaAUpimo83ndRCJifPPpmW1JpsbyXtUBXv4s2iyhsFmIVOG/MpzAUK&#10;lMoPHKLwvtWgK1Jp0YSjh0dBrb19QkdwcGHavn0XX4eRE3z+OLDgWhaTgLTQRWOuv3kUQAyIS1+a&#10;MxDPxSc3/N693z2XkNAQZWUV0R0UlJ1NZC2+BVN2V5+/ntWHmG3W0Bq8btXu3WcfzpR0RVtvTe3N&#10;lA96z2F2zNAaFkot2vxIxqXNH48woPetBloNUcD0h7y8Di+Bk6TFmSdvBnQ4evS752kaAl4lCe6f&#10;Uc+w0DEz1zMUuGkUmAMUkHRDm3oNyOXPzxlg2drEtfB4SbVlZQNWwLcAGIt2JsFcUhgVFN2xZ8+F&#10;+3OInAYb89T+JJE2DJkg89EYFksomraAwIvueER+EdKHoNcfe4LoheAqdE5utrON0yUlNIbBY+BR&#10;4hEJBrOZTmhuix03cx9DgV+dAnOAAtl+HP6sAdpAQW6XtZurXMVxTG5VyNu4BCCAY8wQ8+COObxY&#10;iO68NHDaHTx49p6CglEfB2tZT3hwTTxkHGOZfUtiPtCiD3geBQIy/P/VIPGqu/v4i0lJTVEuAqnG&#10;ySm5ISdH70EA5B+RtgM0KJrpZSzRi5r3r76wzAsYCiyWArOAArmpgdS7ePHi70CKbq1q8D0PN0m2&#10;qzBdnZamDu3uPvUcBAQ6M9ETn4yBAnVNb++Zu4uKxj0BKAQHqhLnYX7MKKdeyPzRvOB7UEIRxdRY&#10;fQKZrdndffSVqKiKJBsil8LLq7CC6IvgfPr039EBLXTtwliY08BpCd6/kPEy1zIUuKkUmAMUSPMB&#10;MEmbeveLAX5ZSRx2XHtYSIG0tnbiTUxNpjsVwd+zSXp0PQkmk5Pf3VVSMu5mby3t9fcuT6VJ3Tmz&#10;GxdKMDhnepdkgwxNMP4ff7x2L9FL8W2RqDbRyipqgMdLq0uTdbAvXLh2PwZc9EzPGX0gMHOI0RQW&#10;uljM9TefAnPY7aT5sGvk9OORYcXBHLZI6+udUVhe3rsRNghBzE8HAMQoszI0YhZQIFVRukPAIjQF&#10;f89SCQr9zTE28tmLoRh8LmJQ3ClKRQhAyLW4uMc8ICCniMWK6/TyyizMyendgjVEwWsYkNaDTC16&#10;ejSjKSxmoZh7lpcCRhiQZPhDhy49mBivFnDYSU0uQkmdUqlzAI5BmqTEIwKmEoGMAQT5DtBfQKXa&#10;xWPbZXb5upfIYSRjPoByI6CAawY4064BmkBubudWb29F5datwSO+vhmZNY2TH6IeitihrmiMCBQR&#10;qDCgsLzbmXn7UlAABwXkiANRhcLcwa1uQkWZi7O8KT1R7TXcdeJJqN4b6zo0ZysxqB3g3v7VABRq&#10;KvdwuPbZ7T5uxRkw3n8zQIGeWLRu164r66uqdtkRIccGZ35aq4+PIn1g7Pjr0HdyJww94nNHzli6&#10;38SYo/GGfCFLsc7MMxgKzIsCJtT0VZWl298K9C7MdOFnaMQxDeGdnZ+9ANRqI1oCMiNwe3o+0QNw&#10;3xoACtXVux35rFydj0dJBujlSAMPU1rGopgMMx+QZCfHAbo/5WX3+vC4qQ021qI+SWqrP3Fa0zNw&#10;zmSrOJjEhOaJchAQSOCJXkvuC5nXYjIXMRSgM/RCKQIciVAK4ir06ubm4+uD/WuiOSy5LiigTKFS&#10;7XiPBgj49TOYEzE1fTy08ZLMSJRX31lTuYvNZ+Xovd2LM3/44eo9CwUFE8Bm4NiDYIYYGI86rDlw&#10;4MozSUn1ITxOUrOjo1gnjqv1On78p/XYPbh2QIICPjf4ftI/McecF+0LWejaMtffphS4EVCAjAec&#10;Y8gTT4bgBga+fEIiGfIUOBfXe7iVlBUUDNseO/YTON+Q7jAj1e/FkB6T1kRz02t3Vqv2srj2yg4v&#10;1yLFEoECPlY8xRg5FklTB4Ra+/pOvhkdVxpjaxfR6eYmqcvK0gvOnvgBmEnYwa5U63UmgrCYBWfu&#10;uXkUWAgoGJGmKBMPZRcSUvuXh3JyhhydnfNqBE65DXJJn/PExLegxwEuYanowmJnioMCaT5U7HYE&#10;oODpWpwJ7fZ5+RSw5xhoK7S50n0dJBACQOgfOfGuT4A8Y/MWzxF3z9TK0tJ+m0OH/vEgjDLgAIL7&#10;H2ZoCoulA3MfQ4Elp8BsoICkuAnVGoXRUJ4+mcpLZBa+7+dXkcvlZmojI2vDe3rOPAMBgdAiJpEt&#10;TTVsXeyEMGYmow9VFTu5HNusThB9mKejEXdWUhEPNB7a3JHPg8qPAH6L+tYdm/yI5jA2DiHd3t6p&#10;paWlHRumpn68FzuvgjRvoMaA+0sYUFjswjP33XwKzAIApiQv5SRsrj36fGRIo5jPy2oNDa1Kbmo6&#10;9Bo8uwFIVaJjMQUKlINusTOkawoq1U4nRztFp59XiRT6LubSFKiMSMyswUOBuHaA2qYhAFyXn99m&#10;zxXEVdk6BPfEJZTG19UNvwNbryPtia4ZGIRdFztv5j6GAjedAgsEBUqCfvbZLw+nJvS5OzrktHm4&#10;FpWVlo5sIDzvqOKRKogCdjhgQtRIZLETxEEBJC+pyiaFbFt5d4BPSfoCkpdMJgXhQAE1HXIOR4/+&#10;7enCQq2ztbWfFgCCOKlU3Na2+0Us9wDVcRit9FzsfJn7GAosGwUWCAqkBx4k6+RlTtj4etSUebtV&#10;VMsl3c4nT/6MEpRw5kAOSeS5X5STERDHEBS+u6useLurg428O9B3QWnOBhEQ3HTAzRMwR8D0R458&#10;91ymvC3Qxiq8w5Eb20Y0hgno6zu4HmpD9LwLyqGI0ZRxMi7bzmZevCgKLAQQIGOSEr+p9uB7gb5V&#10;OY52GZ0xoU3he7eRlY946TOe34/H9pcEFMAhq+WFO9wAKPgvDBRmMzFIHwn0CayemPjm1bCQyhTr&#10;reJeR/uUjqysTsG2bWfAPBHQoXnh6csG6doYmC163otaWOYmhgKLpcBsDkXUihxubLDZyRblo6Nf&#10;PRUWUieysUzpDQupTRkb+Pp16HnHJSU9J+GGJSY2VjKVuiB7yMfKLGUgPloTBQFpNh8I7mTEtRfc&#10;KUg2hAH+iaa6vVv8/YrzbK3SezZ+nLQ9Ia4rpqvrNKhyxCMqyEdB91UYHcdi14i5j6HATaXAXJoC&#10;0g4g060+ffofDxbkTnBcnHMaXYXKioaGfWaoYQq8hmxFDp+LmxGUL2KxE8RBYc+ek/crFX0hNuZp&#10;fZmSfn8ovecDCmReBTY+lEVJagjg4NrSoiGBt0eeypmbrXW0zet0Ype35efvM4cRDrqJgDsXjZkP&#10;i8qgXCyNmPsYCtwwBUyAAhlWg8xN9lck/r4D/F9ffeBTT8+SCnv79HapVOdGaAggQQkv8kGMgZsP&#10;SJIazd6b7yRwnwLRFv5+0KPRdmt6Z131Qce5HI2YtkOGBkGbdfADnwn8B78jTIM30tIaYh3s4zvM&#10;NkWNAdPE3jKrNz5qSNrYSIVZ5xPhYDSF+S4qc93KosA8TAdkY5PnFXR2Hn42JqIyyd4mpTs8vFa8&#10;b9+PT0N12lhJMO5fWEpQIB2WdXXb/hASUFJiZynTjo5e+pj4DEQ9cGbEw4GkPQ+/X4v1dFgFuiwf&#10;OHDu0aqqYQcfH1nppk3+21yFWVUZsgGxwDmv3o7o1yCXTzjCfgjG+h7MGyRW1uozo2EoYIQCc5gO&#10;pP8AMv3qqcnLDykkrUIOO0EvdFWU1an3grMWSD8D7cyCGd59TMIvOsUZd9iBMdXXT7wq5Ke3cu2y&#10;ag8f/r8vgXGYAAXqneCa8+fJkCmZjUkcVntnE3Eoi1hUKeKw4/UOdvGdIUGl2fX1h7fqdJ/b8p0z&#10;qj288qsUiq7X5+ihOFtmJGM+MNx361BgDlCgzADgM1DX7/k00Du70M46Wpdb0ON65HprMUobOHv2&#10;7G+NdFWiZxAuCSiAd9VXb9tkaxUz4CksLfjm9FUwFgPNAPsbBwUSDAjt4M6RnmPPZEjVXi7C9Eae&#10;Y6rOx7OgNCtrwGvPnm+f/fbbq49GRakiWZz49oTUuqje3qMosjJvrcCU1nLr7A5mpLclBWYBBcTs&#10;pCYw1Hb8xVRxQ5IrP10THVkq3n/04vOYdoDAAznwZotAkEy1WGIjCb9///7fVVYOcLaahw1HBqvT&#10;QAs0I3PBHYCImVfv3v23h2tUY2ZxUWXpzry0VrZ9sjY8uDatufnUxz/9dO0+MK/JyYuvsx3jyh24&#10;kR1pijrCwUie3zCjqSymvdATogwyGfGxLXbui73vRui92Hcy993CFECblaaaoygBCQiDgyfvz0zr&#10;5bg5ZahdeSkVQEIDpxyUxMhzj9dC0Blihkd+sSSD4yUKsKbuLC7Tu1qYBwwlijSxWBMTHMwMciZA&#10;yLSlbt/Tmek6Jy9XmcrGgjjDUZBWmJfdx4Ut14HfhOh9cPX3VVXbLZ2FqdW+/vKy+NQiYJqAZ6FM&#10;TWPawmygYHD9Dc7dAFSNrB+iPbl2RHbpfSXZk08WFOx/4uDBH+6BCVfUNcj5Slv/GwLuxc6PuW+Z&#10;KTAPs4FkchCvz5ePv+PnUlnNs5W1ZaU3uhmrRkTTwTepsY12o1ILPv8OcPZkeaXW2cbWq18kKhMh&#10;CQ+Zl6hZOEvUXPxHsoN28E21u94PC6lI4jmk6vishKbYiPzYjo7db2KVjah+YW1UTKUniy1uF4mr&#10;xV1dB1HXKASAc5oQdHqYovdCtgEGwjgA4bUaZLMWwPinT196sKFh17sZ0n6PQN+mnJioTnle3jbn&#10;wW1fvgKBAdV1gLmgczxnnddCxspcewtSYBZQgFrCNOlkHBw8/1hafF8gzzq709e1RDnQdRi0GFu2&#10;g04RKACfQk1Dn5mdfXAvlysuP7zrfz9FfEeWNUNgoEyayckvHioo6N8UElSRYWeR2OPCzSxXlY3b&#10;nzp86SnQhh4yG85o68TiWi8bu9iuOHFtJMxgpIdXZzAQfRvMAbwLlsYQ5JAJgxzACKjQ+Ffv2/f5&#10;0/n5WlZISJHS3i69a+tmeTeHVdTK5si1SanquLGxrx+Bz6I6U88Vzr1RML8FWeT2G/IcoEACw9jY&#10;ld8X5g5begmLap3tFfWq/B1WV6+3VVu0T+BGKQ3HTUq57u5DL/p755ds2RTTX5i30/nAgX+C/g13&#10;ge/AQSxAddbr974kTW928/bIKXdyVLT4e5bJy/O3mYP+DzTwwHMr7kxObvLkOCboRKJqsV6//wlw&#10;7XloPtzIHGYDirmeiwARgB/8wZ24pLmwa/TUU4mJVT4uLsl1Tk6pLQKnzAyJpI+bnt7rZmkjarMj&#10;OkyrqsdsYAQGpKuTZ10yoDAX9W+D79HmNOJLoCROU9OR52IiGuQ8O7kuLrw+kmC0h6FUXW5QIAuV&#10;QFen4oJJoTMnW+PuVFKVLOr0rizd9X5NzeTbRDv5DxITy118fKQZTk6Jaj4nvTE2sjVK13zqLQhs&#10;qC8i7oOgtAuFQucoFEoaAgJySxQKzatQsqJKyDm1BGPmgylzCgeK2bYeZj4gkwGMl0zLBv/v33/x&#10;iYT4al+2vUjr5iKvi42u8u/sPPo0MBeAyZepbPfcYhE6EB5ZSJx0fRas5ap59rVcsFZzG7DQf98U&#10;TUgsSkUeHj57T65ynCfg5rUIebll7a0H34MbkHIiLgdVsHGTRVnbt3//kjSpP4jnkNVqZ5He4+Wa&#10;X+HtqSjx8Uov43DC9XZ2QV3e3tKc3Nwe3vbt3z0H05TxYiYKBDHNYZVOd/jPXh6ZhRxOki4tTWMH&#10;iq8QIJqS9jg9ZtMI5vOdMdpC+q+G4EKBAdCKwAG2klTCD+yQ3OzmrKyTpne4dHUdJ82EM2fIsRNm&#10;xZXX+S5pNY7cmI6+kc9fwzSOeSVkLcd6M++8iRQwsjGpiAPR+3BNY/XUy0E+TQVc+0JtfHRbINbV&#10;CEmnZdEW4LhR9uQaMK6xvm/WS5L0fE9hrszTVVHg4ZZa4u2dnO/nl5IYG5vrpFYPv3P27C8PA+ZB&#10;jAUZHM0Zj7aQvx8//s9HxKLaIA4nsTUmRpWq1e5DzVTouRAmIwvzYf75AAymYVAmDgiRIpUfAEK2&#10;olUo4KbXe7vkV2bK+py29Z75A3Ionjt37l4w77Nn//1ktKhKYmsb0adu3WkL6UHmbcAfxtF4E3lw&#10;xb0Kl7jwd4pBwHFsCvmE0GZLTr+fmzq7Q0tKFdS9GTm4lg0UYGQBd/ytPnfux3vHxr5Yr9Pte72x&#10;cextrXb4zcnJg09evnyZTM/GNj7uO6Cr4fh1azu0h99xdUktcnVNa5LJWsOHh8kzMPEDYeeMQiwV&#10;MNDWC51QDUyGByoqBu3chBKVgJOuUaR2uBO+lMewE6kQndaePfvDPQplV5iNTXhfUZE+BDhrMe1o&#10;VrAD719xm5gZ0NJSAG2yq9elJ8UoQLqo1UdfCfBtyrcxz2vPzdzLgyFIlMpMlQ0v7Yjm9zQ4bhwQ&#10;cCbHIwh0rzz+HarDwBkBy8wkabIGzDspqZYrECTWcrlxLTExpaHt7Xv+eI2gEU3TwN+Fhy1xCUy+&#10;y4QPxyS4GPFNUPMFjK9SjWwI8S9SOrNTtTGh1UGjfdPPXyM+h+PDQY/0O5RX7nAjNIWeNEldKuhc&#10;BQGT0v5wEKP7QOa3QsxVtywF4Kb5zTXCVEDSAqijw8MH78nP73Xjcwq0wb7azMN7qZoCeB3Zb5Ha&#10;4DebACZAYS6JTQeEua5HpzcBO/wRiaSe7+mRWsJmReq9PdOTivI7rQ4R0hhqDUiDwrMd6aCF8h8Q&#10;COFmCz0N3Kg5QtMUSG2trm7y9bCAshQhR9YaHVIr1tQffBWaeQiY6ONY3dg65ejgENMhii/Nmp6+&#10;+ACcAwMKN3sjr8T3QQlhsCFBjL+5efJ5H5+cMgfbjLbSosPcM2fIU5fwbMVlLe7BTB1j6u5Cmd8U&#10;OCCmJQ9+BSp6be2Qhb+vLN+ZH98a6J9dnJHR7NPTc/Q9oJIjcMCazKw9b3j2Az3bk+7DwP+eDRQo&#10;LWFy8uyT8XF1wY52aboAz5L8iuKdf6YBAvIV4HRa09V32sLRMb4tIiK/kGg4CxyRuNYz4910zWEl&#10;7mVmTEtEAQwU1kokpORfB9TJguI+Jxub+F5Xl/yi/ft/fh5qEUjiUKrxEg1jSR5Dk6I4MMxpJ+Ob&#10;HtNC0H3oNGgiS/DiAw0NI++GhOTICR+DmseLa/Xzk+cR4Ur3wcGj4BQsIHVxE8tYe7a1sC8Fqj7F&#10;x4eAYU5NAYQRJZIGrpuLrMbDPacqS95njx3ei0wjSkvAzIC1w+MXPuXyxRr/QEXFkSPfPI7VrxgN&#10;szKgsCRb9NZ4CLKJsaSVNVVVI4/7+RSV2tskd+Rk9XgAoACggFU+LqvpYMS+nk3SLxYccB8F8jOg&#10;8N+6jIya9Tk5HfbhoblZPJ6ojesY1ebEi60SOosU7u7JCZqmXZYTE1+9e/Lkt89+eezfTwCwgPQj&#10;n4E1e0UO23VYmrXJ/AdMQ1pXVTfyUUBAltJFkKxJFNf7jIx8g1rEISAwptmBea0d3/ntRzxeQrNf&#10;QEblkSN/Z0Dh1mDXmzNKEhRgNyWwWUFb9orSHXZmmxNGPN1Li7ZtO//KdUAAHmqq/wBlC9+cURp/&#10;C116zfK3KXNiLjODbvOjv0nHHchZUKvHXyzK17Pi40vSBQJxi719GJFuHau3t4vW2lhHNfMdE8uD&#10;/YtlSQmaqFzlsHub5oT5zp3fvnHhwtU/gDoNqLaTwDA5SZpn9GPojRU+rWprO/qKt3emjM2O0cfG&#10;FhJt5ne+AkOLdH8FDjCUOTS87S+bCFBoCQ7OLp0+RPpFjCZkGQPg5Vxz5t03gQJQUwDhOrB51m4j&#10;+gVEhtRn21kqu3Izd3n/xz4layDo/QyXzdGIVGETXnwDc4FORhNmBl0644CBpDmd4cjPwSEwjY2T&#10;jxWUdr1VVNrjmJPTHhocWFTsKlSoHexTuu2s03uttqb2b92S2s+yVrZ6CIrKA30KszIlraFd2oNm&#10;X50i6jX+Eykg32vK4w/GPj199YGYmGYfln1Su7e3rDSvSPsBrN3AG8nSTRIc4FZr9cfsHB1FupiY&#10;khyiqAykeiMzB4+azApQN2F7Mq9YDgrg5gNIVtISm5RNFM8EeDYV7Rz/1ztg08MNg1RR5JFHKvWy&#10;x61NMPl8/QiI+eeKROCAgFKj0WfXqxIJUAUAMTo6/UBeXtcjkvi6PxQW9r2mUh00Ky3aJVBIhyOi&#10;QtV5rs7ZGmfHZJ2DdUSPlXlAt5Afp5KmVIUN9R355PJlqhaD0hCQ9oBMh6Qk/Sahc161QJClTk1t&#10;YmFZlvhccCADnxucuVHXeJjn4BDXmZBQJYeH/yJAMci/oIMTrsksx35l3nkTKADVRlIdbm4e+31y&#10;YoOEy5bq05O6YmCRDBW3hwBiMnPvJgzX6Ctws8HU7/iN6Bp8wxv7nv6sBfgyqGgO8B2AHyJy8bve&#10;3jN3g85N3YTq36qe3KqQN8X4+qZWO7IiOi3NIwYdHVJbEuI7Ejo0X5jj9SWQ7mTxU0vV/jfCgsrk&#10;HE5Ke3R0dczg4OdP0xgevZuu3VCOR+DbyMmf8Oewk/WStIZU0KgGAc5Cablca86891ekAAADsOlA&#10;GHL7yFevEVWEdXbWYt1I/3nQd5FuZ86Qvr/i0G7pR0PmmpH1CTWvO0GHKBDlGRvb90hb294Nqckt&#10;STxHhc5yi3zQyTFfnSHtiRgfP/sOjFKQDA2O5suQ9roJneXN/v45efX1OwizgaxWxbUAug8B13DA&#10;76vBu9PS+mNZDkmdpaUDAaBhLQMKt/R2W9rBQylE5MOf/W1pUU+QhVnkiJ9XXh6tHwGex7DiNIWl&#10;pcjSPA1jMkqlp2kayMYnE5pAHgjRs+LtbNlgJN9R1rrpk8Dt3p6S8gb1NtuLF39+AIQfC3KGbXkc&#10;STOHnaTNzGxhY5WNuAPUmNmE+xNWEUDyRESkJsPGStTf0XHUHDo45522vTQUYp6yYikAQOGHH67e&#10;A0wHL4+0ho0bAkZam486QIlm4HRC5oMptXvFTnIFDAxqZOhwHGTjo9oF6iDec+eu3UucPvVhdGS5&#10;zNI8aJjPE1drNActOztPfeLvX6a0t03qjompigRJS3A9kHlH93Pg4G1gAu7f/8833NxKVbY24r6B&#10;ga9fAGODQgAlOs3qX1kB5GSG8GtSAJoOv+3qmvrQwixo1E0gryQ25h8hKBjzYM9Ix/01x3erPhto&#10;CjQ/xQxnH2RqUopDpgTgQDp0+/qOr4+KqEqwsUzqdXcvq/HyqapgsTPbw8Jq5C0th94G16Cj/KBW&#10;QqWp09YOdz6S5gMBOhYsVmarm5uyobV1CkQe0CngYG0NyqeNaDfL1m3rVt0Lt9y4gd8AOJqIgh+p&#10;jWV4f0HuQADsiExFF7DNaxQkbrlJ34QBQzufYiDMx4BoiJLBjPltAIOvGxy88GxkeKfYcmtu/5Yt&#10;WcNCV1VFbe0RC6BN0BgfhYvBs1H2Je5LoID8MtGHUZnTF2hFHOKTnq5LGhs7DjoukWABxzgnKNAB&#10;7yaQk3nFzaQAkDa7d196kc9N1Ls4pzXu3Hnxz3BD46aDsbDdDFv5Zo57pb8LASlNW8CrI/HCKdy/&#10;QGoUgHlB9Cc8fNDO0UHdZmdd2eXv35alVn+OwsSA+RED46YDqog05gdafekf/3jQ1z8vx9xCNNTQ&#10;sN8Blk3jjsrZ8hSYNV/pG28pxgdSaxsa9grYrNiusNCCnAsX/g0OO0Gq6QxTAUoTFN4ipdFSjOO/&#10;+RkYzeiRAWTDI0lP1ZaAqML2vd895+epD9myqWJ446cFoyx2kUac2uEMDtSFwI2XRCMTwCAFHZgm&#10;EKDI/ovju4+/aO8Qp7axF3d3dJx8E+SmQO2C7j8yyJOAc2BA4b95o6K5gZx8wnGltLEO76tWDQth&#10;iIsKpdFNB8zJyGyQRW4QjMFwcIWS/3pJ+vj4pQfzsnc6uwnVdWz7xiYPD12hI69Q7eKdXVpQ0r0J&#10;tLaHDI+AAQEKAhpkPiCQIL8vqNC429hFdkXFVSlhN+dZNULcqYztBUYQLHLtb4nbjh794RU2O77d&#10;yiq4m8hsewZuNNwbbWA60ECB2RyLWGWatoXZ8CQgEAe3TK4jitLejQirzuByijThoT1B3d1X3g+L&#10;bhKxnRLagqMUqY2toy9D88EYUxvz/YA1/X18UnEcixPdrsztDJmaItuzofvROAxCmsYcjYx2uIhF&#10;v5Vu2bXrLxsdWBE6T8+kEqiSohx4dEirKVBgAGGRC01TxXHHHvh9XXNz3/r4hNI4LjdJ6+1dLNHr&#10;L70EalByCro3uXtLSp3d4hsT0io5OFPDBCSqTBqZDJh0X/X55z8+7e6dWsQXxrdqNLuJrEnqoByy&#10;7gWOi3E0LnJd/2tuO3z40kvKXLVrdX23DZA80HzAU2UpO9iY0+y/hhA3cSJ0+xxKa6JC9drqQ4dO&#10;PyiX17GEwng13zm+RqnUbYUMS1RRnn9MIm9yd3VLJlrOZytUqrH3ULk17EGJn7aNwB2ZKKvHBr/8&#10;wJ4dq/HwSa/t7DwA8hMopyRWOk8/sRt3jpIC4iaSinnVclAAbLgLF36+H2bH4R5x3EadoRUgFXg5&#10;xnyrvxMDBTy9mGy8UlY2/lGgf16es3NCU0JCuS9ogAKlPViPtQ0tO98IDS6WcB3T26Ija4JhDwWq&#10;bRymIeCgAO5dV63ay7OxF3XEiEoUra2TID8BDzsjDWEGKGDmDuV8vNXXgBn/LBSA0gJPrEHhMYPN&#10;QdcS8I3CEHhhFIC0Q+dcotoT4qSrcy+KYjTRbPuUjuDA/GSi2vJ57CBY0vl7/vxP9+Xmjls7cbNr&#10;3YR5qqK8sY0wb4EsmMIYHfkKyPX8+edr9ycldMSw2OntOfntge2GzVqRNkHPaDSWMs2YjQtb7lvv&#10;ariR7gBxcSBl0DFimI05w3xgJMfi1xmjHdLESO2sv/+Lh3KVo65CfkEjn5OlKi0c2QCbpqBIENIG&#10;1kxM/PBEoG9NLMde0R4d2RS1ffAvT8PGu3gkAvVkIO+/+OXVJ/y8KrN53My22sZJa7jOeF9GJAyM&#10;hU2Xpd6F2WeL32c3dCdd3YTOJ1JymHowoyXMTXKMrqbqCKicBMD8+fmD73m65ZQ7OshakkRa96mp&#10;H++Fz0DMStn/4HqFrHOLgJdf5cZX1cjStm0irkUhSuQYxkORaycmLr8rdC5UCQQ5mtLS0ZeJCAfq&#10;jzFDS8AjDnPPdGFX0BndyN/UfFUlO98Z7D7/ypkz36NTuW44L+ZG9i68F9HX2P8z1vrXpOXCKM9c&#10;fdMoYGqTmQAFfCMhVX91W9vhp2KiqqIdiVLmAJ+89L6+L9bPASqr9u//8onIcH04n1WljQrVRnZ1&#10;nQAFUnSfEPk+EIrML9rmwmIptGERdcqCgtEHwLhvGpGwF2GMZQwskRm7+ujRf/8hUaQXyRL7Y/eM&#10;f/ss1FxJk+hGxr1Y7QMbN1nVev0HdCMjy84N/G/G9sSNjvtG5szcu4IoYEIK4pGdVePjpx9UKPTO&#10;Qqd0tYeLvLy0cMgMMoBRex7bnOtKCg5vcuVVqTyEBdUZktZPYes8KqMRbtY7iM8f8fYtkVtbp/Tl&#10;5o449ROJT8tFplk0BQRg5JF+Gs1Rc55jdqOrY26Lvv6zV69evQJqNG4qKMymxUAARunls4ICes5y&#10;0Zx57wqgwDxUZFJlB0xcWzn2iae7vFLonN6YIdW5wdZoeFTAlERdBXwLIf4NsUJeZmuSuDZkfHwa&#10;VLdSyUyobTtoFGttlabm87M1ZVU73wAbernINBcogLF9/fU/H0lL1kZamSf2B3qVlVUV7gIRGCqa&#10;ciNjn4+mMI8xkhrNdfqSvUuNrhduOjDAcCOrdgvdi1TCOUDAlMRfOzDw2QsikSqRy4nXh4cWpe4a&#10;+waYDfOROqRUBTkKhYUjW91dsyt8PJUVWbLmD6AEo3ITQN5JYd52Z4st6T0xMZr0rq4jZIhzuchs&#10;glYG9rlGs2ezi3NGtbW5eLBAOejU30+mdIM5kSHcpRz7PAGcBGasLT/0e5B+GWROzKgdAeOcDwgt&#10;5XyYZy0jBeaxmZDDjGysgv8DTDk+PnVvTk6vG5sV1+7lIS+rq5vYgkUb5ipOojIX9+y5/Ec3gVLK&#10;dUjpAOddQqccVVMxPX3uj76eqkxH2/yO4oIdPOTAXA7SzVMCr4qPqw413xQ97MKXN1cWD4AkKxQl&#10;IcPkSzn2eawjpanBDlWrwNmi8NAflGdC5pCAdcWfx4DCUq7ULfCseW4myluOXb/6u+++u6upaf/7&#10;Pj65Fc78FE1GhtZr717Sw46HKWeEAbFnUJIVmCAxUfWeAn6GJjZWldjSsv1puDlJCaZWj2xl22Ro&#10;gvxairTak2+i6NJykHg+oLB797kXfTwK8iy3iIYlydronp5j4GwMKlKz1OOe5zpSfqAvvrj2UElJ&#10;v0NqUkVUXV235f7908Bpa1AKgJ7JgMJSr9YKft58N5IRm5IsNAORAlFsjYTDSm2Pja4Ub9t2BpSr&#10;I5t5vhtsHfQZrNU2H/lAyM8ocxHKGiMjS96Dm3TtlSv/fCQ5uTbc3lralZE+GjI5SZ7vcMNhvcUu&#10;DaQbPZSHV4reIZfrXfmcTA3oKF5Rsf1jLO0enaC9ZJrCQtYRXrt2ePjSO76eyhx7+/BumawmePfu&#10;zx4GNMVOTzPI62HMh8XullvsvnlupnVIUmANVleBXgiFhVovlp2oi8eVVA0NnQGOP3T2JLJPjca7&#10;8fciQAAbcs+eb58NIU6d5nFlbfExDbawA/Sqge5j77sJMsvdBHnqqvJ9GwkfBJC6yw0KpB0OVHCM&#10;kUhH3alTl54KCiqTmm2KG01O1EZPTHz5BPE5AoObDgpgfKDQDJp14P+H42NaQ9msZD2LFdOVm6vl&#10;HDt2HtF0hu+I0RRuMca+0eHOBxjomx5oA70de//k4ZLYyHaIb6uoGBeAprnE54BRTGoKRjQOlI5M&#10;MtMx4qzK+NiGKKFTdktKSocTsXnvARpJTkavm51VemdclFoKciHQO2507ou9n64pwAONkQNxVaNm&#10;h7kzX17nKshvqq09ZI2d5I2qOJcU0OaxhpTvBgB3q/qzTR4uBeUbPwndHhyYl6fT7XoXFqThCWCM&#10;prDYDXKr3zfXhgLzg81YSXV5enp67ZG9Z59LS1Klmm/xHRWLqsWgdTsEBHLz0Q7wNSg+MmGngmcT&#10;9RDXHktObAkmmEmdnt7rdvLktfsPfvHNeh+v0iwbS3m/UjbAmZ7+7i7ElMtFezQHWsNZUnMgtJuH&#10;YmOrYi3MREMpiZ2x4+PnUPNgxGQGHaWWYg6zrCGVRIXGeuLED0+GBFQkbd0cP7zh4+DJlPgGwYWT&#10;P98Pxm7qOYymsBSrdAs9YzZQgIAAkm2QRL/j3Lkf71WVDHqYbfCbCAvKzT2y/9s3QCs0mHBEdl06&#10;f/0AX6M+BfAsTGNAqipZDwFAITKyLorLzWpLTNQLLly4dn9d05ilo0O2OsC7qbyy8uCrmBpuADY3&#10;m+SQJijph2wRBzSY1tbDmwS8jFpHB2lnQcHEFiMl/KRWtFTjnQPUUTSBBCxAz5rKETaHldxsvjlm&#10;zNc7T5Wn0L2OaXd4wpjJimJ8DZdqHsxzVhgF5iEhAPOu/ZEAhN7OY1uCvJWVmz8KHO7SfmYBJQzS&#10;Dijv+lyggKQ9vI5Mt52a+p8/eroXSzgcSXusuMHqyy///UR4eFUc2z6vPVMy6T86epE4TOb7u/F6&#10;h+UiJQaUVLPYL7745aGQoGqxhVnKUFSYWtHYeAx0AEN9QkltCP7cDCcjvhYkffu7jrwbEpCjNN8S&#10;PsrlpmkL8gaExDGAKOpgYNoYY3y0T5aL5sx7l4ECODhgKiPKU1h9YOdfXwgPyiu12hg2IknURf90&#10;3eFHaAakEw1sqtWXr1E9F1FVJFKb50p3XjU5+svLTrzCfB5f2pqUVLOhr+/8hzynwgo3QU1Dcf6B&#10;T6/bvSjz7ro2sgxkQok8iMmRir62vnpyK8sus9lmq6I/Wz7BP3jwB+BnAdoT0pyojMGlGrcJQMcB&#10;iAR00GtEnqp25TiIdMR5n8OR4eWZavXOV2iaF967wihwMVrCUq3cLfocuOHI9NeTJy/cX5TbHWBr&#10;Hj7k45pTdvTo1eeh2on3PyCkItkaDZdSOCjQgQH/e1W/7u/vCnilpW4emXUlFbotyck9gTxeZXOS&#10;aHtiZwtRVm34XHIDLxdpsbGQYbzjx79ZHxlemmhjLidSmrXFDVUnyGgMvM6A2aB2tCTawiygQOWK&#10;ABNG17j/kyDv3Hy7rdED7i6y+rLiYQ7QElAKORyTgcm3XLRl3rvCKEDbZKSWQPgM7myo3e/Ac0jr&#10;cHeW1TfW7reGgIA0BDxF1kBNxp5nTFPAY/1ra8uOEWnB5ZW+vkVlZZXDHCdBbr5AUK4uzD3Inpz8&#10;6T5sA1MqO67SIimG/2+CaUyWBpuIkBh44qEWRYxdQo4fMF1+/gBLwM+tt7fI7pUmbQvp6zv3KAQE&#10;NEe8ZyQ6dg9vEUf5SIzNg+7sm2uccN6kr2Z6+ucHwoMaguws4nvtLKIGYqJKEpprR3FQx8GAGif+&#10;DnybGqPpUmxjfC0X+jx8TIhWC30Gcz2kAE1CIFMBhaZIE6Ct7cQGH/fKWovN6QOlRZMu4LPz11Vi&#10;pA7jzG2wuekbiLaZEYCQ7wkPb3LhcHK14eFamVw5GsfhZzb7BpQWpcpbQYownoKLjxMPoyHgof9v&#10;rBhrVmAwBSYYcxLMc73ceGjo0os+rvUKW/O8PhdOSWNJwY5NhBQGp2jPoIsJwJrveE06b+F40feU&#10;lgAcwGVFpzY7c1SVmzfEjjs5JTXExeWDxLBZC7PmAFN8XrOOic5o2DiN7R08dGrsHfTPDBLG4B5B&#10;oLaGYfJFUgBuXMqLDv+m0mFBlmKgb0WZnaWiNyKkNf1LovMRvAYxhYEGMJcEo31PmR4gquHuXhBp&#10;bSnti4jQpwQGNuU4cjPaUtJbfSYnv6AyGDFGw5kaZyp8k5rSTmZNqqJLZWNSCG7AVcDPkSruFbpw&#10;6hs/eluyO9yvJW509NJTsL7AABTmoI1RAKEx50JBYe2ePT/+0c9LK+Y4VOpY9vL2uDhV4MTESaTF&#10;0M8JnRd4zgEYcz0D1yTxMOhcc6P2JBAgiP5G9gN65oxanUWyyO13GyQq/eg2coFA5qBEogsF+fue&#10;roUVO3f+8gpsd2dQODNfqpnYTKTUHxo696KLS24Wm6XUh4XpldbWMr1AmF2bmdP1Li31lnLW3eDm&#10;nHXzGgMG2mekdrN9+4XnXPkFSluz7AHrTcq+2NA2cxiGNNjkswHNYuYxC8AgLWoNyAjNztxm5cwp&#10;q7M2UwwG+tfIGhrIknOjBVlIitPNBqTdYHOYVVMwMjY6w+NgjcaLIjMm8yUWoL2Qz5jvvmSuo1EA&#10;Q1ykipEVc0Byt9Yf3mpjIe719iioVjfstZ2iau+pw18NzlZAi7ZABgDPWJedPWBF9EmoFziXEL3f&#10;K+tt7GRdMSJ1tFZ7FNRTmDRTjGwUY9rBXNLLqDOUPg86KIBMxfycIUeOXabG2kw6GB3altxcc3A9&#10;ZDqKEWjMZHQsuB28GJCg3UMyWGvDgRfCg2sTOSxFO9EvUxMf32oLD1022ocCSd3ZmAQBByah56Ph&#10;0LU6+noaW9+5zAe62UiZTqjNP8Psi6QAVMVwHwKZqDTY++UH/h4lJbZbEgbK80d9QeIL8Tlph8IM&#10;R6Qt4HbdfJkPZ8LVo6NfPRXgWyZis7L07i6V9TxOYauHR3FtTs4gKMMGYT24achwJFI/F8v8BsxK&#10;Y/QZ6j7ObDTmXtXb+5eXQv1q0yzNUgaFvLxGot+DGaiFwEBhxlkTcPwGdKIDwgJB1RhT3nH8+NXf&#10;J4saea68DDXbVtwdHVEham7eBQCL9IPMYevP6vS8QdCi+z0QIKAQ9lwAgUe28N+RpnEHXANGU1gk&#10;JuDNM6gGqdu3/+VpaWpXjNXmhCFRZJPs0O6/v4gkA1bARF+8eQMCtumJhKXLD2Vm9nK4bHmT0Kmo&#10;wd+nqULAL9JERqoziLMjXoQLjKINyDlGD/HN9W5jDqoZnn9M+s0qzcF15ElXWTtZAsfCBuutKQMx&#10;kfVxPW3Xk5Xw5xhRueca61zf08HQGCis0tQffDXUt1jiYBXb7+GaWlaUp9sIC8yo+/E9Q5P8c5pW&#10;tHtnu96YxEcAgBiZ/B/sLbDeQEsFRwCAqAnYH/v2XXnk0KHzj+3a9c3jQICA/Tkycv6Z4eGzzw0M&#10;fP5Cf//Uy729B1/t6zv0Gsi90Gp3fHD8+JVHFssTt/V9RlROIo352r2F2QNeAsfMFi9hXm1P26mP&#10;rxJdl+GmWXPxIulVR0xq6sAVo0xIUz1XnT79jwfzlL123l4FhXyOUhsToZMH+TYUAXU3KrzeZXDw&#10;5P2wS5CxjElqIxqzr2exuediuvl8f8e+7T8+HR6ojwd5Ce6CvFqlsncjrMuYTdsgGXKBmgB9PIip&#10;Tdr1Z85cvTspTuPswpFq+CyxLkFU7A5O7IJrOCOBaiGSf5Fjx8cK0tnvmz70r8d2jV1Z39l58uX6&#10;+oNvFWT3fShJaTbLkrfZK5WdPIVc7yyVtrqlpDT5EPU1QUSPjbCo8PLIkJBiMVGBmhQUVJISHFCc&#10;FhRQJA0IyM0I8MtV+Psrs4KDc7JCQ7OzOzunrG5r5p7DBqQ2ogmVkUDpdtIUAJKkU/fFJ96CgkqW&#10;ZVJvbmY/D6li1zcOGYLD1XccFOjhJJS7gPwO6D7ySL+RnjPPSCRtXGdneRmPK28JD2+Ml6aPhPE5&#10;eY0CfnZlcrzmXWSugHfCegrkdZ6Ro49tbPAeg3ZntE1Pd3IhRxfObGjMxByun55N+1mtSNtm7sKv&#10;rLQySx8KDlSFabV78V4SuBY1lxRFc8KvQ58ZA1c0Tpy+BmNvqtnzWohfmdTOIm7Ax0OuqCzRg5oR&#10;5MCbYT4ZYXQ6jSjHHcwonQuoyP0EtKmL01cfAABaW3LwPXGszoowE4WB/mWBYSGVUaHB5cn+/sWZ&#10;3l75hR5uShXxU0e05KsHP26uygZXF0WTizCzWSiQtzjzZa3Ej5bDTtNz2Ol6PleiJf7WCJ1lzS4C&#10;SZOrUNbg4iKr8/SUVYeE5OZqNPv4DCiYoACyYeHC4wwAf6dae68ZHj73ZkSQWsqykvaIIupEeDMT&#10;E9IEMSCmDgImopqAgs2Nwo7k70ATKc7u/zTYvyRB4Cytd3bOaIyIqIvQ6U79OTy0KdzOOq0nMqwh&#10;anLyr3ird7q9icAJZz4UQUFjIueH5g1UU9itCd2DxobACr8fMhAJlrjNS4ZugYOROMQmmGWd0+Uu&#10;KK5KS9R+gGcGQm3KALgwLQk3fXCABb/jPhNjYEQHXjw0R14PMk8lSY1CV2dFk5tAUSmTaeyAKg6f&#10;jd9P+Q3mAQpoDZFgoGuIJNAAoXLy5D8f3T7yl5fqqw98mhLfJvARlkW7cUoy3BwryoWOJWo+K1vn&#10;RPTLcBHKm93ds+o93XNqvDxzK/x9iwrDQioUURHVKTFRNfHR0bUxsdH1YbHRDf5x0Y0eMTF1wqio&#10;aqegoHJ2SECpXXi4yiY2stYiLq7GLCGhaWNKivrTtLSWTxSKtg3l5WNvE1rmswwozEEBTHWk1EdM&#10;+pHhqySRPszaLK3P26WkBniuadKFUnuxTUSo9aQ5gTYbZSNO/qe3AlL91w0TnZrEcY1CD5fsQi6B&#10;9i7EppXIO9w7Oz9/YWTkymvO/OxsLlumlUj0LNiDwJjTiXIoAQb9D9OS4GZMwiKpjzY2Yj7ic0rz&#10;QUCCaQgkgyLGJN8JmB2cSNXcPPm6h0teDsde2S6O1ngN68muRej96FmI+SnJDOmNgwKZcYitDUqL&#10;Jp29QDuCaeO4dkDSGplVcIwI4H6jUg28HhpYmMm2S+sC0njXrkug/wR4Lu6XQVoDXrFKjxCg9aY0&#10;PDhORH/wPJDAtvokUXrd3r7nPYWihSsWVYUQDXFyXPiKSq5DZhvbJqvL2aGo1de1vizMXyePi9TG&#10;pCQ2+UgIQZ+V1Wmbl9ezuaCg78PK0tG3amsPvNLWduo5UG4OhMKhQ9899sXULw8BcwM0+AHnfgDw&#10;hXPH15vuoyDXgAGFWSiALaZBrQCUXqSql5vVZ+3lVqxytM3ozJL02cNiHoPIAt1Lfv25lKaBNibJ&#10;WBAUyE1DZtWV9b/r46NIdGQntLgKMtTEhhXJZJ2fTEycexQAUnKa1s7BLrnV1zs/v7l+z1tGcvLB&#10;WKiNAL4/d+7qoxMTZ1/du/3MSyiXgd5ODD0HbCpY3k2M+T9RjLPXazXoajpiBARKYB7gZy1wYCUk&#10;VHjyOCmt/r5l+UVFk2/D7+4EJeQYMGGAAoq3SK0DBwiS8SHD4hIfmQXwOwOti9Ja4LsQY5Kfg2a3&#10;iYl1TgTYNnm4FVRLJJ22IAqBAQdiHso8MOF7IZ+HaZdUdArQE0af1gKtoKCg09bLXSL29pIUurmm&#10;NXAcxToBP10T4FtYFB3RIBLH6YSSlD4zVf6+dzSaMy8Bhv/ss789DDRGgpa/B8lfsCMUAC4EXpRw&#10;wcaOCwM6HdHfuHbFJC+ZwgTI+OQmoG0AaoNt23b+FYGTrNTRIbUzLVEfPD5+6UHietSOHG0IU7Yx&#10;2tiUvwFtGrDIBw6cezQrq83e3V2Sy2HH6z3d5JUpiWpBXR3ZmPXOswD5L159IDCsJJDLT9UmimvD&#10;scYkuGqPWr2BZizr9u37/uW0xM5AT6I+wpt4dnvr+KewpBpJQVICQ58I+IxkasCIWNMYVNaMGJSS&#10;7oDpsENxiRZmZwEz/La0sO8TX++MIi4nqT0xvilwcvK7xyBYrQWl08O9Z99pbz3+KTgNCgESBnC4&#10;5kFt5FOn/uepw3u/f2l6+l+PYddSjAgZA2kRiLFJyQ/BgfwMJCb5+ZQoOI4KXWx0q39//7k/Eh77&#10;9a3tez7V9h744OCJvz55/j8Vm3OZD0j7I8cBE7JI0AN9L2rKDll5uxUnO/NkjWz7hC5XQbo6Nlol&#10;S06o81YodFsqK0ffGhj48gnA/GR1qyFg4j4LfJ7onXQANQbaxvYjDuZMSHI+qhICBggU5GKAY80I&#10;R1kicUJ0e1BQcVFNza71QKpiabpzgQJSS9HCkSABGK+z87MXkhPrA3mc+EaWXXRnWEh+SgmhKo6M&#10;nH4cxfMBExwj+iYEBGWL3DzSGxUKDR/mRKCNg2sgq0DeQmvr1KfhwfVpbGulfuunyds2fxS8I1+p&#10;jfjiC7KhK9oseDt1fIy4tMTtfvJzYCJs337qOY1mm3mLbmIL0cIeHUyzGoTBIsIqYu2s43rdXWW1&#10;MlnbBnjA7erJyfPPJInr/Tyc80u8nItVksTeyMHOzwHwUdILmloUE3z99dVH1Or9W6Nja8X+viVK&#10;eWaX/9TU9y8DZgfMCwGC0iJAdGNi4q9vlpXtti8p3MHu7T37KpSyRCu7n+5LJ1rYcRzzWt3dKwvq&#10;6z//QKM58m5kXHUMz1VS5eyWUZaU3hrSrN//PByTyRRn3Dy8RparkxrOmmuERnfgwN9eUUqG/L2E&#10;ZVXmGxNGXQW5DdKUjoBsSdvHBCi9QIzxMQxAEJPSTTs6888V8SH9Qxgt53LeGgjB+fDGbXUNYhJc&#10;FUQEAGq7PHXY3cE6W+fmkteYman9E9hcmM1GevHhD47WuFlBOf3gZlhLZkMSjBsRUZHEYSdpXV2k&#10;9fHxVcFg05AeaSL6AKU2qRKOEOq/l580w9UzpV6maLC4fNmgJwOlKv7www/3NDfstAgJqlDaW2d2&#10;RQb2ZEUH92axbGRdmVJ9wpkz/wYRAMSEpC8DME1f14kPw0JyY6Oj8wP37/8KMAWy+w0kEGA6LdF7&#10;Mj6hPM7FJaHG1TWxKjw8R0AmUBHx8/h4DYvHzVJbmouHCM95XE/PqafI5xPx8ZSk+jBLs/gurk2+&#10;nmdT1uFold+RlzG+Get9CGiGHHSrwFjzCoe9nPnKOhZb0W5lkT7AYmdqy8t3uGHH5iFAWHvw4Nkn&#10;S8pH2H4Bpdn2dplajmN+c0BASXp7z+TbAIBbWva/ERLSKHXiVatTUnb4abVfm3n4lEltCG+90KOw&#10;zoaoe7C2l7WLkrWcg4SjFAkIE+YD8q3cAYAAMeS24dMfBhFNWojOTTofr+Kq5ERdKBGKfYfIF3j4&#10;h+v9NMnuU1AbMVDl4TOM+YjoDI6YH11L33/zAQRyXW8rRscnizEtRSzaQuOqGiUZQaNVIgnkLXfX&#10;4iJik3VlZPQEtbdP3QvVUbQRKIcUDRiohZq8zoSkag4YZO/eC38oKRnme3pmltraRnf7+uYUFRYO&#10;2nV1HX+ElDb/cUpSDqym1h3v+QUpcv0DM8pyC3WfIOkHr0XvurOvb/8nwHZ1sE3qjgrTKjrUX/+p&#10;te5vPGuzlL5EcX3G1NS5eyHDg2eTfoCxsYuvB/lX5NvZinr4/DiNRFIRDHtKok1HMh4AqtbWg+9F&#10;hJVJWSxxO8s+vsvePr7bzy8/o6Pj89e62758JcCvUmpjmd5POEQ1sZENFuD5h4nOzVExRZFsVrze&#10;1Sm/ISt9m0tMSH+6zZaM/kzZiBXWpg5JuzvAmQuFhQNebE6qls2R6TMUY2FiUW+Kta2sR5zYkgRT&#10;kaleDBMTx56QKuoC2Nw4jSM3rS04uLHA1bWsYqtFbG9UfInvV1/9z1MiUYsryyFX5+2py21quswJ&#10;CW8RWxPORk+/4tyS8knrqNi2EGsi/yM4ojmhrecr4Hw08CsY2UeUqQM0R3XDTlt/n+xiG6KfRpBf&#10;VnlT004bvZ48KwI1kSEBHgBD+8y0dKQZIJCjaGFs/2JriGufuE/BlOmA79fbGhSMOV1meJIh8Smk&#10;BsVNkZENyVutwvvjk6riOjv3PY0WFUpbAyfj9e+ocmDkR8Bt8XWEL+BFSZo6lM2OagPnCQQEyNO6&#10;ug6/DrzTkMHRZqD8GeDz2qaJ953dZOUeXkpVTk7HnzC1GUUAiMKjU2+5u8cX2NmF9iSKGlN0zZ+9&#10;dZmw4csKDvtwualapbIxDhxOA+YJfQarifHcmxClJxhUOuhMlGQ72Cb0CF3FxWfPkuFOXIVdU1e3&#10;7+n4uKYEa4uUPjYrR5Wt2B3gKlRVuQjKy9XqL7fGx2td7FlSvblFwlBISLWU0IReBk1aUyV6d2ub&#10;uHZPj7zy8uKdtkf3/5/nJWntoXxecqsyR+M7OUkdAoMYYk1l5U5nW+u4Tg4nSVdePu7W3//FQwUF&#10;O0MtrZL6EyXNItxsIMyS++SZTZ4W1u59AmGsWi5v9df3TT/vE1xkY+GQ0MMT5mTqdJe2eno05Vhb&#10;5ncliyeiE8UD4fb2Ur27Z3Zpfn73p4SWcU920ZANX5hbFxLSrCwt3QdMFFySo3WkCxCSEfXao9aE&#10;ydTu6CDpFEfXZ7S17X4RrikuxRE96f4Co5J9IVIcB46F3HfbXmtEguOLQgEGUMlBJ2awyEASZWSM&#10;e7HY2drg8KI8bdd2s+PHjwMvNZLe6Bk484PPDJKVAPOBDXzp0tUH+7tPfyQWV6fY20d0OTnFqXNz&#10;Wz1HR48+D30HSB3FgYYCiKqq8Y+ErsoKb9/CEmVB11uYRkHWWezbd/F1T09pjkAgahGJSgjJffgd&#10;oOqDZycldYotLUOGSsv1ATA/4PoGJxxb+sZjdhzrrE6hQ7laVXxc6OVRVMt2jFd39+/5FM4VzG/N&#10;2NjxRzIzNb5OTrIWN9eSsoqKY5b61ivvhwX1ZPCJzk/JyaMJnp7Vuda20h43j6K6OLHGDrSjBydf&#10;cwhHm0CY05CXN8E/cuRfj//007X7ktNqgs2s3Qdkymon0AYN0Byla3f0fLXZy7tAJSRazpWWDvqB&#10;7spgXZJT29I2mUUPldeMu12+7uQlUsCJKsf8ESsL6zACzKIaCoo17keO/P1xYJJkFnb8ydW/qMLR&#10;qao2KmaXlM9t1ni6tVYmJQynC53z69yE2dVFRUOOU1Nk2fmamoaJDUKi0jUgoKEoW779NQwU8RAp&#10;2YAWc3auKi7ucXVwELUJnDJb0tJ6kveA7tTX6zuokB8ucG5bRlxJEzcCCsaQmdz87e3Xw2JVdbss&#10;+YKcGlu7lB5lXq/d6Uv/eHDyuuTA78W9z6RvAXNAIXBYffLAt4/WV+7me7vJamwtQgYCfeVlDTUj&#10;bBC6w6SRqTGRkkil2rnBnUhgCQgqyS8oGAKlvZRj6dix//MMYb+nAvU/MFBZVl7e8Ro6qxI46kLD&#10;mzKtbKL62zp22kD7nZwjeYZEZE2W+SexY1lp45HAEx8f1yK3tInuKi8f4MOxEVGFH+6pqRmwcnER&#10;19vYhLZVVo5xwGnRA51/fSE0oDXNxjK714lb0WJnk9Nlbi4fDAlpTenru/JabeOBzRx+erWFdfRA&#10;fHJz4DbCbAI0Jhjq7sjovJhN5u6jabJKNng+PERn7T7CiRgVUyXfsDFoQiZpSwSAAMbR3j69NiS0&#10;smjTlpjBkYlzGyD4rq1q2/ucf3BJofnW0P7MnAb/k+e+BX0QSJqVNo6+7BVYk7fJLHfI2rqmy8pC&#10;1ePnrSt3I3JM7KxTeiMjq8OJRi+g9wUZ6mvV73+fx89RubmVVycldbyJ7xta8hKYA/D5rK6sHHR2&#10;sA/vcHCI6SF8BzG7d/8N5WNQqjn2HMbbvwKBgc54lMaAtAQYE37SmS/JtndI6k5ObknS6/eDjYMA&#10;AQcGXL3EHY6o49Kaw0RiTHFed7CLc6LG0txvOCm+PHnf5NeoZThKzKGHnOgq59rC0u1m7p6FFSFh&#10;ZbllZT0AFEhAAup5hrTHjyj7bQ3wqyDs2CNboI1OmggnTlx9KSCoIZ/Ll2sHB79+j/gMaDukf0Ct&#10;Hhfw2XHt3h45qs8OXn2VOOPyDxmKwQgL67ierLweDzBncF1jzdjbIUGKIg4nTJ+YXBJ47turjwIm&#10;Hhy88GxAQG3a5k2pY1ZbswcszHIHba2KuoMDWoWdnZc/8fEpzWOzEzsSUxpE3d1HngOAcJEY088/&#10;X7s/LDpXZG0f0pudrSebt0JQWJeeoY1wcIztCAhQqnbuPP8OpDuRiHTxAf+AYpWdXWr7xK4r74PP&#10;gSZUVLaNZWef3BUrqk3buZM8gYscM6BBRe3OV3yC6/M+/iRrYtPGojFbq4puPqe8lcvO1AcFlCl6&#10;e0/+CXPorgEOVA5HWenmVlwjFusR8FJeeuLZeLRjdV31Dp4zP1FjZxfeW1Ex6HfmzBl0RigZqsYc&#10;1zNyX1YSb9yWY6FJd9y/gH5HtuxvTp789tGUBG2YvU1yV1BIUX6z7iCeJITCRoiJ6U5B5D1fTVSu&#10;3dndPv1piH9+yacfCnd7uYtrq6r6Xc9el3zIe0yF0oxoDJTXH+Qp5BaOWXp5FatCw1XZxcUDAFTI&#10;/AKN5qg5j6OsE/JLm1VlR1nAjgWq9SS0h3fu/OkdLuHcc+QodIODXz4LJfVvDx78+r2gIHm5hYXP&#10;IHEKthB8DnIACBXfz84hvTMxWR8OQKVdPf3HZLEuydYmoo/PD8s9dYp0wJHmx9jYF+tjYxtEmzcm&#10;jG34WDphZVY04OPWnt3R8Q+byMieOGsiHTswuDhTqz0EVHFSGoOxgVOcE5JUYTbWUb05Wb0sUJwE&#10;wFil2u5qR4RlufwofW/v0Y1gTJBWdxw+ceklF1dlE2DYHbuvfAC+6+w8+nR0bF0WyzFNl5Xd5QOB&#10;BdB0LTBRymv2vh0SpVduIcb14ftZk9YWBX2W5umDLoLMmuLifnNadekqAAqu7iXF3t7llfLUDgBI&#10;6P3gmVS241UCcMb7L3zKY6U129vE95YWD/udm/4fdKAN3YQkBQfdsX1bMuJKmjSuvoEFgj+IscH/&#10;MOHk/LrC3D422z61Reic1Vhevs12714S/XHwQFKcCOcZZPohrWENKF+tUu10dRPmNP75PZ/dQf4Z&#10;+Z26ya1YWS7aZHRHJa4hUF5owDBZWcO2np7llVFRDXIgAUGOxMj2Y6/5eBFpz0SPhRTRkLit4RRg&#10;WDJDEknYrr5psy1bU3oJT3x9dfX4vcAWnpr65WWxqEKxaZPrRGJiYdr09I9kngFwOipzh0PsCGdZ&#10;cFhzwu7dvzwsTRl3s96aNuBBODmbm4fM8KQmkHcQF1cbY2Mp7d/4kWKcbVOnVcpPBsZGbxNZmiv7&#10;PImoja7l6EbIrJTTEmgK4sTySCvL2H65ZMjx/LFr940P//QOQfPqjRt9x3Ny1MFEkhXStki67tt3&#10;/h0OJ00XFtaQe+jY/3sN0LK8aoe5lW18P4crq9mz/QryAVDOyiRJx5tefo0V5mZFg1s25o1YmMmG&#10;LM1Fg0EBeaEgiQoCFdLw1ui7jxCng6vy3FwKGuOiqgDwoDUl/ReARgBIBjv/slHgqGjg2Us7kuI1&#10;6SDcCNbjws+UsxhFRdA60PMdbl+v/0oBBgwUkLlAj0aADbuuv+vwn92FkmIX58xmwj707esj+/RR&#10;EtsIoFAx9esb5ru7RkbOvJSZpQ+3tU/pZtnJdGnJ2sgvT377LAYIeKgJaQwGoVL4HioKAhhZJut3&#10;8PCorI6JakvXaE68dP78vx5LTqsItrOO7QoJqM3W1R0H2gPJSEBFBxsaMHBB8ZCPhbW0JyVlMBUw&#10;PchyVOaORpibB435+KaUHT58mtQ6wE8vAYDZBYN+1tbpPUFBOnll2UkLT+fGerZ1prY4d4BDXAOY&#10;gwKdXbu+WB8ZWRtnZ53VY7e1rNdL2FGWkrAvlcMq13A5RU3EmG2wBjAUyAEnrkhUEWFrldyTId0W&#10;MNp95f3Y8HaJizMRxhSpZKOj5FmY5JqAcYEszIOfnX3VmXA8+vmpSo8RoDAyeeaZqLg6+WaLqKHY&#10;WHUExsBEyvgVMm05Ol73Lt+5onHTxpxRQkvoJcCrz9M9O19dN460AMS8pPO4Z/DQ24SjNY9HaFXe&#10;3iUfwzEgxzLZa7Kv84tPooJqlBzb9E5xZJNkz/gFoH1R9RggT8TInpmRBLVSeOO2HQcNFLC4Ltl+&#10;nFSFJ4fPPhkUUCgm0lE7QkJKFJWVAy/AjUZ3LJI+BWgvklIGMB9hj9/d2Dj2SXh4Xt6WrSEjdixx&#10;c1HRdhcQb8eYHA8zUiYL/J6SKnBMuNawVkLUWri7VtXGhHVJdc1fv67THf6zrW1ILZsl0uZlDyHm&#10;I3o5kIBAFVhFxVUmcfhKbVbWjkit9syfkhP7kpydcwg7OEY7MDAFHHZUFhwweYoqRriW1il97u5N&#10;NQG+HUVs64L2+LDWqG++ufo42PwglRky3R2EhHwyPrY1ynKLYpBlWdke6jdYzLYtbXNk57VIpf0C&#10;QiMBc8eTccjfAchlZKg9HGySO6JD9bJIwrVgb53bRRRQVbfqjwB/gYGZBhjt6Od/edrTk0hickjT&#10;abXH7DKVPbwtlmHDRNp35Z7tP74FGRMxMGnGZWaOvu/mVlNttlk5YrZJOsphyzQJCTVsjInRXiC1&#10;gPHx0y96CvOUfFamPiKkehPUishoFACELqJKVRRZJbHcHDEU6l+atY1oXgKehU7+xuZKrp2xXJjb&#10;lglX2sQxUMAZDxWW3AEO/JCm6z0c7dPa/LwKihtrd39C68CDGIeerkzar4OD04+pVGNCgSBZY24e&#10;MBgSlp/RM3BiA6Y2G41D4xvHFM0Q0yqVY2auTpW1wT6deZrGb8xDA8vjHdmxHUlJtSE7iVOpYFSB&#10;kmrg2eD4uPDowjR7x5QOV/ei2qCQpqItm5OGedwM9eDgV1sg890BrgPMSoQdCecc4XwUZGk2bZGO&#10;Wloo+3xdK5QHdv4ATknCY+wkPSYmLj4RFqiOtdqsHHKwrOi2NS/o4zrktcglPYGDg2T6MhnRwZiF&#10;/B04O3t6jmwW8DNrbLdKB7Z8nDou5JTUNVUftgHAhIEaoBupLRw//vUjkZEluVvNokZ8/XNUDo6i&#10;Dlv7qJaGhr1seJo3rnURh/xeW+vrW/YRm52jtzDLGLK3zexIFDdHEoljwOGJcjvQeECWIXH2w3eP&#10;RYdVRzmxlW2p8V3++yd+eOIqAbKHDl16UKc58WGof2GWpVnooL93VmF329FXaKnuCPwMAGGl8QIz&#10;HkgBsKmoDUpsFvg3KalBXn5FxegWX8/iIneXvPpcZZ8TqFCDm5m8BkgMmL9ASjnEqKArUq/ms1dT&#10;kzXxRAMLNctepJfJmsP37r30EtrM8F2LCkXhYFZetGujh7BG5ePaViFN2hdHRBvqvL0zy1Wqng3Q&#10;YYakHqnKgqmDsdY2bLN19ZSXbjaPJhyFivqIsPp0dcMBW8I7j4dDSdsZnMOgaSOOiHfLaPzoo7gd&#10;IB9B2zxlhpiOdrLVao3m8EtRIWqp7dasfmuiUzPLJrs9MrwpBphQkE44SBn8fuDAlWdiwqsiueyM&#10;Sk9haUFt+RHb80T6OAAbjHboUFqiP8PZ39ZUjvEJGmtB4hffWVRZXTfqePz4T+vhPSRAI3qD9weG&#10;llhbEclOVlvT+12FecV1dTs/AmABxwbABoACykEgex2UFo3ZOHOy6r2EFWXSlBEXRdrgFklyl2ew&#10;X2kBxz6+PdRfmdPSsuMTkKYO34sAnzKPwBgY5lvhFIDMhZx7uCd5VXPzwOt+ftkZHJZMR8To45qb&#10;yU7DSOpQkg52NaJqGECOQUnBqHVUSLWCTUQqPF2zK3KVHe7IaYdJR1Rea1JbgOMz9T05li7d8de9&#10;3euUDpal3WzLwm57m5SuJHFlUF/fAeD3oJyf2CYnHajnCS+8Xn/oo7yiPm5j4z7zI0d+fg4DNlzd&#10;Br+DJKX1KRJ1rLdnUX5R3jYuqNNHoEq/b6Tn/DPRYU0iK/P0fke7rFaxqDW2qekAiO8b2OqQFqSZ&#10;hpgWaDbfnP7X48BBeHz3P16kpTpTDIaH9c6e/eXhuroddsXFnbzu7v3vw1RnZGoYZAuCELO3n5y7&#10;YUPAhDM/s04u6XCGRWRo/REgkOYgHNcdB4keBeKo5hC2VVabo21uB9de2WFpJh50dEhuFcVWiIjw&#10;9PtQm8HXC9GRCnGvcJZghgcWHUgaVK0HNiTY4OAAldBQRRCbLdIH+Jco6+oOEZKETAPGVUEEDGgz&#10;ra2pGVuvVOjdfdyzam23xgxEhVRKe3WntiBzARZLIc81tVHmYP5ZQQH4JkQxHQFsm4J2olX6QEhQ&#10;SQbhwwCFPsZ6HeAhU8obDyUbYh40H8qvcp1OgC5fv97be/wDkPgEQQY9D9xLSUbgRCwv2r5RHNcc&#10;rpD3ComQ5yu0CAsOrggUcLqgRiikWYeVcJOARpsb+SzgM0F+EwRWtPUi5wPWIDGt/IOAIKU0K6PD&#10;BTQyhfOnysPhfWitKbAYJ87XyJKOukUEtyR4upbI/XxKEwvzBvigxBpqjEgjQRooThfGfLgVIAcs&#10;/lUCFKAEIyUL6IKbJe8iKvpSat3c5Kri4mFbUP0INw7auPgGJppp/nRfIVF3EB1enObMS2wN8s0u&#10;D/TOSRgbOP06tqFJpxTOPIsEA9zRuAZENorzdv45yKfGL9C/IphoyPIRFi41sGcxyYcADTctDJxr&#10;uJTEpDKRxUiCjYFKjM0DSUaSkYlrH4ZRBjxvg+5UxcEHMREyx5C0RvcjAEF+HxxQ0HMprQ3TRKio&#10;EpgLqGcAFZ9Aw4CNdRFIUfUiEPTQs0jtAVwLQJgAlj+eOPHvJ8H954iICdw/uFaAfFQ48JNjuBX4&#10;4rYeI9w0aAHXgGSZGtXUBgEvr5TDziSqAts9J66nuxosMlBBYVMSojfjX58sLNxm5+ebV8RixXZ5&#10;e8pKi/I7HYFzCpNUBs4uKMnQhl+s+UA2ZAVhRpRzj6napsAAD6Pi4IJADle1cRMCaQSUpkFL78Ul&#10;I/UORCNsvlSIDpPmMxiHJuHxaAx4P0k3WCKO3oskNB3scPOJ/h60pvD5ZJNZHLzIpCps7Lg5smb6&#10;egcqPIkJjcXAHIKASZmbtzXDrfTJY9KNWLDrbdGqyna+ER3emsyyyW0P9G1K6O6+9CJWiow7n9Zc&#10;I9TQgYGvX8jKGPIBtimhWbSFBBWkV1cPb6L1SESbxNgGxZmU/vscYDG5GrRDoznHaBvdIKXWGFDQ&#10;GQ6BAi7NKSmLMQhub+MmBC71r0vX/zhg6c5FYwCFS3tyLNCJiUtsEhigyQeeQWkNmFmBzxUxK10j&#10;QUCN5kL8TXWfxs0bNE5Em+sa5XVQwH0kdBDF1w/tnUU5llc6L62o8WGMTS0APkD4Pb4Z0QbG1V/i&#10;9+m1Y2NfPxIYqArkOea0+nnX5xbmUuFHtBkoyXDy5LX768pO/inEryKJ6PrbwOekNUZGVgSDcBR2&#10;tgPOTIvVBma5D2xgg00MNz3VRZlUxWkSnf48Oijg2gPlZMOeg0tDXHugPxcxlSnNBJfa+L3oczoj&#10;or9RliGuZVF2O2RUY2M0po0gsKaOtsf2Cx0I8fvpppOxORr4D3DNZ0Ux0H/jYEwsIn2T0b3QuDQl&#10;EP/a2pNEiW6yrIHNF8hqXN3zqrKyRlj7Cd8CZjYQDTJJ38Oq4/v++Uhu5l62l3N9AddO0h7km5tf&#10;mNvNBinM8HoEQjM2Pi1phZEa/42bkpnT8lIAAwWkLtIZEXyOUo4Rs2Lq4rW1wCFWUjP8obuPLNeR&#10;L9LFxFeG9vdPg5x/0qSA5sO6qampNa2tB14guhT5eLkWVdhZyXoiQipTmuq2bwRJLBAQcLV1hs+A&#10;AYXl3S/M228DChgBBboai9uTxuzlNRVEv3xv/4JUB258m19QZlJxcdfrAAhgeJJ04oGuupWVE++H&#10;h5fHsx3i29xcZQ2RYarAxurJl0FrcKxlOAkEUGU3GY5CZs9tsETMFBkK3FwK0MyH2ex23Mal/AoT&#10;RLpqZGR7oK2trMPFQ1FSUjH4MeasIhtmDHUTbdKS+l1diE7Dtlbibk+PjJK0tEY7kByEtQjHvfa4&#10;Q9JgTIymcHP3B/O225AC8wAFepiI8mKDE3TEcV1CPres3tuztlQm67UDSUsAFECY72si3bcwd3Br&#10;bHSz2NE+s4VlI+0KDixPLCjoJjLXyCanyDRB4Tw8umA03MiAwm24SZkp31wKzBMUDHwIwPYHR3MT&#10;7cDZbq6FxAGt+WqpdJsLdBSuO3ny6qPd3V99FBBQKHKwj1fzicamIUGl2ZJUPb+77chzWNYcSnRB&#10;3mf8b6NaCwMKN3d/MG+7TSmAAYMp8wExLRlKAglKdU37NnoQp/Va2yR2xcZqorZt+ytxEMe1xyrL&#10;jliEBmqSeaysOjvbxE7i0JL69PS6CKI92TvwKDiU4IIiGng4Cg+bMZrCbbofmWmvAArQnXbGchdQ&#10;qBCkK9fV7TaPiKjNYLNlRBvvvIK6xt3C/JwB3wD/SrmDjaLFkmhpLuDkaZLjWxLA4Z39/ZMPEZ2E&#10;0Ek/xhJ1jDk3jcbhGU1hBWwYZgj//RSYBygAqU0mHg0NnX4xOU0TbWOf1rVps3iMaETaa2kV0m1t&#10;Hdbr6JDSSRxYUpopGwtV1x//dKTr9OO0Y9FnJCPBKMO8EpPwlUARiv/+1WFmyFBgGSlgQkPAGXZd&#10;V/+Jd8MiKuUffRw5+ac/R+61sEwcdHGRNqamNiQRNfWs7u5Tz01OTt8FU2jvxFJ0jTG+qay8Gdcu&#10;I1mYVzMUuH0pYAIUAONShS2gfBecEt3aetahufmCQ1/ftx/u2fPts9MXf34A9Bf44erVe0CHZDwt&#10;Fcs7oGdKMqBw+263//qZ/39r2CGz2rc6rQAAAABJRU5ErkJgglBLAQItABQABgAIAAAAIQCxgme2&#10;CgEAABMCAAATAAAAAAAAAAAAAAAAAAAAAABbQ29udGVudF9UeXBlc10ueG1sUEsBAi0AFAAGAAgA&#10;AAAhADj9If/WAAAAlAEAAAsAAAAAAAAAAAAAAAAAOwEAAF9yZWxzLy5yZWxzUEsBAi0AFAAGAAgA&#10;AAAhAGsAcF0XBAAAygoAAA4AAAAAAAAAAAAAAAAAOgIAAGRycy9lMm9Eb2MueG1sUEsBAi0AFAAG&#10;AAgAAAAhAKomDr68AAAAIQEAABkAAAAAAAAAAAAAAAAAfQYAAGRycy9fcmVscy9lMm9Eb2MueG1s&#10;LnJlbHNQSwECLQAUAAYACAAAACEA/wmlht8AAAAKAQAADwAAAAAAAAAAAAAAAABwBwAAZHJzL2Rv&#10;d25yZXYueG1sUEsBAi0ACgAAAAAAAAAhABS9KJPLZgAAy2YAABQAAAAAAAAAAAAAAAAAfAgAAGRy&#10;cy9tZWRpYS9pbWFnZTEucG5nUEsFBgAAAAAGAAYAfAEAAHlvAAAAAA==&#10;">
                <v:line id="Line 26" o:spid="_x0000_s1027" style="position:absolute;visibility:visible;mso-wrap-style:square" from="1133,1261" to="4843,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v:shape id="Picture 27" o:spid="_x0000_s1028" type="#_x0000_t75" style="position:absolute;left:1710;top:261;width:1711;height:1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GPRbGAAAA2wAAAA8AAABkcnMvZG93bnJldi54bWxEj0FrwkAUhO+F/oflFXqRumkElegapKXU&#10;FjyYKl6f2Wc2mH0bsqum/94VCj0OM/MNM89724gLdb52rOB1mIAgLp2uuVKw/fl4mYLwAVlj45gU&#10;/JKHfPH4MMdMuytv6FKESkQI+wwVmBDaTEpfGrLoh64ljt7RdRZDlF0ldYfXCLeNTJNkLC3WHBcM&#10;tvRmqDwVZ6vg/LUt9nsz3VkaHD7Xx+/DYPw+Uer5qV/OQATqw3/4r73SCkYp3L/EH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wY9FsYAAADbAAAADwAAAAAAAAAAAAAA&#10;AACfAgAAZHJzL2Rvd25yZXYueG1sUEsFBgAAAAAEAAQA9wAAAJIDAAAAAA==&#10;">
                  <v:imagedata r:id="rId30" o:title=""/>
                </v:shape>
                <w10:wrap anchorx="page"/>
              </v:group>
            </w:pict>
          </mc:Fallback>
        </mc:AlternateContent>
      </w:r>
      <w:r>
        <w:rPr>
          <w:spacing w:val="-11"/>
          <w:w w:val="99"/>
          <w:sz w:val="16"/>
          <w:u w:val="single"/>
        </w:rPr>
        <w:t xml:space="preserve"> </w:t>
      </w:r>
      <w:r>
        <w:rPr>
          <w:sz w:val="16"/>
          <w:u w:val="single"/>
        </w:rPr>
        <w:t>Desterro do</w:t>
      </w:r>
      <w:r>
        <w:rPr>
          <w:spacing w:val="-27"/>
          <w:sz w:val="16"/>
          <w:u w:val="single"/>
        </w:rPr>
        <w:t xml:space="preserve"> </w:t>
      </w:r>
      <w:r>
        <w:rPr>
          <w:spacing w:val="-4"/>
          <w:sz w:val="16"/>
          <w:u w:val="single"/>
        </w:rPr>
        <w:t>Melo/</w:t>
      </w:r>
      <w:r>
        <w:rPr>
          <w:spacing w:val="-9"/>
          <w:sz w:val="16"/>
          <w:u w:val="single"/>
        </w:rPr>
        <w:t xml:space="preserve"> </w:t>
      </w:r>
      <w:r>
        <w:rPr>
          <w:sz w:val="16"/>
          <w:u w:val="single"/>
        </w:rPr>
        <w:t>MG</w:t>
      </w:r>
      <w:r>
        <w:rPr>
          <w:sz w:val="16"/>
          <w:u w:val="single"/>
        </w:rPr>
        <w:tab/>
      </w:r>
      <w:r>
        <w:rPr>
          <w:sz w:val="16"/>
        </w:rPr>
        <w:tab/>
      </w:r>
      <w:r>
        <w:rPr>
          <w:sz w:val="16"/>
          <w:u w:val="single"/>
        </w:rPr>
        <w:t xml:space="preserve"> </w:t>
      </w:r>
      <w:r>
        <w:rPr>
          <w:spacing w:val="-3"/>
          <w:sz w:val="16"/>
          <w:u w:val="single"/>
        </w:rPr>
        <w:t>sexta-feira,</w:t>
      </w:r>
      <w:r>
        <w:rPr>
          <w:spacing w:val="-11"/>
          <w:sz w:val="16"/>
          <w:u w:val="single"/>
        </w:rPr>
        <w:t xml:space="preserve"> </w:t>
      </w:r>
      <w:r>
        <w:rPr>
          <w:sz w:val="16"/>
          <w:u w:val="single"/>
        </w:rPr>
        <w:t>19</w:t>
      </w:r>
      <w:r>
        <w:rPr>
          <w:spacing w:val="-11"/>
          <w:sz w:val="16"/>
          <w:u w:val="single"/>
        </w:rPr>
        <w:t xml:space="preserve"> </w:t>
      </w:r>
      <w:r>
        <w:rPr>
          <w:sz w:val="16"/>
          <w:u w:val="single"/>
        </w:rPr>
        <w:t>de</w:t>
      </w:r>
      <w:r>
        <w:rPr>
          <w:spacing w:val="-15"/>
          <w:sz w:val="16"/>
          <w:u w:val="single"/>
        </w:rPr>
        <w:t xml:space="preserve"> </w:t>
      </w:r>
      <w:r>
        <w:rPr>
          <w:sz w:val="16"/>
          <w:u w:val="single"/>
        </w:rPr>
        <w:t>julho</w:t>
      </w:r>
      <w:r>
        <w:rPr>
          <w:spacing w:val="-15"/>
          <w:sz w:val="16"/>
          <w:u w:val="single"/>
        </w:rPr>
        <w:t xml:space="preserve"> </w:t>
      </w:r>
      <w:r>
        <w:rPr>
          <w:sz w:val="16"/>
          <w:u w:val="single"/>
        </w:rPr>
        <w:t>de</w:t>
      </w:r>
      <w:r>
        <w:rPr>
          <w:spacing w:val="-15"/>
          <w:sz w:val="16"/>
          <w:u w:val="single"/>
        </w:rPr>
        <w:t xml:space="preserve"> </w:t>
      </w:r>
      <w:r>
        <w:rPr>
          <w:sz w:val="16"/>
          <w:u w:val="single"/>
        </w:rPr>
        <w:t>2019</w:t>
      </w:r>
      <w:proofErr w:type="gramStart"/>
      <w:r>
        <w:rPr>
          <w:sz w:val="16"/>
          <w:u w:val="single"/>
        </w:rPr>
        <w:tab/>
      </w:r>
      <w:proofErr w:type="gramEnd"/>
    </w:p>
    <w:p w:rsidR="0032101D" w:rsidRDefault="0032101D" w:rsidP="0032101D">
      <w:pPr>
        <w:tabs>
          <w:tab w:val="left" w:pos="5744"/>
        </w:tabs>
        <w:spacing w:before="17"/>
        <w:ind w:left="186"/>
        <w:rPr>
          <w:b/>
          <w:sz w:val="16"/>
        </w:rPr>
      </w:pPr>
      <w:r>
        <w:rPr>
          <w:b/>
          <w:sz w:val="16"/>
        </w:rPr>
        <w:t>Local</w:t>
      </w:r>
      <w:r>
        <w:rPr>
          <w:b/>
          <w:sz w:val="16"/>
        </w:rPr>
        <w:tab/>
        <w:t>Data</w:t>
      </w:r>
    </w:p>
    <w:p w:rsidR="0032101D" w:rsidRDefault="0032101D" w:rsidP="0032101D">
      <w:pPr>
        <w:pStyle w:val="Corpodetexto"/>
        <w:rPr>
          <w:b/>
          <w:sz w:val="20"/>
        </w:rPr>
      </w:pPr>
    </w:p>
    <w:p w:rsidR="0032101D" w:rsidRDefault="0032101D" w:rsidP="0032101D">
      <w:pPr>
        <w:pStyle w:val="Corpodetexto"/>
        <w:rPr>
          <w:b/>
          <w:sz w:val="20"/>
        </w:rPr>
      </w:pPr>
    </w:p>
    <w:p w:rsidR="0032101D" w:rsidRDefault="0032101D" w:rsidP="0032101D">
      <w:pPr>
        <w:pStyle w:val="Corpodetexto"/>
        <w:spacing w:before="6"/>
        <w:rPr>
          <w:b/>
        </w:rPr>
      </w:pPr>
    </w:p>
    <w:p w:rsidR="0032101D" w:rsidRDefault="0032101D" w:rsidP="0032101D">
      <w:pPr>
        <w:pStyle w:val="Ttulo2"/>
        <w:tabs>
          <w:tab w:val="left" w:pos="4667"/>
        </w:tabs>
        <w:spacing w:line="241" w:lineRule="exact"/>
        <w:ind w:left="186"/>
      </w:pPr>
      <w:bookmarkStart w:id="118" w:name="_Toc22572042"/>
      <w:r>
        <w:rPr>
          <w:spacing w:val="-4"/>
        </w:rPr>
        <w:t>Responsável</w:t>
      </w:r>
      <w:r>
        <w:rPr>
          <w:spacing w:val="-13"/>
        </w:rPr>
        <w:t xml:space="preserve"> </w:t>
      </w:r>
      <w:r>
        <w:t>Técnico</w:t>
      </w:r>
      <w:r>
        <w:tab/>
      </w:r>
      <w:r>
        <w:rPr>
          <w:noProof/>
          <w:position w:val="-11"/>
        </w:rPr>
        <w:drawing>
          <wp:inline distT="0" distB="0" distL="0" distR="0" wp14:anchorId="45C1286A" wp14:editId="1E3855E2">
            <wp:extent cx="1267144" cy="16510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0" cstate="print"/>
                    <a:stretch>
                      <a:fillRect/>
                    </a:stretch>
                  </pic:blipFill>
                  <pic:spPr>
                    <a:xfrm>
                      <a:off x="0" y="0"/>
                      <a:ext cx="1267144" cy="165100"/>
                    </a:xfrm>
                    <a:prstGeom prst="rect">
                      <a:avLst/>
                    </a:prstGeom>
                  </pic:spPr>
                </pic:pic>
              </a:graphicData>
            </a:graphic>
          </wp:inline>
        </w:drawing>
      </w:r>
      <w:bookmarkEnd w:id="118"/>
    </w:p>
    <w:p w:rsidR="0032101D" w:rsidRDefault="0032101D" w:rsidP="0032101D">
      <w:pPr>
        <w:tabs>
          <w:tab w:val="left" w:pos="1112"/>
        </w:tabs>
        <w:spacing w:line="154" w:lineRule="exact"/>
        <w:ind w:left="186"/>
        <w:rPr>
          <w:sz w:val="16"/>
        </w:rPr>
      </w:pPr>
      <w:r>
        <w:rPr>
          <w:b/>
          <w:sz w:val="16"/>
        </w:rPr>
        <w:t>Nome:</w:t>
      </w:r>
      <w:r>
        <w:rPr>
          <w:b/>
          <w:sz w:val="16"/>
        </w:rPr>
        <w:tab/>
      </w:r>
      <w:r>
        <w:rPr>
          <w:sz w:val="16"/>
        </w:rPr>
        <w:t xml:space="preserve">Thiago da </w:t>
      </w:r>
      <w:r>
        <w:rPr>
          <w:spacing w:val="-3"/>
          <w:sz w:val="16"/>
        </w:rPr>
        <w:t>Silva</w:t>
      </w:r>
      <w:r>
        <w:rPr>
          <w:spacing w:val="-25"/>
          <w:sz w:val="16"/>
        </w:rPr>
        <w:t xml:space="preserve"> </w:t>
      </w:r>
      <w:r>
        <w:rPr>
          <w:sz w:val="16"/>
        </w:rPr>
        <w:t>Andrade</w:t>
      </w:r>
    </w:p>
    <w:p w:rsidR="0032101D" w:rsidRPr="0054513C" w:rsidRDefault="0032101D" w:rsidP="0032101D">
      <w:pPr>
        <w:spacing w:before="42"/>
        <w:ind w:left="186"/>
        <w:rPr>
          <w:sz w:val="16"/>
          <w:lang w:val="en-US"/>
        </w:rPr>
      </w:pPr>
      <w:r>
        <w:rPr>
          <w:noProof/>
        </w:rPr>
        <w:drawing>
          <wp:anchor distT="0" distB="0" distL="0" distR="0" simplePos="0" relativeHeight="251679744" behindDoc="0" locked="0" layoutInCell="1" allowOverlap="1" wp14:anchorId="5EEB8555" wp14:editId="0C66F6C8">
            <wp:simplePos x="0" y="0"/>
            <wp:positionH relativeFrom="page">
              <wp:posOffset>3607500</wp:posOffset>
            </wp:positionH>
            <wp:positionV relativeFrom="paragraph">
              <wp:posOffset>13785</wp:posOffset>
            </wp:positionV>
            <wp:extent cx="1174890" cy="302895"/>
            <wp:effectExtent l="0" t="0" r="0" b="0"/>
            <wp:wrapNone/>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2" cstate="print"/>
                    <a:stretch>
                      <a:fillRect/>
                    </a:stretch>
                  </pic:blipFill>
                  <pic:spPr>
                    <a:xfrm>
                      <a:off x="0" y="0"/>
                      <a:ext cx="1174890" cy="302895"/>
                    </a:xfrm>
                    <a:prstGeom prst="rect">
                      <a:avLst/>
                    </a:prstGeom>
                  </pic:spPr>
                </pic:pic>
              </a:graphicData>
            </a:graphic>
          </wp:anchor>
        </w:drawing>
      </w:r>
      <w:r>
        <w:rPr>
          <w:noProof/>
        </w:rPr>
        <w:drawing>
          <wp:anchor distT="0" distB="0" distL="0" distR="0" simplePos="0" relativeHeight="251680768" behindDoc="0" locked="0" layoutInCell="1" allowOverlap="1" wp14:anchorId="65161585" wp14:editId="1B44785E">
            <wp:simplePos x="0" y="0"/>
            <wp:positionH relativeFrom="page">
              <wp:posOffset>1874962</wp:posOffset>
            </wp:positionH>
            <wp:positionV relativeFrom="paragraph">
              <wp:posOffset>78419</wp:posOffset>
            </wp:positionV>
            <wp:extent cx="1039523" cy="358179"/>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1" cstate="print"/>
                    <a:stretch>
                      <a:fillRect/>
                    </a:stretch>
                  </pic:blipFill>
                  <pic:spPr>
                    <a:xfrm>
                      <a:off x="0" y="0"/>
                      <a:ext cx="1039523" cy="358179"/>
                    </a:xfrm>
                    <a:prstGeom prst="rect">
                      <a:avLst/>
                    </a:prstGeom>
                  </pic:spPr>
                </pic:pic>
              </a:graphicData>
            </a:graphic>
          </wp:anchor>
        </w:drawing>
      </w:r>
      <w:r w:rsidRPr="0054513C">
        <w:rPr>
          <w:b/>
          <w:sz w:val="16"/>
          <w:lang w:val="en-US"/>
        </w:rPr>
        <w:t xml:space="preserve">CREA/CAU: </w:t>
      </w:r>
      <w:r w:rsidRPr="0054513C">
        <w:rPr>
          <w:sz w:val="16"/>
          <w:lang w:val="en-US"/>
        </w:rPr>
        <w:t>A 92479-2</w:t>
      </w:r>
    </w:p>
    <w:p w:rsidR="0032101D" w:rsidRPr="0054513C" w:rsidRDefault="0032101D" w:rsidP="0032101D">
      <w:pPr>
        <w:spacing w:before="41"/>
        <w:ind w:left="186"/>
        <w:rPr>
          <w:sz w:val="16"/>
          <w:lang w:val="en-US"/>
        </w:rPr>
      </w:pPr>
      <w:r w:rsidRPr="0054513C">
        <w:rPr>
          <w:b/>
          <w:sz w:val="16"/>
          <w:lang w:val="en-US"/>
        </w:rPr>
        <w:t xml:space="preserve">ART/RRT: </w:t>
      </w:r>
      <w:r w:rsidRPr="0054513C">
        <w:rPr>
          <w:sz w:val="16"/>
          <w:lang w:val="en-US"/>
        </w:rPr>
        <w:t>8009073</w:t>
      </w:r>
    </w:p>
    <w:p w:rsidR="0032101D" w:rsidRPr="0054513C" w:rsidRDefault="0032101D" w:rsidP="0032101D">
      <w:pPr>
        <w:pStyle w:val="Corpodetexto"/>
        <w:spacing w:before="3"/>
        <w:rPr>
          <w:sz w:val="27"/>
          <w:lang w:val="en-US"/>
        </w:rPr>
      </w:pPr>
    </w:p>
    <w:p w:rsidR="0032101D" w:rsidRDefault="0032101D" w:rsidP="0032101D">
      <w:pPr>
        <w:pStyle w:val="Ttulo2"/>
        <w:tabs>
          <w:tab w:val="left" w:pos="9522"/>
        </w:tabs>
        <w:spacing w:before="93"/>
      </w:pPr>
      <w:bookmarkStart w:id="119" w:name="_Toc22572043"/>
      <w:proofErr w:type="gramStart"/>
      <w:r>
        <w:rPr>
          <w:spacing w:val="-3"/>
        </w:rPr>
        <w:t>PMv3</w:t>
      </w:r>
      <w:proofErr w:type="gramEnd"/>
      <w:r>
        <w:rPr>
          <w:spacing w:val="-3"/>
        </w:rPr>
        <w:t>.0.4</w:t>
      </w:r>
      <w:r>
        <w:rPr>
          <w:spacing w:val="-3"/>
        </w:rPr>
        <w:tab/>
      </w:r>
      <w:r>
        <w:t>1 /</w:t>
      </w:r>
      <w:r>
        <w:rPr>
          <w:spacing w:val="-7"/>
        </w:rPr>
        <w:t xml:space="preserve"> </w:t>
      </w:r>
      <w:r>
        <w:t>1</w:t>
      </w:r>
      <w:bookmarkEnd w:id="119"/>
    </w:p>
    <w:p w:rsidR="0032101D" w:rsidRDefault="0032101D" w:rsidP="006433AB">
      <w:pPr>
        <w:spacing w:before="120"/>
        <w:ind w:right="-196"/>
        <w:jc w:val="center"/>
        <w:outlineLvl w:val="0"/>
        <w:rPr>
          <w:rFonts w:ascii="Arial" w:hAnsi="Arial" w:cs="Arial"/>
          <w:b/>
          <w:i/>
          <w:sz w:val="24"/>
          <w:szCs w:val="24"/>
          <w:u w:val="single"/>
        </w:rPr>
      </w:pPr>
    </w:p>
    <w:p w:rsidR="0032101D" w:rsidRDefault="0032101D" w:rsidP="006433AB">
      <w:pPr>
        <w:spacing w:before="120"/>
        <w:ind w:right="-196"/>
        <w:jc w:val="center"/>
        <w:outlineLvl w:val="0"/>
        <w:rPr>
          <w:rFonts w:ascii="Arial" w:hAnsi="Arial" w:cs="Arial"/>
          <w:b/>
          <w:i/>
          <w:sz w:val="24"/>
          <w:szCs w:val="24"/>
          <w:u w:val="single"/>
        </w:rPr>
      </w:pPr>
    </w:p>
    <w:p w:rsidR="0032101D" w:rsidRDefault="0032101D" w:rsidP="006433AB">
      <w:pPr>
        <w:spacing w:before="120"/>
        <w:ind w:right="-196"/>
        <w:jc w:val="center"/>
        <w:outlineLvl w:val="0"/>
        <w:rPr>
          <w:rFonts w:ascii="Arial" w:hAnsi="Arial" w:cs="Arial"/>
          <w:b/>
          <w:i/>
          <w:sz w:val="24"/>
          <w:szCs w:val="24"/>
          <w:u w:val="single"/>
        </w:rPr>
      </w:pPr>
    </w:p>
    <w:p w:rsidR="0032101D" w:rsidRDefault="0032101D" w:rsidP="006433AB">
      <w:pPr>
        <w:spacing w:before="120"/>
        <w:ind w:right="-196"/>
        <w:jc w:val="center"/>
        <w:outlineLvl w:val="0"/>
        <w:rPr>
          <w:rFonts w:ascii="Arial" w:hAnsi="Arial" w:cs="Arial"/>
          <w:b/>
          <w:i/>
          <w:sz w:val="24"/>
          <w:szCs w:val="24"/>
          <w:u w:val="single"/>
        </w:rPr>
      </w:pPr>
    </w:p>
    <w:p w:rsidR="006433AB" w:rsidRPr="0007500C" w:rsidRDefault="006433AB" w:rsidP="006433AB">
      <w:pPr>
        <w:spacing w:before="120"/>
        <w:ind w:right="-196"/>
        <w:jc w:val="center"/>
        <w:outlineLvl w:val="0"/>
        <w:rPr>
          <w:rFonts w:ascii="Arial" w:hAnsi="Arial" w:cs="Arial"/>
          <w:b/>
          <w:i/>
          <w:sz w:val="24"/>
          <w:szCs w:val="24"/>
          <w:u w:val="single"/>
        </w:rPr>
      </w:pPr>
      <w:bookmarkStart w:id="120" w:name="_Toc22572044"/>
      <w:r w:rsidRPr="0007500C">
        <w:rPr>
          <w:rFonts w:ascii="Arial" w:hAnsi="Arial" w:cs="Arial"/>
          <w:b/>
          <w:i/>
          <w:sz w:val="24"/>
          <w:szCs w:val="24"/>
          <w:u w:val="single"/>
        </w:rPr>
        <w:lastRenderedPageBreak/>
        <w:t>ANEXO XII</w:t>
      </w:r>
      <w:bookmarkEnd w:id="120"/>
    </w:p>
    <w:p w:rsidR="00F147C5" w:rsidRPr="00F147C5" w:rsidRDefault="006433AB" w:rsidP="00F147C5">
      <w:pPr>
        <w:jc w:val="center"/>
        <w:rPr>
          <w:rFonts w:ascii="Arial" w:hAnsi="Arial" w:cs="Arial"/>
          <w:b/>
          <w:sz w:val="24"/>
          <w:szCs w:val="24"/>
        </w:rPr>
      </w:pPr>
      <w:r w:rsidRPr="00187172">
        <w:rPr>
          <w:rFonts w:ascii="Arial" w:hAnsi="Arial" w:cs="Arial"/>
          <w:b/>
          <w:sz w:val="24"/>
          <w:szCs w:val="24"/>
        </w:rPr>
        <w:t>CRONOGRAMA FÍSICO FINANCEIRO</w:t>
      </w:r>
      <w:r w:rsidR="00F147C5">
        <w:rPr>
          <w:noProof/>
          <w:sz w:val="22"/>
        </w:rPr>
        <mc:AlternateContent>
          <mc:Choice Requires="wpg">
            <w:drawing>
              <wp:anchor distT="0" distB="0" distL="114300" distR="114300" simplePos="0" relativeHeight="251682816" behindDoc="1" locked="0" layoutInCell="1" allowOverlap="1" wp14:anchorId="6A952715" wp14:editId="77093960">
                <wp:simplePos x="0" y="0"/>
                <wp:positionH relativeFrom="page">
                  <wp:posOffset>575945</wp:posOffset>
                </wp:positionH>
                <wp:positionV relativeFrom="paragraph">
                  <wp:posOffset>800100</wp:posOffset>
                </wp:positionV>
                <wp:extent cx="9711055" cy="1774190"/>
                <wp:effectExtent l="4445" t="12065" r="9525" b="13970"/>
                <wp:wrapNone/>
                <wp:docPr id="96" name="Grupo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1055" cy="1774190"/>
                          <a:chOff x="907" y="1260"/>
                          <a:chExt cx="15293" cy="2794"/>
                        </a:xfrm>
                      </wpg:grpSpPr>
                      <pic:pic xmlns:pic="http://schemas.openxmlformats.org/drawingml/2006/picture">
                        <pic:nvPicPr>
                          <pic:cNvPr id="97"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19" y="3835"/>
                            <a:ext cx="15281"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Line 52"/>
                        <wps:cNvCnPr/>
                        <wps:spPr bwMode="auto">
                          <a:xfrm>
                            <a:off x="6049" y="1260"/>
                            <a:ext cx="0" cy="258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AutoShape 53"/>
                        <wps:cNvSpPr>
                          <a:spLocks/>
                        </wps:cNvSpPr>
                        <wps:spPr bwMode="auto">
                          <a:xfrm>
                            <a:off x="6893" y="1260"/>
                            <a:ext cx="2" cy="2571"/>
                          </a:xfrm>
                          <a:custGeom>
                            <a:avLst/>
                            <a:gdLst>
                              <a:gd name="T0" fmla="+- 0 1260 1260"/>
                              <a:gd name="T1" fmla="*/ 1260 h 2571"/>
                              <a:gd name="T2" fmla="+- 0 1757 1260"/>
                              <a:gd name="T3" fmla="*/ 1757 h 2571"/>
                              <a:gd name="T4" fmla="+- 0 1769 1260"/>
                              <a:gd name="T5" fmla="*/ 1769 h 2571"/>
                              <a:gd name="T6" fmla="+- 0 2103 1260"/>
                              <a:gd name="T7" fmla="*/ 2103 h 2571"/>
                              <a:gd name="T8" fmla="+- 0 2115 1260"/>
                              <a:gd name="T9" fmla="*/ 2115 h 2571"/>
                              <a:gd name="T10" fmla="+- 0 2448 1260"/>
                              <a:gd name="T11" fmla="*/ 2448 h 2571"/>
                              <a:gd name="T12" fmla="+- 0 2460 1260"/>
                              <a:gd name="T13" fmla="*/ 2460 h 2571"/>
                              <a:gd name="T14" fmla="+- 0 2794 1260"/>
                              <a:gd name="T15" fmla="*/ 2794 h 2571"/>
                              <a:gd name="T16" fmla="+- 0 2806 1260"/>
                              <a:gd name="T17" fmla="*/ 2806 h 2571"/>
                              <a:gd name="T18" fmla="+- 0 3139 1260"/>
                              <a:gd name="T19" fmla="*/ 3139 h 2571"/>
                              <a:gd name="T20" fmla="+- 0 3151 1260"/>
                              <a:gd name="T21" fmla="*/ 3151 h 2571"/>
                              <a:gd name="T22" fmla="+- 0 3485 1260"/>
                              <a:gd name="T23" fmla="*/ 3485 h 2571"/>
                              <a:gd name="T24" fmla="+- 0 3497 1260"/>
                              <a:gd name="T25" fmla="*/ 3497 h 2571"/>
                              <a:gd name="T26" fmla="+- 0 3831 1260"/>
                              <a:gd name="T27" fmla="*/ 3831 h 2571"/>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Lst>
                            <a:rect l="0" t="0" r="r" b="b"/>
                            <a:pathLst>
                              <a:path h="2571">
                                <a:moveTo>
                                  <a:pt x="0" y="0"/>
                                </a:moveTo>
                                <a:lnTo>
                                  <a:pt x="0" y="497"/>
                                </a:lnTo>
                                <a:moveTo>
                                  <a:pt x="0" y="509"/>
                                </a:moveTo>
                                <a:lnTo>
                                  <a:pt x="0" y="843"/>
                                </a:lnTo>
                                <a:moveTo>
                                  <a:pt x="0" y="855"/>
                                </a:moveTo>
                                <a:lnTo>
                                  <a:pt x="0" y="1188"/>
                                </a:lnTo>
                                <a:moveTo>
                                  <a:pt x="0" y="1200"/>
                                </a:moveTo>
                                <a:lnTo>
                                  <a:pt x="0" y="1534"/>
                                </a:lnTo>
                                <a:moveTo>
                                  <a:pt x="0" y="1546"/>
                                </a:moveTo>
                                <a:lnTo>
                                  <a:pt x="0" y="1879"/>
                                </a:lnTo>
                                <a:moveTo>
                                  <a:pt x="0" y="1891"/>
                                </a:moveTo>
                                <a:lnTo>
                                  <a:pt x="0" y="2225"/>
                                </a:lnTo>
                                <a:moveTo>
                                  <a:pt x="0" y="2237"/>
                                </a:moveTo>
                                <a:lnTo>
                                  <a:pt x="0" y="257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54"/>
                        <wps:cNvSpPr>
                          <a:spLocks/>
                        </wps:cNvSpPr>
                        <wps:spPr bwMode="auto">
                          <a:xfrm>
                            <a:off x="7738" y="1260"/>
                            <a:ext cx="1690" cy="2571"/>
                          </a:xfrm>
                          <a:custGeom>
                            <a:avLst/>
                            <a:gdLst>
                              <a:gd name="T0" fmla="+- 0 7739 7739"/>
                              <a:gd name="T1" fmla="*/ T0 w 1690"/>
                              <a:gd name="T2" fmla="+- 0 1260 1260"/>
                              <a:gd name="T3" fmla="*/ 1260 h 2571"/>
                              <a:gd name="T4" fmla="+- 0 7739 7739"/>
                              <a:gd name="T5" fmla="*/ T4 w 1690"/>
                              <a:gd name="T6" fmla="+- 0 1757 1260"/>
                              <a:gd name="T7" fmla="*/ 1757 h 2571"/>
                              <a:gd name="T8" fmla="+- 0 7739 7739"/>
                              <a:gd name="T9" fmla="*/ T8 w 1690"/>
                              <a:gd name="T10" fmla="+- 0 1769 1260"/>
                              <a:gd name="T11" fmla="*/ 1769 h 2571"/>
                              <a:gd name="T12" fmla="+- 0 7739 7739"/>
                              <a:gd name="T13" fmla="*/ T12 w 1690"/>
                              <a:gd name="T14" fmla="+- 0 2103 1260"/>
                              <a:gd name="T15" fmla="*/ 2103 h 2571"/>
                              <a:gd name="T16" fmla="+- 0 7739 7739"/>
                              <a:gd name="T17" fmla="*/ T16 w 1690"/>
                              <a:gd name="T18" fmla="+- 0 2115 1260"/>
                              <a:gd name="T19" fmla="*/ 2115 h 2571"/>
                              <a:gd name="T20" fmla="+- 0 7739 7739"/>
                              <a:gd name="T21" fmla="*/ T20 w 1690"/>
                              <a:gd name="T22" fmla="+- 0 2448 1260"/>
                              <a:gd name="T23" fmla="*/ 2448 h 2571"/>
                              <a:gd name="T24" fmla="+- 0 7739 7739"/>
                              <a:gd name="T25" fmla="*/ T24 w 1690"/>
                              <a:gd name="T26" fmla="+- 0 2460 1260"/>
                              <a:gd name="T27" fmla="*/ 2460 h 2571"/>
                              <a:gd name="T28" fmla="+- 0 7739 7739"/>
                              <a:gd name="T29" fmla="*/ T28 w 1690"/>
                              <a:gd name="T30" fmla="+- 0 2794 1260"/>
                              <a:gd name="T31" fmla="*/ 2794 h 2571"/>
                              <a:gd name="T32" fmla="+- 0 7739 7739"/>
                              <a:gd name="T33" fmla="*/ T32 w 1690"/>
                              <a:gd name="T34" fmla="+- 0 2806 1260"/>
                              <a:gd name="T35" fmla="*/ 2806 h 2571"/>
                              <a:gd name="T36" fmla="+- 0 7739 7739"/>
                              <a:gd name="T37" fmla="*/ T36 w 1690"/>
                              <a:gd name="T38" fmla="+- 0 3139 1260"/>
                              <a:gd name="T39" fmla="*/ 3139 h 2571"/>
                              <a:gd name="T40" fmla="+- 0 7739 7739"/>
                              <a:gd name="T41" fmla="*/ T40 w 1690"/>
                              <a:gd name="T42" fmla="+- 0 3151 1260"/>
                              <a:gd name="T43" fmla="*/ 3151 h 2571"/>
                              <a:gd name="T44" fmla="+- 0 7739 7739"/>
                              <a:gd name="T45" fmla="*/ T44 w 1690"/>
                              <a:gd name="T46" fmla="+- 0 3485 1260"/>
                              <a:gd name="T47" fmla="*/ 3485 h 2571"/>
                              <a:gd name="T48" fmla="+- 0 7739 7739"/>
                              <a:gd name="T49" fmla="*/ T48 w 1690"/>
                              <a:gd name="T50" fmla="+- 0 3497 1260"/>
                              <a:gd name="T51" fmla="*/ 3497 h 2571"/>
                              <a:gd name="T52" fmla="+- 0 7739 7739"/>
                              <a:gd name="T53" fmla="*/ T52 w 1690"/>
                              <a:gd name="T54" fmla="+- 0 3831 1260"/>
                              <a:gd name="T55" fmla="*/ 3831 h 2571"/>
                              <a:gd name="T56" fmla="+- 0 8583 7739"/>
                              <a:gd name="T57" fmla="*/ T56 w 1690"/>
                              <a:gd name="T58" fmla="+- 0 1260 1260"/>
                              <a:gd name="T59" fmla="*/ 1260 h 2571"/>
                              <a:gd name="T60" fmla="+- 0 8583 7739"/>
                              <a:gd name="T61" fmla="*/ T60 w 1690"/>
                              <a:gd name="T62" fmla="+- 0 1757 1260"/>
                              <a:gd name="T63" fmla="*/ 1757 h 2571"/>
                              <a:gd name="T64" fmla="+- 0 8583 7739"/>
                              <a:gd name="T65" fmla="*/ T64 w 1690"/>
                              <a:gd name="T66" fmla="+- 0 1769 1260"/>
                              <a:gd name="T67" fmla="*/ 1769 h 2571"/>
                              <a:gd name="T68" fmla="+- 0 8583 7739"/>
                              <a:gd name="T69" fmla="*/ T68 w 1690"/>
                              <a:gd name="T70" fmla="+- 0 2103 1260"/>
                              <a:gd name="T71" fmla="*/ 2103 h 2571"/>
                              <a:gd name="T72" fmla="+- 0 8583 7739"/>
                              <a:gd name="T73" fmla="*/ T72 w 1690"/>
                              <a:gd name="T74" fmla="+- 0 2115 1260"/>
                              <a:gd name="T75" fmla="*/ 2115 h 2571"/>
                              <a:gd name="T76" fmla="+- 0 8583 7739"/>
                              <a:gd name="T77" fmla="*/ T76 w 1690"/>
                              <a:gd name="T78" fmla="+- 0 2448 1260"/>
                              <a:gd name="T79" fmla="*/ 2448 h 2571"/>
                              <a:gd name="T80" fmla="+- 0 8583 7739"/>
                              <a:gd name="T81" fmla="*/ T80 w 1690"/>
                              <a:gd name="T82" fmla="+- 0 2460 1260"/>
                              <a:gd name="T83" fmla="*/ 2460 h 2571"/>
                              <a:gd name="T84" fmla="+- 0 8583 7739"/>
                              <a:gd name="T85" fmla="*/ T84 w 1690"/>
                              <a:gd name="T86" fmla="+- 0 2794 1260"/>
                              <a:gd name="T87" fmla="*/ 2794 h 2571"/>
                              <a:gd name="T88" fmla="+- 0 8583 7739"/>
                              <a:gd name="T89" fmla="*/ T88 w 1690"/>
                              <a:gd name="T90" fmla="+- 0 2806 1260"/>
                              <a:gd name="T91" fmla="*/ 2806 h 2571"/>
                              <a:gd name="T92" fmla="+- 0 8583 7739"/>
                              <a:gd name="T93" fmla="*/ T92 w 1690"/>
                              <a:gd name="T94" fmla="+- 0 3139 1260"/>
                              <a:gd name="T95" fmla="*/ 3139 h 2571"/>
                              <a:gd name="T96" fmla="+- 0 8583 7739"/>
                              <a:gd name="T97" fmla="*/ T96 w 1690"/>
                              <a:gd name="T98" fmla="+- 0 3151 1260"/>
                              <a:gd name="T99" fmla="*/ 3151 h 2571"/>
                              <a:gd name="T100" fmla="+- 0 8583 7739"/>
                              <a:gd name="T101" fmla="*/ T100 w 1690"/>
                              <a:gd name="T102" fmla="+- 0 3485 1260"/>
                              <a:gd name="T103" fmla="*/ 3485 h 2571"/>
                              <a:gd name="T104" fmla="+- 0 8583 7739"/>
                              <a:gd name="T105" fmla="*/ T104 w 1690"/>
                              <a:gd name="T106" fmla="+- 0 3497 1260"/>
                              <a:gd name="T107" fmla="*/ 3497 h 2571"/>
                              <a:gd name="T108" fmla="+- 0 8583 7739"/>
                              <a:gd name="T109" fmla="*/ T108 w 1690"/>
                              <a:gd name="T110" fmla="+- 0 3831 1260"/>
                              <a:gd name="T111" fmla="*/ 3831 h 2571"/>
                              <a:gd name="T112" fmla="+- 0 9428 7739"/>
                              <a:gd name="T113" fmla="*/ T112 w 1690"/>
                              <a:gd name="T114" fmla="+- 0 1260 1260"/>
                              <a:gd name="T115" fmla="*/ 1260 h 2571"/>
                              <a:gd name="T116" fmla="+- 0 9428 7739"/>
                              <a:gd name="T117" fmla="*/ T116 w 1690"/>
                              <a:gd name="T118" fmla="+- 0 1757 1260"/>
                              <a:gd name="T119" fmla="*/ 1757 h 2571"/>
                              <a:gd name="T120" fmla="+- 0 9428 7739"/>
                              <a:gd name="T121" fmla="*/ T120 w 1690"/>
                              <a:gd name="T122" fmla="+- 0 1769 1260"/>
                              <a:gd name="T123" fmla="*/ 1769 h 2571"/>
                              <a:gd name="T124" fmla="+- 0 9428 7739"/>
                              <a:gd name="T125" fmla="*/ T124 w 1690"/>
                              <a:gd name="T126" fmla="+- 0 2103 1260"/>
                              <a:gd name="T127" fmla="*/ 2103 h 2571"/>
                              <a:gd name="T128" fmla="+- 0 9428 7739"/>
                              <a:gd name="T129" fmla="*/ T128 w 1690"/>
                              <a:gd name="T130" fmla="+- 0 2115 1260"/>
                              <a:gd name="T131" fmla="*/ 2115 h 2571"/>
                              <a:gd name="T132" fmla="+- 0 9428 7739"/>
                              <a:gd name="T133" fmla="*/ T132 w 1690"/>
                              <a:gd name="T134" fmla="+- 0 2448 1260"/>
                              <a:gd name="T135" fmla="*/ 2448 h 2571"/>
                              <a:gd name="T136" fmla="+- 0 9428 7739"/>
                              <a:gd name="T137" fmla="*/ T136 w 1690"/>
                              <a:gd name="T138" fmla="+- 0 2460 1260"/>
                              <a:gd name="T139" fmla="*/ 2460 h 2571"/>
                              <a:gd name="T140" fmla="+- 0 9428 7739"/>
                              <a:gd name="T141" fmla="*/ T140 w 1690"/>
                              <a:gd name="T142" fmla="+- 0 2794 1260"/>
                              <a:gd name="T143" fmla="*/ 2794 h 2571"/>
                              <a:gd name="T144" fmla="+- 0 9428 7739"/>
                              <a:gd name="T145" fmla="*/ T144 w 1690"/>
                              <a:gd name="T146" fmla="+- 0 2806 1260"/>
                              <a:gd name="T147" fmla="*/ 2806 h 2571"/>
                              <a:gd name="T148" fmla="+- 0 9428 7739"/>
                              <a:gd name="T149" fmla="*/ T148 w 1690"/>
                              <a:gd name="T150" fmla="+- 0 3139 1260"/>
                              <a:gd name="T151" fmla="*/ 3139 h 2571"/>
                              <a:gd name="T152" fmla="+- 0 9428 7739"/>
                              <a:gd name="T153" fmla="*/ T152 w 1690"/>
                              <a:gd name="T154" fmla="+- 0 3151 1260"/>
                              <a:gd name="T155" fmla="*/ 3151 h 2571"/>
                              <a:gd name="T156" fmla="+- 0 9428 7739"/>
                              <a:gd name="T157" fmla="*/ T156 w 1690"/>
                              <a:gd name="T158" fmla="+- 0 3485 1260"/>
                              <a:gd name="T159" fmla="*/ 3485 h 2571"/>
                              <a:gd name="T160" fmla="+- 0 9428 7739"/>
                              <a:gd name="T161" fmla="*/ T160 w 1690"/>
                              <a:gd name="T162" fmla="+- 0 3497 1260"/>
                              <a:gd name="T163" fmla="*/ 3497 h 2571"/>
                              <a:gd name="T164" fmla="+- 0 9428 7739"/>
                              <a:gd name="T165" fmla="*/ T164 w 1690"/>
                              <a:gd name="T166" fmla="+- 0 3831 1260"/>
                              <a:gd name="T167" fmla="*/ 3831 h 2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90" h="2571">
                                <a:moveTo>
                                  <a:pt x="0" y="0"/>
                                </a:moveTo>
                                <a:lnTo>
                                  <a:pt x="0" y="497"/>
                                </a:lnTo>
                                <a:moveTo>
                                  <a:pt x="0" y="509"/>
                                </a:moveTo>
                                <a:lnTo>
                                  <a:pt x="0" y="843"/>
                                </a:lnTo>
                                <a:moveTo>
                                  <a:pt x="0" y="855"/>
                                </a:moveTo>
                                <a:lnTo>
                                  <a:pt x="0" y="1188"/>
                                </a:lnTo>
                                <a:moveTo>
                                  <a:pt x="0" y="1200"/>
                                </a:moveTo>
                                <a:lnTo>
                                  <a:pt x="0" y="1534"/>
                                </a:lnTo>
                                <a:moveTo>
                                  <a:pt x="0" y="1546"/>
                                </a:moveTo>
                                <a:lnTo>
                                  <a:pt x="0" y="1879"/>
                                </a:lnTo>
                                <a:moveTo>
                                  <a:pt x="0" y="1891"/>
                                </a:moveTo>
                                <a:lnTo>
                                  <a:pt x="0" y="2225"/>
                                </a:lnTo>
                                <a:moveTo>
                                  <a:pt x="0" y="2237"/>
                                </a:moveTo>
                                <a:lnTo>
                                  <a:pt x="0" y="2571"/>
                                </a:lnTo>
                                <a:moveTo>
                                  <a:pt x="844" y="0"/>
                                </a:moveTo>
                                <a:lnTo>
                                  <a:pt x="844" y="497"/>
                                </a:lnTo>
                                <a:moveTo>
                                  <a:pt x="844" y="509"/>
                                </a:moveTo>
                                <a:lnTo>
                                  <a:pt x="844" y="843"/>
                                </a:lnTo>
                                <a:moveTo>
                                  <a:pt x="844" y="855"/>
                                </a:moveTo>
                                <a:lnTo>
                                  <a:pt x="844" y="1188"/>
                                </a:lnTo>
                                <a:moveTo>
                                  <a:pt x="844" y="1200"/>
                                </a:moveTo>
                                <a:lnTo>
                                  <a:pt x="844" y="1534"/>
                                </a:lnTo>
                                <a:moveTo>
                                  <a:pt x="844" y="1546"/>
                                </a:moveTo>
                                <a:lnTo>
                                  <a:pt x="844" y="1879"/>
                                </a:lnTo>
                                <a:moveTo>
                                  <a:pt x="844" y="1891"/>
                                </a:moveTo>
                                <a:lnTo>
                                  <a:pt x="844" y="2225"/>
                                </a:lnTo>
                                <a:moveTo>
                                  <a:pt x="844" y="2237"/>
                                </a:moveTo>
                                <a:lnTo>
                                  <a:pt x="844" y="2571"/>
                                </a:lnTo>
                                <a:moveTo>
                                  <a:pt x="1689" y="0"/>
                                </a:moveTo>
                                <a:lnTo>
                                  <a:pt x="1689" y="497"/>
                                </a:lnTo>
                                <a:moveTo>
                                  <a:pt x="1689" y="509"/>
                                </a:moveTo>
                                <a:lnTo>
                                  <a:pt x="1689" y="843"/>
                                </a:lnTo>
                                <a:moveTo>
                                  <a:pt x="1689" y="855"/>
                                </a:moveTo>
                                <a:lnTo>
                                  <a:pt x="1689" y="1188"/>
                                </a:lnTo>
                                <a:moveTo>
                                  <a:pt x="1689" y="1200"/>
                                </a:moveTo>
                                <a:lnTo>
                                  <a:pt x="1689" y="1534"/>
                                </a:lnTo>
                                <a:moveTo>
                                  <a:pt x="1689" y="1546"/>
                                </a:moveTo>
                                <a:lnTo>
                                  <a:pt x="1689" y="1879"/>
                                </a:lnTo>
                                <a:moveTo>
                                  <a:pt x="1689" y="1891"/>
                                </a:moveTo>
                                <a:lnTo>
                                  <a:pt x="1689" y="2225"/>
                                </a:lnTo>
                                <a:moveTo>
                                  <a:pt x="1689" y="2237"/>
                                </a:moveTo>
                                <a:lnTo>
                                  <a:pt x="1689" y="257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55"/>
                        <wps:cNvSpPr>
                          <a:spLocks/>
                        </wps:cNvSpPr>
                        <wps:spPr bwMode="auto">
                          <a:xfrm>
                            <a:off x="10273" y="1260"/>
                            <a:ext cx="845" cy="2571"/>
                          </a:xfrm>
                          <a:custGeom>
                            <a:avLst/>
                            <a:gdLst>
                              <a:gd name="T0" fmla="+- 0 10273 10273"/>
                              <a:gd name="T1" fmla="*/ T0 w 845"/>
                              <a:gd name="T2" fmla="+- 0 1260 1260"/>
                              <a:gd name="T3" fmla="*/ 1260 h 2571"/>
                              <a:gd name="T4" fmla="+- 0 10273 10273"/>
                              <a:gd name="T5" fmla="*/ T4 w 845"/>
                              <a:gd name="T6" fmla="+- 0 1757 1260"/>
                              <a:gd name="T7" fmla="*/ 1757 h 2571"/>
                              <a:gd name="T8" fmla="+- 0 10273 10273"/>
                              <a:gd name="T9" fmla="*/ T8 w 845"/>
                              <a:gd name="T10" fmla="+- 0 1769 1260"/>
                              <a:gd name="T11" fmla="*/ 1769 h 2571"/>
                              <a:gd name="T12" fmla="+- 0 10273 10273"/>
                              <a:gd name="T13" fmla="*/ T12 w 845"/>
                              <a:gd name="T14" fmla="+- 0 2103 1260"/>
                              <a:gd name="T15" fmla="*/ 2103 h 2571"/>
                              <a:gd name="T16" fmla="+- 0 10273 10273"/>
                              <a:gd name="T17" fmla="*/ T16 w 845"/>
                              <a:gd name="T18" fmla="+- 0 2115 1260"/>
                              <a:gd name="T19" fmla="*/ 2115 h 2571"/>
                              <a:gd name="T20" fmla="+- 0 10273 10273"/>
                              <a:gd name="T21" fmla="*/ T20 w 845"/>
                              <a:gd name="T22" fmla="+- 0 2448 1260"/>
                              <a:gd name="T23" fmla="*/ 2448 h 2571"/>
                              <a:gd name="T24" fmla="+- 0 10273 10273"/>
                              <a:gd name="T25" fmla="*/ T24 w 845"/>
                              <a:gd name="T26" fmla="+- 0 2460 1260"/>
                              <a:gd name="T27" fmla="*/ 2460 h 2571"/>
                              <a:gd name="T28" fmla="+- 0 10273 10273"/>
                              <a:gd name="T29" fmla="*/ T28 w 845"/>
                              <a:gd name="T30" fmla="+- 0 2794 1260"/>
                              <a:gd name="T31" fmla="*/ 2794 h 2571"/>
                              <a:gd name="T32" fmla="+- 0 10273 10273"/>
                              <a:gd name="T33" fmla="*/ T32 w 845"/>
                              <a:gd name="T34" fmla="+- 0 2806 1260"/>
                              <a:gd name="T35" fmla="*/ 2806 h 2571"/>
                              <a:gd name="T36" fmla="+- 0 10273 10273"/>
                              <a:gd name="T37" fmla="*/ T36 w 845"/>
                              <a:gd name="T38" fmla="+- 0 3139 1260"/>
                              <a:gd name="T39" fmla="*/ 3139 h 2571"/>
                              <a:gd name="T40" fmla="+- 0 10273 10273"/>
                              <a:gd name="T41" fmla="*/ T40 w 845"/>
                              <a:gd name="T42" fmla="+- 0 3151 1260"/>
                              <a:gd name="T43" fmla="*/ 3151 h 2571"/>
                              <a:gd name="T44" fmla="+- 0 10273 10273"/>
                              <a:gd name="T45" fmla="*/ T44 w 845"/>
                              <a:gd name="T46" fmla="+- 0 3485 1260"/>
                              <a:gd name="T47" fmla="*/ 3485 h 2571"/>
                              <a:gd name="T48" fmla="+- 0 10273 10273"/>
                              <a:gd name="T49" fmla="*/ T48 w 845"/>
                              <a:gd name="T50" fmla="+- 0 3497 1260"/>
                              <a:gd name="T51" fmla="*/ 3497 h 2571"/>
                              <a:gd name="T52" fmla="+- 0 10273 10273"/>
                              <a:gd name="T53" fmla="*/ T52 w 845"/>
                              <a:gd name="T54" fmla="+- 0 3831 1260"/>
                              <a:gd name="T55" fmla="*/ 3831 h 2571"/>
                              <a:gd name="T56" fmla="+- 0 11118 10273"/>
                              <a:gd name="T57" fmla="*/ T56 w 845"/>
                              <a:gd name="T58" fmla="+- 0 1260 1260"/>
                              <a:gd name="T59" fmla="*/ 1260 h 2571"/>
                              <a:gd name="T60" fmla="+- 0 11118 10273"/>
                              <a:gd name="T61" fmla="*/ T60 w 845"/>
                              <a:gd name="T62" fmla="+- 0 1757 1260"/>
                              <a:gd name="T63" fmla="*/ 1757 h 2571"/>
                              <a:gd name="T64" fmla="+- 0 11118 10273"/>
                              <a:gd name="T65" fmla="*/ T64 w 845"/>
                              <a:gd name="T66" fmla="+- 0 1769 1260"/>
                              <a:gd name="T67" fmla="*/ 1769 h 2571"/>
                              <a:gd name="T68" fmla="+- 0 11118 10273"/>
                              <a:gd name="T69" fmla="*/ T68 w 845"/>
                              <a:gd name="T70" fmla="+- 0 2103 1260"/>
                              <a:gd name="T71" fmla="*/ 2103 h 2571"/>
                              <a:gd name="T72" fmla="+- 0 11118 10273"/>
                              <a:gd name="T73" fmla="*/ T72 w 845"/>
                              <a:gd name="T74" fmla="+- 0 2115 1260"/>
                              <a:gd name="T75" fmla="*/ 2115 h 2571"/>
                              <a:gd name="T76" fmla="+- 0 11118 10273"/>
                              <a:gd name="T77" fmla="*/ T76 w 845"/>
                              <a:gd name="T78" fmla="+- 0 2448 1260"/>
                              <a:gd name="T79" fmla="*/ 2448 h 2571"/>
                              <a:gd name="T80" fmla="+- 0 11118 10273"/>
                              <a:gd name="T81" fmla="*/ T80 w 845"/>
                              <a:gd name="T82" fmla="+- 0 2460 1260"/>
                              <a:gd name="T83" fmla="*/ 2460 h 2571"/>
                              <a:gd name="T84" fmla="+- 0 11118 10273"/>
                              <a:gd name="T85" fmla="*/ T84 w 845"/>
                              <a:gd name="T86" fmla="+- 0 2794 1260"/>
                              <a:gd name="T87" fmla="*/ 2794 h 2571"/>
                              <a:gd name="T88" fmla="+- 0 11118 10273"/>
                              <a:gd name="T89" fmla="*/ T88 w 845"/>
                              <a:gd name="T90" fmla="+- 0 2806 1260"/>
                              <a:gd name="T91" fmla="*/ 2806 h 2571"/>
                              <a:gd name="T92" fmla="+- 0 11118 10273"/>
                              <a:gd name="T93" fmla="*/ T92 w 845"/>
                              <a:gd name="T94" fmla="+- 0 3139 1260"/>
                              <a:gd name="T95" fmla="*/ 3139 h 2571"/>
                              <a:gd name="T96" fmla="+- 0 11118 10273"/>
                              <a:gd name="T97" fmla="*/ T96 w 845"/>
                              <a:gd name="T98" fmla="+- 0 3151 1260"/>
                              <a:gd name="T99" fmla="*/ 3151 h 2571"/>
                              <a:gd name="T100" fmla="+- 0 11118 10273"/>
                              <a:gd name="T101" fmla="*/ T100 w 845"/>
                              <a:gd name="T102" fmla="+- 0 3485 1260"/>
                              <a:gd name="T103" fmla="*/ 3485 h 2571"/>
                              <a:gd name="T104" fmla="+- 0 11118 10273"/>
                              <a:gd name="T105" fmla="*/ T104 w 845"/>
                              <a:gd name="T106" fmla="+- 0 3497 1260"/>
                              <a:gd name="T107" fmla="*/ 3497 h 2571"/>
                              <a:gd name="T108" fmla="+- 0 11118 10273"/>
                              <a:gd name="T109" fmla="*/ T108 w 845"/>
                              <a:gd name="T110" fmla="+- 0 3831 1260"/>
                              <a:gd name="T111" fmla="*/ 3831 h 2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45" h="2571">
                                <a:moveTo>
                                  <a:pt x="0" y="0"/>
                                </a:moveTo>
                                <a:lnTo>
                                  <a:pt x="0" y="497"/>
                                </a:lnTo>
                                <a:moveTo>
                                  <a:pt x="0" y="509"/>
                                </a:moveTo>
                                <a:lnTo>
                                  <a:pt x="0" y="843"/>
                                </a:lnTo>
                                <a:moveTo>
                                  <a:pt x="0" y="855"/>
                                </a:moveTo>
                                <a:lnTo>
                                  <a:pt x="0" y="1188"/>
                                </a:lnTo>
                                <a:moveTo>
                                  <a:pt x="0" y="1200"/>
                                </a:moveTo>
                                <a:lnTo>
                                  <a:pt x="0" y="1534"/>
                                </a:lnTo>
                                <a:moveTo>
                                  <a:pt x="0" y="1546"/>
                                </a:moveTo>
                                <a:lnTo>
                                  <a:pt x="0" y="1879"/>
                                </a:lnTo>
                                <a:moveTo>
                                  <a:pt x="0" y="1891"/>
                                </a:moveTo>
                                <a:lnTo>
                                  <a:pt x="0" y="2225"/>
                                </a:lnTo>
                                <a:moveTo>
                                  <a:pt x="0" y="2237"/>
                                </a:moveTo>
                                <a:lnTo>
                                  <a:pt x="0" y="2571"/>
                                </a:lnTo>
                                <a:moveTo>
                                  <a:pt x="845" y="0"/>
                                </a:moveTo>
                                <a:lnTo>
                                  <a:pt x="845" y="497"/>
                                </a:lnTo>
                                <a:moveTo>
                                  <a:pt x="845" y="509"/>
                                </a:moveTo>
                                <a:lnTo>
                                  <a:pt x="845" y="843"/>
                                </a:lnTo>
                                <a:moveTo>
                                  <a:pt x="845" y="855"/>
                                </a:moveTo>
                                <a:lnTo>
                                  <a:pt x="845" y="1188"/>
                                </a:lnTo>
                                <a:moveTo>
                                  <a:pt x="845" y="1200"/>
                                </a:moveTo>
                                <a:lnTo>
                                  <a:pt x="845" y="1534"/>
                                </a:lnTo>
                                <a:moveTo>
                                  <a:pt x="845" y="1546"/>
                                </a:moveTo>
                                <a:lnTo>
                                  <a:pt x="845" y="1879"/>
                                </a:lnTo>
                                <a:moveTo>
                                  <a:pt x="845" y="1891"/>
                                </a:moveTo>
                                <a:lnTo>
                                  <a:pt x="845" y="2225"/>
                                </a:lnTo>
                                <a:moveTo>
                                  <a:pt x="845" y="2237"/>
                                </a:moveTo>
                                <a:lnTo>
                                  <a:pt x="845" y="257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56"/>
                        <wps:cNvSpPr>
                          <a:spLocks/>
                        </wps:cNvSpPr>
                        <wps:spPr bwMode="auto">
                          <a:xfrm>
                            <a:off x="11962" y="1260"/>
                            <a:ext cx="2" cy="2571"/>
                          </a:xfrm>
                          <a:custGeom>
                            <a:avLst/>
                            <a:gdLst>
                              <a:gd name="T0" fmla="+- 0 1260 1260"/>
                              <a:gd name="T1" fmla="*/ 1260 h 2571"/>
                              <a:gd name="T2" fmla="+- 0 1757 1260"/>
                              <a:gd name="T3" fmla="*/ 1757 h 2571"/>
                              <a:gd name="T4" fmla="+- 0 1769 1260"/>
                              <a:gd name="T5" fmla="*/ 1769 h 2571"/>
                              <a:gd name="T6" fmla="+- 0 2103 1260"/>
                              <a:gd name="T7" fmla="*/ 2103 h 2571"/>
                              <a:gd name="T8" fmla="+- 0 2115 1260"/>
                              <a:gd name="T9" fmla="*/ 2115 h 2571"/>
                              <a:gd name="T10" fmla="+- 0 2448 1260"/>
                              <a:gd name="T11" fmla="*/ 2448 h 2571"/>
                              <a:gd name="T12" fmla="+- 0 2460 1260"/>
                              <a:gd name="T13" fmla="*/ 2460 h 2571"/>
                              <a:gd name="T14" fmla="+- 0 2794 1260"/>
                              <a:gd name="T15" fmla="*/ 2794 h 2571"/>
                              <a:gd name="T16" fmla="+- 0 2806 1260"/>
                              <a:gd name="T17" fmla="*/ 2806 h 2571"/>
                              <a:gd name="T18" fmla="+- 0 3139 1260"/>
                              <a:gd name="T19" fmla="*/ 3139 h 2571"/>
                              <a:gd name="T20" fmla="+- 0 3151 1260"/>
                              <a:gd name="T21" fmla="*/ 3151 h 2571"/>
                              <a:gd name="T22" fmla="+- 0 3485 1260"/>
                              <a:gd name="T23" fmla="*/ 3485 h 2571"/>
                              <a:gd name="T24" fmla="+- 0 3497 1260"/>
                              <a:gd name="T25" fmla="*/ 3497 h 2571"/>
                              <a:gd name="T26" fmla="+- 0 3831 1260"/>
                              <a:gd name="T27" fmla="*/ 3831 h 2571"/>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Lst>
                            <a:rect l="0" t="0" r="r" b="b"/>
                            <a:pathLst>
                              <a:path h="2571">
                                <a:moveTo>
                                  <a:pt x="0" y="0"/>
                                </a:moveTo>
                                <a:lnTo>
                                  <a:pt x="0" y="497"/>
                                </a:lnTo>
                                <a:moveTo>
                                  <a:pt x="0" y="509"/>
                                </a:moveTo>
                                <a:lnTo>
                                  <a:pt x="0" y="843"/>
                                </a:lnTo>
                                <a:moveTo>
                                  <a:pt x="0" y="855"/>
                                </a:moveTo>
                                <a:lnTo>
                                  <a:pt x="0" y="1188"/>
                                </a:lnTo>
                                <a:moveTo>
                                  <a:pt x="0" y="1200"/>
                                </a:moveTo>
                                <a:lnTo>
                                  <a:pt x="0" y="1534"/>
                                </a:lnTo>
                                <a:moveTo>
                                  <a:pt x="0" y="1546"/>
                                </a:moveTo>
                                <a:lnTo>
                                  <a:pt x="0" y="1879"/>
                                </a:lnTo>
                                <a:moveTo>
                                  <a:pt x="0" y="1891"/>
                                </a:moveTo>
                                <a:lnTo>
                                  <a:pt x="0" y="2225"/>
                                </a:lnTo>
                                <a:moveTo>
                                  <a:pt x="0" y="2237"/>
                                </a:moveTo>
                                <a:lnTo>
                                  <a:pt x="0" y="257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57"/>
                        <wps:cNvSpPr>
                          <a:spLocks/>
                        </wps:cNvSpPr>
                        <wps:spPr bwMode="auto">
                          <a:xfrm>
                            <a:off x="12807" y="1260"/>
                            <a:ext cx="845" cy="2571"/>
                          </a:xfrm>
                          <a:custGeom>
                            <a:avLst/>
                            <a:gdLst>
                              <a:gd name="T0" fmla="+- 0 12807 12807"/>
                              <a:gd name="T1" fmla="*/ T0 w 845"/>
                              <a:gd name="T2" fmla="+- 0 1260 1260"/>
                              <a:gd name="T3" fmla="*/ 1260 h 2571"/>
                              <a:gd name="T4" fmla="+- 0 12807 12807"/>
                              <a:gd name="T5" fmla="*/ T4 w 845"/>
                              <a:gd name="T6" fmla="+- 0 1757 1260"/>
                              <a:gd name="T7" fmla="*/ 1757 h 2571"/>
                              <a:gd name="T8" fmla="+- 0 12807 12807"/>
                              <a:gd name="T9" fmla="*/ T8 w 845"/>
                              <a:gd name="T10" fmla="+- 0 1769 1260"/>
                              <a:gd name="T11" fmla="*/ 1769 h 2571"/>
                              <a:gd name="T12" fmla="+- 0 12807 12807"/>
                              <a:gd name="T13" fmla="*/ T12 w 845"/>
                              <a:gd name="T14" fmla="+- 0 2103 1260"/>
                              <a:gd name="T15" fmla="*/ 2103 h 2571"/>
                              <a:gd name="T16" fmla="+- 0 12807 12807"/>
                              <a:gd name="T17" fmla="*/ T16 w 845"/>
                              <a:gd name="T18" fmla="+- 0 2115 1260"/>
                              <a:gd name="T19" fmla="*/ 2115 h 2571"/>
                              <a:gd name="T20" fmla="+- 0 12807 12807"/>
                              <a:gd name="T21" fmla="*/ T20 w 845"/>
                              <a:gd name="T22" fmla="+- 0 2448 1260"/>
                              <a:gd name="T23" fmla="*/ 2448 h 2571"/>
                              <a:gd name="T24" fmla="+- 0 12807 12807"/>
                              <a:gd name="T25" fmla="*/ T24 w 845"/>
                              <a:gd name="T26" fmla="+- 0 2460 1260"/>
                              <a:gd name="T27" fmla="*/ 2460 h 2571"/>
                              <a:gd name="T28" fmla="+- 0 12807 12807"/>
                              <a:gd name="T29" fmla="*/ T28 w 845"/>
                              <a:gd name="T30" fmla="+- 0 2794 1260"/>
                              <a:gd name="T31" fmla="*/ 2794 h 2571"/>
                              <a:gd name="T32" fmla="+- 0 12807 12807"/>
                              <a:gd name="T33" fmla="*/ T32 w 845"/>
                              <a:gd name="T34" fmla="+- 0 2806 1260"/>
                              <a:gd name="T35" fmla="*/ 2806 h 2571"/>
                              <a:gd name="T36" fmla="+- 0 12807 12807"/>
                              <a:gd name="T37" fmla="*/ T36 w 845"/>
                              <a:gd name="T38" fmla="+- 0 3139 1260"/>
                              <a:gd name="T39" fmla="*/ 3139 h 2571"/>
                              <a:gd name="T40" fmla="+- 0 12807 12807"/>
                              <a:gd name="T41" fmla="*/ T40 w 845"/>
                              <a:gd name="T42" fmla="+- 0 3151 1260"/>
                              <a:gd name="T43" fmla="*/ 3151 h 2571"/>
                              <a:gd name="T44" fmla="+- 0 12807 12807"/>
                              <a:gd name="T45" fmla="*/ T44 w 845"/>
                              <a:gd name="T46" fmla="+- 0 3485 1260"/>
                              <a:gd name="T47" fmla="*/ 3485 h 2571"/>
                              <a:gd name="T48" fmla="+- 0 12807 12807"/>
                              <a:gd name="T49" fmla="*/ T48 w 845"/>
                              <a:gd name="T50" fmla="+- 0 3497 1260"/>
                              <a:gd name="T51" fmla="*/ 3497 h 2571"/>
                              <a:gd name="T52" fmla="+- 0 12807 12807"/>
                              <a:gd name="T53" fmla="*/ T52 w 845"/>
                              <a:gd name="T54" fmla="+- 0 3831 1260"/>
                              <a:gd name="T55" fmla="*/ 3831 h 2571"/>
                              <a:gd name="T56" fmla="+- 0 13652 12807"/>
                              <a:gd name="T57" fmla="*/ T56 w 845"/>
                              <a:gd name="T58" fmla="+- 0 1260 1260"/>
                              <a:gd name="T59" fmla="*/ 1260 h 2571"/>
                              <a:gd name="T60" fmla="+- 0 13652 12807"/>
                              <a:gd name="T61" fmla="*/ T60 w 845"/>
                              <a:gd name="T62" fmla="+- 0 1757 1260"/>
                              <a:gd name="T63" fmla="*/ 1757 h 2571"/>
                              <a:gd name="T64" fmla="+- 0 13652 12807"/>
                              <a:gd name="T65" fmla="*/ T64 w 845"/>
                              <a:gd name="T66" fmla="+- 0 1769 1260"/>
                              <a:gd name="T67" fmla="*/ 1769 h 2571"/>
                              <a:gd name="T68" fmla="+- 0 13652 12807"/>
                              <a:gd name="T69" fmla="*/ T68 w 845"/>
                              <a:gd name="T70" fmla="+- 0 2103 1260"/>
                              <a:gd name="T71" fmla="*/ 2103 h 2571"/>
                              <a:gd name="T72" fmla="+- 0 13652 12807"/>
                              <a:gd name="T73" fmla="*/ T72 w 845"/>
                              <a:gd name="T74" fmla="+- 0 2115 1260"/>
                              <a:gd name="T75" fmla="*/ 2115 h 2571"/>
                              <a:gd name="T76" fmla="+- 0 13652 12807"/>
                              <a:gd name="T77" fmla="*/ T76 w 845"/>
                              <a:gd name="T78" fmla="+- 0 2448 1260"/>
                              <a:gd name="T79" fmla="*/ 2448 h 2571"/>
                              <a:gd name="T80" fmla="+- 0 13652 12807"/>
                              <a:gd name="T81" fmla="*/ T80 w 845"/>
                              <a:gd name="T82" fmla="+- 0 2460 1260"/>
                              <a:gd name="T83" fmla="*/ 2460 h 2571"/>
                              <a:gd name="T84" fmla="+- 0 13652 12807"/>
                              <a:gd name="T85" fmla="*/ T84 w 845"/>
                              <a:gd name="T86" fmla="+- 0 2794 1260"/>
                              <a:gd name="T87" fmla="*/ 2794 h 2571"/>
                              <a:gd name="T88" fmla="+- 0 13652 12807"/>
                              <a:gd name="T89" fmla="*/ T88 w 845"/>
                              <a:gd name="T90" fmla="+- 0 2806 1260"/>
                              <a:gd name="T91" fmla="*/ 2806 h 2571"/>
                              <a:gd name="T92" fmla="+- 0 13652 12807"/>
                              <a:gd name="T93" fmla="*/ T92 w 845"/>
                              <a:gd name="T94" fmla="+- 0 3139 1260"/>
                              <a:gd name="T95" fmla="*/ 3139 h 2571"/>
                              <a:gd name="T96" fmla="+- 0 13652 12807"/>
                              <a:gd name="T97" fmla="*/ T96 w 845"/>
                              <a:gd name="T98" fmla="+- 0 3151 1260"/>
                              <a:gd name="T99" fmla="*/ 3151 h 2571"/>
                              <a:gd name="T100" fmla="+- 0 13652 12807"/>
                              <a:gd name="T101" fmla="*/ T100 w 845"/>
                              <a:gd name="T102" fmla="+- 0 3485 1260"/>
                              <a:gd name="T103" fmla="*/ 3485 h 2571"/>
                              <a:gd name="T104" fmla="+- 0 13652 12807"/>
                              <a:gd name="T105" fmla="*/ T104 w 845"/>
                              <a:gd name="T106" fmla="+- 0 3497 1260"/>
                              <a:gd name="T107" fmla="*/ 3497 h 2571"/>
                              <a:gd name="T108" fmla="+- 0 13652 12807"/>
                              <a:gd name="T109" fmla="*/ T108 w 845"/>
                              <a:gd name="T110" fmla="+- 0 3831 1260"/>
                              <a:gd name="T111" fmla="*/ 3831 h 2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45" h="2571">
                                <a:moveTo>
                                  <a:pt x="0" y="0"/>
                                </a:moveTo>
                                <a:lnTo>
                                  <a:pt x="0" y="497"/>
                                </a:lnTo>
                                <a:moveTo>
                                  <a:pt x="0" y="509"/>
                                </a:moveTo>
                                <a:lnTo>
                                  <a:pt x="0" y="843"/>
                                </a:lnTo>
                                <a:moveTo>
                                  <a:pt x="0" y="855"/>
                                </a:moveTo>
                                <a:lnTo>
                                  <a:pt x="0" y="1188"/>
                                </a:lnTo>
                                <a:moveTo>
                                  <a:pt x="0" y="1200"/>
                                </a:moveTo>
                                <a:lnTo>
                                  <a:pt x="0" y="1534"/>
                                </a:lnTo>
                                <a:moveTo>
                                  <a:pt x="0" y="1546"/>
                                </a:moveTo>
                                <a:lnTo>
                                  <a:pt x="0" y="1879"/>
                                </a:lnTo>
                                <a:moveTo>
                                  <a:pt x="0" y="1891"/>
                                </a:moveTo>
                                <a:lnTo>
                                  <a:pt x="0" y="2225"/>
                                </a:lnTo>
                                <a:moveTo>
                                  <a:pt x="0" y="2237"/>
                                </a:moveTo>
                                <a:lnTo>
                                  <a:pt x="0" y="2571"/>
                                </a:lnTo>
                                <a:moveTo>
                                  <a:pt x="845" y="0"/>
                                </a:moveTo>
                                <a:lnTo>
                                  <a:pt x="845" y="497"/>
                                </a:lnTo>
                                <a:moveTo>
                                  <a:pt x="845" y="509"/>
                                </a:moveTo>
                                <a:lnTo>
                                  <a:pt x="845" y="843"/>
                                </a:lnTo>
                                <a:moveTo>
                                  <a:pt x="845" y="855"/>
                                </a:moveTo>
                                <a:lnTo>
                                  <a:pt x="845" y="1188"/>
                                </a:lnTo>
                                <a:moveTo>
                                  <a:pt x="845" y="1200"/>
                                </a:moveTo>
                                <a:lnTo>
                                  <a:pt x="845" y="1534"/>
                                </a:lnTo>
                                <a:moveTo>
                                  <a:pt x="845" y="1546"/>
                                </a:moveTo>
                                <a:lnTo>
                                  <a:pt x="845" y="1879"/>
                                </a:lnTo>
                                <a:moveTo>
                                  <a:pt x="845" y="1891"/>
                                </a:moveTo>
                                <a:lnTo>
                                  <a:pt x="845" y="2225"/>
                                </a:lnTo>
                                <a:moveTo>
                                  <a:pt x="845" y="2237"/>
                                </a:moveTo>
                                <a:lnTo>
                                  <a:pt x="845" y="257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58"/>
                        <wps:cNvSpPr>
                          <a:spLocks/>
                        </wps:cNvSpPr>
                        <wps:spPr bwMode="auto">
                          <a:xfrm>
                            <a:off x="14497" y="1260"/>
                            <a:ext cx="2" cy="2571"/>
                          </a:xfrm>
                          <a:custGeom>
                            <a:avLst/>
                            <a:gdLst>
                              <a:gd name="T0" fmla="+- 0 1260 1260"/>
                              <a:gd name="T1" fmla="*/ 1260 h 2571"/>
                              <a:gd name="T2" fmla="+- 0 1757 1260"/>
                              <a:gd name="T3" fmla="*/ 1757 h 2571"/>
                              <a:gd name="T4" fmla="+- 0 1769 1260"/>
                              <a:gd name="T5" fmla="*/ 1769 h 2571"/>
                              <a:gd name="T6" fmla="+- 0 2103 1260"/>
                              <a:gd name="T7" fmla="*/ 2103 h 2571"/>
                              <a:gd name="T8" fmla="+- 0 2115 1260"/>
                              <a:gd name="T9" fmla="*/ 2115 h 2571"/>
                              <a:gd name="T10" fmla="+- 0 2448 1260"/>
                              <a:gd name="T11" fmla="*/ 2448 h 2571"/>
                              <a:gd name="T12" fmla="+- 0 2460 1260"/>
                              <a:gd name="T13" fmla="*/ 2460 h 2571"/>
                              <a:gd name="T14" fmla="+- 0 2794 1260"/>
                              <a:gd name="T15" fmla="*/ 2794 h 2571"/>
                              <a:gd name="T16" fmla="+- 0 2806 1260"/>
                              <a:gd name="T17" fmla="*/ 2806 h 2571"/>
                              <a:gd name="T18" fmla="+- 0 3139 1260"/>
                              <a:gd name="T19" fmla="*/ 3139 h 2571"/>
                              <a:gd name="T20" fmla="+- 0 3151 1260"/>
                              <a:gd name="T21" fmla="*/ 3151 h 2571"/>
                              <a:gd name="T22" fmla="+- 0 3485 1260"/>
                              <a:gd name="T23" fmla="*/ 3485 h 2571"/>
                              <a:gd name="T24" fmla="+- 0 3497 1260"/>
                              <a:gd name="T25" fmla="*/ 3497 h 2571"/>
                              <a:gd name="T26" fmla="+- 0 3831 1260"/>
                              <a:gd name="T27" fmla="*/ 3831 h 2571"/>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Lst>
                            <a:rect l="0" t="0" r="r" b="b"/>
                            <a:pathLst>
                              <a:path h="2571">
                                <a:moveTo>
                                  <a:pt x="0" y="0"/>
                                </a:moveTo>
                                <a:lnTo>
                                  <a:pt x="0" y="497"/>
                                </a:lnTo>
                                <a:moveTo>
                                  <a:pt x="0" y="509"/>
                                </a:moveTo>
                                <a:lnTo>
                                  <a:pt x="0" y="843"/>
                                </a:lnTo>
                                <a:moveTo>
                                  <a:pt x="0" y="855"/>
                                </a:moveTo>
                                <a:lnTo>
                                  <a:pt x="0" y="1188"/>
                                </a:lnTo>
                                <a:moveTo>
                                  <a:pt x="0" y="1200"/>
                                </a:moveTo>
                                <a:lnTo>
                                  <a:pt x="0" y="1534"/>
                                </a:lnTo>
                                <a:moveTo>
                                  <a:pt x="0" y="1546"/>
                                </a:moveTo>
                                <a:lnTo>
                                  <a:pt x="0" y="1879"/>
                                </a:lnTo>
                                <a:moveTo>
                                  <a:pt x="0" y="1891"/>
                                </a:moveTo>
                                <a:lnTo>
                                  <a:pt x="0" y="2225"/>
                                </a:lnTo>
                                <a:moveTo>
                                  <a:pt x="0" y="2237"/>
                                </a:moveTo>
                                <a:lnTo>
                                  <a:pt x="0" y="257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59"/>
                        <wps:cNvSpPr>
                          <a:spLocks/>
                        </wps:cNvSpPr>
                        <wps:spPr bwMode="auto">
                          <a:xfrm>
                            <a:off x="15341" y="1260"/>
                            <a:ext cx="2" cy="2571"/>
                          </a:xfrm>
                          <a:custGeom>
                            <a:avLst/>
                            <a:gdLst>
                              <a:gd name="T0" fmla="+- 0 1260 1260"/>
                              <a:gd name="T1" fmla="*/ 1260 h 2571"/>
                              <a:gd name="T2" fmla="+- 0 1757 1260"/>
                              <a:gd name="T3" fmla="*/ 1757 h 2571"/>
                              <a:gd name="T4" fmla="+- 0 1769 1260"/>
                              <a:gd name="T5" fmla="*/ 1769 h 2571"/>
                              <a:gd name="T6" fmla="+- 0 2103 1260"/>
                              <a:gd name="T7" fmla="*/ 2103 h 2571"/>
                              <a:gd name="T8" fmla="+- 0 2115 1260"/>
                              <a:gd name="T9" fmla="*/ 2115 h 2571"/>
                              <a:gd name="T10" fmla="+- 0 2448 1260"/>
                              <a:gd name="T11" fmla="*/ 2448 h 2571"/>
                              <a:gd name="T12" fmla="+- 0 2460 1260"/>
                              <a:gd name="T13" fmla="*/ 2460 h 2571"/>
                              <a:gd name="T14" fmla="+- 0 2794 1260"/>
                              <a:gd name="T15" fmla="*/ 2794 h 2571"/>
                              <a:gd name="T16" fmla="+- 0 2806 1260"/>
                              <a:gd name="T17" fmla="*/ 2806 h 2571"/>
                              <a:gd name="T18" fmla="+- 0 3139 1260"/>
                              <a:gd name="T19" fmla="*/ 3139 h 2571"/>
                              <a:gd name="T20" fmla="+- 0 3151 1260"/>
                              <a:gd name="T21" fmla="*/ 3151 h 2571"/>
                              <a:gd name="T22" fmla="+- 0 3485 1260"/>
                              <a:gd name="T23" fmla="*/ 3485 h 2571"/>
                              <a:gd name="T24" fmla="+- 0 3497 1260"/>
                              <a:gd name="T25" fmla="*/ 3497 h 2571"/>
                              <a:gd name="T26" fmla="+- 0 3831 1260"/>
                              <a:gd name="T27" fmla="*/ 3831 h 2571"/>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Lst>
                            <a:rect l="0" t="0" r="r" b="b"/>
                            <a:pathLst>
                              <a:path h="2571">
                                <a:moveTo>
                                  <a:pt x="0" y="0"/>
                                </a:moveTo>
                                <a:lnTo>
                                  <a:pt x="0" y="497"/>
                                </a:lnTo>
                                <a:moveTo>
                                  <a:pt x="0" y="509"/>
                                </a:moveTo>
                                <a:lnTo>
                                  <a:pt x="0" y="843"/>
                                </a:lnTo>
                                <a:moveTo>
                                  <a:pt x="0" y="855"/>
                                </a:moveTo>
                                <a:lnTo>
                                  <a:pt x="0" y="1188"/>
                                </a:lnTo>
                                <a:moveTo>
                                  <a:pt x="0" y="1200"/>
                                </a:moveTo>
                                <a:lnTo>
                                  <a:pt x="0" y="1534"/>
                                </a:lnTo>
                                <a:moveTo>
                                  <a:pt x="0" y="1546"/>
                                </a:moveTo>
                                <a:lnTo>
                                  <a:pt x="0" y="1879"/>
                                </a:lnTo>
                                <a:moveTo>
                                  <a:pt x="0" y="1891"/>
                                </a:moveTo>
                                <a:lnTo>
                                  <a:pt x="0" y="2225"/>
                                </a:lnTo>
                                <a:moveTo>
                                  <a:pt x="0" y="2237"/>
                                </a:moveTo>
                                <a:lnTo>
                                  <a:pt x="0" y="257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60"/>
                        <wps:cNvSpPr>
                          <a:spLocks/>
                        </wps:cNvSpPr>
                        <wps:spPr bwMode="auto">
                          <a:xfrm>
                            <a:off x="16198" y="1934"/>
                            <a:ext cx="2" cy="1558"/>
                          </a:xfrm>
                          <a:custGeom>
                            <a:avLst/>
                            <a:gdLst>
                              <a:gd name="T0" fmla="+- 0 1935 1935"/>
                              <a:gd name="T1" fmla="*/ 1935 h 1558"/>
                              <a:gd name="T2" fmla="+- 0 2110 1935"/>
                              <a:gd name="T3" fmla="*/ 2110 h 1558"/>
                              <a:gd name="T4" fmla="+- 0 2280 1935"/>
                              <a:gd name="T5" fmla="*/ 2280 h 1558"/>
                              <a:gd name="T6" fmla="+- 0 2455 1935"/>
                              <a:gd name="T7" fmla="*/ 2455 h 1558"/>
                              <a:gd name="T8" fmla="+- 0 2626 1935"/>
                              <a:gd name="T9" fmla="*/ 2626 h 1558"/>
                              <a:gd name="T10" fmla="+- 0 2801 1935"/>
                              <a:gd name="T11" fmla="*/ 2801 h 1558"/>
                              <a:gd name="T12" fmla="+- 0 2971 1935"/>
                              <a:gd name="T13" fmla="*/ 2971 h 1558"/>
                              <a:gd name="T14" fmla="+- 0 3147 1935"/>
                              <a:gd name="T15" fmla="*/ 3147 h 1558"/>
                              <a:gd name="T16" fmla="+- 0 3317 1935"/>
                              <a:gd name="T17" fmla="*/ 3317 h 1558"/>
                              <a:gd name="T18" fmla="+- 0 3492 1935"/>
                              <a:gd name="T19" fmla="*/ 3492 h 1558"/>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Lst>
                            <a:rect l="0" t="0" r="r" b="b"/>
                            <a:pathLst>
                              <a:path h="1558">
                                <a:moveTo>
                                  <a:pt x="0" y="0"/>
                                </a:moveTo>
                                <a:lnTo>
                                  <a:pt x="0" y="175"/>
                                </a:lnTo>
                                <a:moveTo>
                                  <a:pt x="0" y="345"/>
                                </a:moveTo>
                                <a:lnTo>
                                  <a:pt x="0" y="520"/>
                                </a:lnTo>
                                <a:moveTo>
                                  <a:pt x="0" y="691"/>
                                </a:moveTo>
                                <a:lnTo>
                                  <a:pt x="0" y="866"/>
                                </a:lnTo>
                                <a:moveTo>
                                  <a:pt x="0" y="1036"/>
                                </a:moveTo>
                                <a:lnTo>
                                  <a:pt x="0" y="1212"/>
                                </a:lnTo>
                                <a:moveTo>
                                  <a:pt x="0" y="1382"/>
                                </a:moveTo>
                                <a:lnTo>
                                  <a:pt x="0" y="155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61"/>
                        <wps:cNvCnPr/>
                        <wps:spPr bwMode="auto">
                          <a:xfrm>
                            <a:off x="16187" y="1260"/>
                            <a:ext cx="0" cy="279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62"/>
                        <wps:cNvSpPr>
                          <a:spLocks noChangeArrowheads="1"/>
                        </wps:cNvSpPr>
                        <wps:spPr bwMode="auto">
                          <a:xfrm>
                            <a:off x="907" y="3830"/>
                            <a:ext cx="12" cy="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63"/>
                        <wps:cNvCnPr/>
                        <wps:spPr bwMode="auto">
                          <a:xfrm>
                            <a:off x="5226" y="1260"/>
                            <a:ext cx="0" cy="258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64"/>
                        <wps:cNvCnPr/>
                        <wps:spPr bwMode="auto">
                          <a:xfrm>
                            <a:off x="16199" y="3663"/>
                            <a:ext cx="0" cy="175"/>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96" o:spid="_x0000_s1026" style="position:absolute;margin-left:45.35pt;margin-top:63pt;width:764.65pt;height:139.7pt;z-index:-251633664;mso-position-horizontal-relative:page" coordorigin="907,1260" coordsize="15293,2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b+SSXRgAAH6+AAAOAAAAZHJzL2Uyb0RvYy54bWzsXW1v4ziS/n7A/QfB&#10;H/fgjinLLzImvejOS2OA3rvGjvcHKLYSG2NbXsnp9Oxi//tWkaLEYlgUk85M0ntqYDK2VSoVWVVk&#10;Fesh9dOfv+130de8rLbF4Xwg3o0GUX5YFevt4e588Lfl9XA+iKpTdlhnu+KQnw9+y6vBn9//93/9&#10;9HBc5HGxKXbrvIyAyaFaPBzPB5vT6bg4O6tWm3yfVe+KY36Ai7dFuc9O8LW8O1uX2QNw3+/O4tFo&#10;evZQlOtjWazyqoJfL9XFwXvJ//Y2X53+7/a2yk/R7nwAsp3k31L+vcG/Z+9/yhZ3ZXbcbFe1GNkz&#10;pNhn2wM8tGF1mZ2y6L7cPmK1367KoipuT+9Wxf6suL3drnLZBmiNGFmt+VQW90fZlrvFw92x6Sbo&#10;Wqufns129b9fv5TRdn0+SKeD6JDtQUefyvtjEcF36JyH490CaD6Vx1+OX0rVQvj4uVj9WsHlM/s6&#10;fr9TxNHNw1+KNfDL7k+F7Jxvt+UeWUCzo29SB781Osi/naIV/JjOhBhNJoNoBdfEbJaItNbSagOq&#10;xPvS0WwQ4dV42ly6qm8Xkzgdq5vjWZpgE86yhXqwFLYW7v1Px+1qAf/VnQqfHnVqt/HBXaf7Mh/U&#10;TPZBPPZZ+ev9cQj6P2an7c12tz39Jm0Z+giFOnz9sl1hX+MXQz/QaKUfuIxPjSYCm6ep1D0Ztklq&#10;JzoUF5vscJd/qI7gBtBdcL/+qSyLh02erSv8GfuIcpFfiRw3u+3xervbofrwc91i8CTLEh2dpqz8&#10;sljd7/PDSbltme+g8cWh2myP1SAqF/n+JgcrLH9eC2krYA+fqxM+Di1DutI/4/mH0SiNPw4vJqOL&#10;YTKaXQ0/pMlsOBtdzZJRMhcX4uJfeLdIFvdVDt2Q7S6P21pW+PWRtE6/qUcY5ZHSs6OvmRw/lDWB&#10;QNKqtIhgYNglKGtVrv4KnQ108PlU5qfVBj/eQs/VvwNxc0F2c9uzqIMKvKzTcVKRSgcYz8cT1J7q&#10;I/QeMP856Bl9ZyZ9ozF+MIyyOn3Ki32EH6CnQU7Z09lX6GjVMk2CLA8F6lty3x3ID8BT/aI7wNRR&#10;Okqv5lfzZJjE0yvQ0eXl8MP1RTKcXovZ5HJ8eXFxKbSONtv1Oj/gY75fRShhVey2a22lVXl3c7Er&#10;lequ5b96NDDIztBUWjG0WnWXKrNLRZyMPsbp8Ho6nw2T62QyTGej+XAk0o/pdJSkyeU1bdLn7SH/&#10;/iZFDzDWTeKJ1JIhNJqZ0baR/Pe4bdlivz3B5Lrb7s8H84YoW6DjXx3WUrWnbLtTn42uQPHbrgB1&#10;a0VLg0UTrUcMsFicImDqrvSIAN/CvAwnbtek98smO+bQZGRrjH4QR6jRT/btJMb21iQXhy9l/S3I&#10;fVBl1gQCDZSzD4QI6DvxZD6uO1TPWdo1au/ZQRcFew8qcjaNR89WJD78Mqs2ypilKaB42QIChFqR&#10;nFLfqKs2o4thdspzlblp85NzAEzclRwZlcpvivVvUuPydzC9P8oGwWqUDX6AiEbaaTSRdlIbog6R&#10;KjM+klasruhmdA7w0zkGMSTE0RYaawudqYlbBzfZYnWvxne0Cz2mQ0C6rqfRu3Ut/BKM/Ha/gzD3&#10;f4bRKMIoSv5RFtWSwTyiyP50pog2UTxRT0W2mhsIZHKbTWZObtCelhsSubklmkzJNpumTm4QHxrc&#10;gMjNDUJaQ7ZYjMZObhBZNdwkkZsbDEGEm5g4uYGVGNyAyM1NUDXESTJ3shOmHiQVw48qIk44tZqa&#10;kFQMP6oKjKbd8pm6kFQMP0sZ89HUzY9oA6kYflQdYzF2mwrGSo0+JJWbHwzPpnrHYiKc8sWmPiQV&#10;w4/qY5zM3eYSm/qQVAw/qo9xkrodDeIFo71IxfCj+oBYkmmvqQ9J1fKDsboZX7KNCiNhIPp2qMcc&#10;+BRBCoJJHo5Kx6Jq876lHr+ACC96afVsHEIrQ2KQLIR2Vs/yIbTpE2jBaWF+DhRCPKV14inNE09p&#10;HzhKuMzgBU8gfkoDwX6fwJk0UPV3bXuY39irPuUgglWfG3wAWGN2QpPVH6MNxn0wv+EP++Jrvizk&#10;pVNrsjqjaq/uDo+pwOXqFuirLf3R4DYZ6Q5vr+s7TLp5ortPX23pCR2smqiea6/rO0w6IebzIAEF&#10;LLCFcZyM9UqLfmArAnn0JJGrSqColkDfQgjnM905+nJ7AyVMtSW2BPoWkzCOG8PSl9sbKOFY668l&#10;0LcQwjoYgsaoy/ABbUr6fWNcaJNGYNbEvXgT5gWQsSd9XtCsn/Jp7pNTeOj5Jm/VkbeZQERlAcsg&#10;MOvD8jV82BTlPwbRAywFnw+qv99nuKy3+/kA2WwqkgTITvJLMplhpFCaV27MK9lhBazOB6cBTH34&#10;8eIE3+CW+2O5vdvAk9QQcygwi7jdyqUXlE+lNWA9+OWPy2oEOPnjtEb6MwoCKfiLpTWz2RiCNmda&#10;I6awzFvn3i+V2cDj0gj/4CBmpixmBLccRQ+RfLpFRMM3NksyozdJ1EZH5iNp8MZKZsZuy4SRjAZu&#10;sKzmDgTNuE0SuSWjYTQrmRlFL+eMZFZOI7j0jeQ0ksotm6BKYIWDCKqNeZci5sSjWmDzQYixWnae&#10;hFBQTfDimapYiiknHlVFLJgEk2Q0ksrdezhOGQkrKx7JaJYx6xBUGWzCShIaT8IK816YeKY2ljHn&#10;FTFVBpv/xqYyPPlvTLXB9x7xjJhzjTFVBptOj83ByZNOj6k2WPHGxDXGnGtAAGcqI+aycyg4GK7B&#10;Z+djqg1ePFMbyzHnGjhvGKbMJvsw1rfieZJ9nM8Nfqx4iamNZcK5RkKVwa4dQCRvigcrDG7PTag2&#10;ePFMbSwTzjUg6DZbyy5FJKYyPEsRCdUGL56pjSWsb7ln2glVBruyAfVOo/f4lQ0oDpjNZcWDtduW&#10;33LCucaEKoNdKMGidbvQhMspbuVOqDbmUGtwRikTUxvLCecaE6oMNlCZmMrwRCpQUzd7jxVvampj&#10;CYuNbuVOqTLYaGVqKsMTrkypNnjxTG0sp5xrTKky2IhlairDE7FMqTZ48UxtLKeca0AR11QGG7FA&#10;yNzanidimVFtsOLNTG0sZ5xrzKgy2IhlZirDE7HMqDZ48UxtLGeca8yoMtiIBdYajN7DhXi3586p&#10;NljxsATfjATLOecac6oMNmKBWmTLzhOxzKk2ePFMbSznnGvMqTLYiGVuKsMTscCqU90MWdvhxTO1&#10;sZxzroH5ojGFsxELrA8ZvcdHLCnVBiseVuZa5aacawD2yBSPjVhSUxmeiAXhWUZzefFMbSxTzjVS&#10;qgw2YklNZXiqHXIVIUQ+MTL1sYT7mIlDjKhC2KgFqnq6a6BS6QlbxIjqhO1DAKAZHEFGzkXEiGqF&#10;DV0EQtYaq5Fk7iFGjKhiPDKamgEZOT8BOJ1+tPQ7Nn4RJCu3Kj3mWoaw0vI0gawHo6xH6yxWXs4n&#10;5oJqhg1iICXWjfFXpYWVm3tkNDWzhPs4exRUM2wkI0h+7gllYH1dN0ZqhpeRZuhwHydjTH2GDWcE&#10;SdI98QxAn0JlNDUDazCsz9iJOleVFzRTRzLGZ6xU3dOP1GfYZF3Y2Tq7FEPTdSRjZLTydV5GmrAL&#10;NmMXdsrOAghozs6HN8JK2j0yUp9h03Zh5e1siAPFe21m4NeeGEdYmTsvI03d4T7OZ6zknY1zBMne&#10;PYEOlAt0Yzr8OqE+wybwwsrg2WBHkBRekjH2aOXwnn40NbMUbBYv7DSeBWTQPB7JGBmtRJ6XkWby&#10;UFLjdG3n8hzIQ9BkHsk4GWkE4JGR+gybzwsroefjHpLR++IeK6XnZaQ5vWCTemFl9XzcQ9J6X9xj&#10;5fUeGanPsJm9sFJ7Pu4hub0V90AR8RkIF8C2YJlrqQv3XnjJEhqExLrq7CcGb0TiMIDJEgMwSa6h&#10;AX7mgBdR5Lr47ifHsAS5QzChgAcd5HVDYV4PIq+bClNsCDnOmyiMgsRj2d2HK1pCkV+RhzUVZxPk&#10;3mAx/NxxYJfkYU2t8chLtaOjU3Yc7pB7A/jwC4MLiZI8rKk4CCA5uG5Iv0/rpoIXBZHXWm2KvH7Z&#10;cSEKhYEVpBDus7qpDXrEzx0XapB7g/buIK+bCiseIcLM66Y2CBU/9xryu4QVgRDugDKSskOGHkIu&#10;825sK6bLYTfUrcXcNeyGZmwK81jRjE5hoDYY9Oo2Y4oVJJIeoTDfCbtBNzpwkBKxbnTgMCX0OCUC&#10;ByqhRyqMkYPaoMcqDFjDbtCNhugx7Abd6MABS+gRC+OqoCfoMUtAkBN0gx61ROCwJfS4JejApQbf&#10;52IIEdAlkSw9mBARlgbasQcTNpDSIDChiZBU/TjHtBJG8C5MpqbrxqFqym4kqqbsxqI2lI2ncyhK&#10;TRmAR21IuxGpDWk3JrUl7USlNqTduNSWtJn3u3ogAJuqucZxJzq1IbXxqY9NSsBGoyCbagi7jaoh&#10;7baqhrTbrFrSTrtqSAMMq6XttqyWttu0DNpO22ppu43LoO20roY2wLwM2k77amltA4O5swdAf8c2&#10;c0Sp9gDoPx4ADVngo32dMk59aQA01DTrhBYrXBjYtlv357hmoDYfN7mx3nxs7iB4ytZOfFykHiqf&#10;1e7ahCY35UgJgcbHWzRWLYnbJwoZesPKgyuia+JSKLdo0A0NP4mBdohGF13ZUhykiw0rTyHOKuzx&#10;vQaTZcNPgqAdolnlVr4EZ6rAW4HTD5XFBE/HWdVWXAR3yUcVwUKKSKXVAymyCq0++Ux1KBi0Sz6q&#10;DRZTRKqsHkyRVWT1yEerrLLI6pDPKrGyoCJSYQ2HQfvkI54hC6wu+ahvsCU3Wl3F3cLuCodVXPXJ&#10;R9xDFlcd8tmlVW5fMa2sIpVbPquw6pGPVlZlYdUln+UfL4yE9slH/EMWVV3yUf9ggUWkouoBFlkF&#10;VY98tKIqC6oO+axyKossItVUD7LIKqb65CP+IYupLvmof7DlNVJJ9VTXrEKqTz7iH7KQ6pDPLqMi&#10;zrmNFtoZnFZRg9HQHvloFVUWUV3yUf9gy2qQp7WTpVVVM9FEFhwaUEgCDkKQgZIVjzgA0S75qH+w&#10;UCJSPfXELVbx1CMfrZ7K4qlDPqt0ysYupHLqCV6swqlPPlMjChLtko/6Bxu/kKqpJ36xENE++Yh/&#10;SEy0Q77fGRLtkc8BinbJR/2DjV+eiYn2yUfmD4mKdslH/YONX54JivbI54BFO+T7nVHRPvmIf0hc&#10;tEs+6h8sXOiZsGiffMQ/JDDaId/vjIv2yOdARrvko/7Bxi/PBEb75CP+IaHRLvmof7Dxy3OR0R4B&#10;ndhoh4gwO+q5VUF6ubNlng2N9gpJ3ESBo51CUkfhMULPxUZ7hSS+otDRLiGtbJ2NZuBZussRZE53&#10;d8G6Zw8SYg7wWeoSfGAFHo8vQphCYP1dl98Dq++6+B5Ye9el98DKuy68B9bde5AQZzNT8F40gmYh&#10;1I+c6UFCXEf+MCCh74Zd4ODeH+Fkn1jVoy6+H3WhJqRu1IWi6y6QS0uF0a27Pq4pu8vjDWVndVxT&#10;BhTHG9Lu2nhD2l0ab0k7K+MNaXdhvCXtrItr0oCyeEvaWRVvSPuiuHmi9vefgt0XxeGw41c4FQxS&#10;zEdF8fqVEC97KhiAeXFNFEbEdpm7P+2YLJEbqadvpVWTyUUBtrBrroJ46rp0GYRdxjTzbE8V1sqz&#10;2VVHkmZ7qqbWFmS2yklq4t59hbTzuKokrYrzVUmrKs5v2CPa4E8nsDYfs6tmpCruqfpZVXF2lYvU&#10;xD1VOqsqzlbVSFXcU1Wzth2zi0f9acch8HjYZy7T6SfQBsHua75hm9E0cdCmBE0ctF1AEwftXtDE&#10;T2kgeAHUIlWOivEILEfw51qHLXTVYjSH0npXODQxaeD3pcz9BoV+gwKMCQF4cmV8+tUPYHX9acdv&#10;8IVFoJf+tGPzVYDu9wjJitijvEaOqy8O9oWgD6I7Z14jVwteGOyLjwOkED7UAs6YpatXAfvyosGi&#10;WYuoxSNjsGcs8WkdkQXMmJG0By9D8xrZX+5eMzOb1wL78h1HEht15LGj66xzldickKY1nqN2LF14&#10;5DPV8WpgX14+ktioQ48d/WelNWzaStIaT9pqpTUe6yOJjTr12CUf1QebBj8X7OvpP+IerwX25eV7&#10;G2Bfj3zEP14L7MvL9zbAvh756MzBTB3WuUnsssRzwb4e+Yh/vBbYl5fvbYB9x1OAGTtjlrcB9uXl&#10;extgX498xD/kKUmO+cM6I+nFwb4e+Yh/vBbYl5fvbYB9PfKR+eO1wL68fG8D7OuRj/jHa4F9PfIR&#10;/3gtsC8v39sA+3rkI/7xamBfXsA3BPb1CUnc5DXBvj4hia/0YF/P+zT7EwG56k1/IiDbM/psrcCj&#10;tfTJWvRgLZ47eK+sTgYV2ZY92JcpPy57sK9V0uvCbKrKVjdiU9F14zUVXTdas6brxGoqugCkZk3Y&#10;jdOsCbtRmpqwE6NZE3YjNDVhJz5TEQagMzVhJzazJrSRmY/Pw8IMGceiLsPRdN2moym7jUdTdptP&#10;Q9lpQJoywIQa0m4jaki7zagl7TSkhrTblFrSTmPSpAHm1JJ2GlRDapsUVGH7E7D6E7B+uFcAw57c&#10;R0Vx+ZLwFy+KJzhmuoviAAJ+6ZI4HMLQgorbszPMgrjn6Ae6y5YtPJMDsPBtvO6Daui+Z3ap1Uy4&#10;e7DvPscjq6ki2ConqYn3YN917dNQ3dYoC7VdnHvrBamJ92DfZ+zpVpHmMiiTrWmfAod9ChqWYEW5&#10;5LuW4SlY2B7sW0XfMEWQixY92Pdrvizsbafd2Y7qvu5cp6brzHQUXUCeUxN2Zzk1YXeOowk7M5ya&#10;sDu/0YSd2Y0iDMhtNGFnZlMT9nlNv4kxwZMBb34+VOeDZDLDGCL74fIaCKYf5TVysnvxvAbGCcgq&#10;nGDfPq/BIL7Pa2RUaO7r7POa1J2em/XcfhNjm8dRtC97WBVB+77IWVUqLOjzGh32w0pD+IbAsLdb&#10;6S5+St4W9hqsmnO/iVHmKa6373TXcVQf9nmNyvVcfSj6vObmYldGX7MdrA7If/UYQV7pcSyr02VW&#10;bRSdvKT2O5XF/WEtdz5t8mx9VX8+Zdud+iw3XmKirbf5qVdH3Jfb88E/01F6Nb+aJ8Mknl4Nk9Hl&#10;5fDD9UUynF7DqvXl+PLi4lL8awB3iz6v+U/IayAQsPMa9T6RF89rpiKFHXOY16TwwnFpn9bhLPBO&#10;P1kqAgP93veVpONJBM95tAOQ1GuQaBPpp5rxtFUmEAKqPw5uZr0GjizBFx+4uNF6TQxbKZzczLxG&#10;Erm50dAtTibulpqoVUnk5kY3McbTeOqUzYyjJZGbm304y3wknOzo4SxIxfCzFJHOGH5EE0jF8KOq&#10;GMNbzt3ymbqQVAw/qozxWDD8TG1IKoYfVQccVgKbWhyGRw9nQaqWH3hPX28Y4RS1OBbmCvuPX28A&#10;1cLpHs99pSgc1CFHJ+yZ9kWC5qs1u9BKKnaFQKCOR3T05uY2VhuwQej2ur7DfOoEVgRVDqSvtvQm&#10;3TRwFXsOe5FC+MHmZE3YPlCLYD5YxLC+EsRxDGfOK8IOjhPYlWZyhE7q4T493OeHWxaHeU2Fj5+3&#10;hzwCeDcYdR05Xhy+lPW36viljG4e/lKsYf02uz8VcnTWMV5xe4t1UDGFxI9Z+IaBRwJ64Ji02m30&#10;zZgFfcqLfYQfzgc7EEMy1y+3Q8eqSXDcOxTX290OxMLDZyJ4yfJsCqMPfiW5VVXe/f9MwZr+OaMJ&#10;njyzCsJ1/X85B52hplG3Suc3xRoOmMRRDX9/qI7qZ/hQn90JP58PNqfTcXF2Vq02+T6r3u23q7Ko&#10;itvTu1WxPwNT2K7ys4eiXJ/FIzGSn45lscqranu4405igahJWeFf89UpO9ztwBTlQFyb4i9SRtDx&#10;8XOx+rWKDsXFBsjyD2VZPGCSDHIppAW5Ab8EmW5aH88CK6RyKmvfxYgL82i5cz3FMXZbguA+u32O&#10;de7k7h1Do2DyaOnOtF/EyehjnA6vp/PZMLlOJsN0NpoPRyL9mE5HSZpcXtO0Xzr8t/3uUC2+Y9xG&#10;F0wncETFc11wvz3lZbTb7rGP8R+OD9mCW/loVi1QfG3M+v+8UUdlAYMLjEJf8xI+bIryH4PoocyO&#10;54Pq7/dZmQ+inaxvpkIuCpzMYmdpXvnBy6CQB5rjvVy8rn3mqeP9JI4he3LWOfVwP5nr1XHGbfrh&#10;XiRhQ+q6zB5gBFWj6j7bHqTHGYND4xk4QWqP0P/nPeMVhntcZDCNUIYEzzRCCDrw9TtgheOp2pTW&#10;jt21FbbpzksZoZjA6T3PHfD+85Z9X9gIIfq4WzzcQfQBsd8djNGb7eoyO2Xmd/j8cFzkcbEpduu8&#10;fP9vAQ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W5X8bgAAAACwEAAA8AAABk&#10;cnMvZG93bnJldi54bWxMj01PwkAQhu8m/ofNmHiTbREq1m4JIeqJkAgmxNvSHdqG7mzTXdry7x1O&#10;epx3nrwf2XK0jeix87UjBfEkAoFUOFNTqeB7//G0AOGDJqMbR6jgih6W+f1dplPjBvrCfhdKwSbk&#10;U62gCqFNpfRFhVb7iWuR+HdyndWBz66UptMDm9tGTqMokVbXxAmVbnFdYXHeXayCz0EPq+f4vd+c&#10;T+vrz36+PWxiVOrxYVy9gQg4hj8YbvW5OuTc6eguZLxoFLxGL0yyPk140w1IOBDEUcEsms9A5pn8&#10;vyH/BQAA//8DAFBLAwQKAAAAAAAAACEAce+kw4s2AACLNgAAFAAAAGRycy9tZWRpYS9pbWFnZTEu&#10;cG5niVBORw0KGgoAAAANSUhEUgAAB/UAAAAKCAYAAABFTg0qAAAABmJLR0QA/wD/AP+gvaeTAAAA&#10;CXBIWXMAAA7EAAAOxAGVKw4bAAAgAElEQVR4nO2d6XLrOpKtEwAHzfLQ3Q/bQ0Q9b1dV17FFUZwA&#10;3B/iwl5KgbK96/SN/iFGOPY5lkWBWDl8mQQh8/HxEff7vXjvxXsvIiLOOXHOiTFGRERijJI7+PXz&#10;+Szn81m897LdbmW73UoIQbquk67rZJomGcdRrLWy2+1kv9+LiMg4jjKOo1wuF7lcLhJjlMPhIIfD&#10;QZxzEkKQEIJYa9MPjr7v0/vW67Ws12up6zq93nVdGhfGVJal9H0vwzCkf4dhkP1+L/v9Xuq6lmma&#10;ZJomuVwucj6fpW1bOR6PcjweZb1eS4xRQghijBFjjFhrJcYYRCR476VtW9u2rXHOmc1mI9vtNo1z&#10;GIY011VVyW63k+12K+M4pjH1fS9d10lVVXI4HIT1iTEmfXguYow3OmFsOHAd0zQJxhRCSJ81jqNM&#10;0yQiIvv9Xna7nRhj7vQJISR9iqIQ733SR49pGAZp2/Zb+mw2G9ntdkkf1mYcR9ntdrLb7WS1WiVb&#10;6rpO2raVtm3TmDabTbIZaDPPgxcRH0KIbdu6tm2dtdZsNhvZbDZprqZpkvP5LE3TiHNOttut7Ha7&#10;NBaMre97qapK9vu9HA4H8d7LNE1Jn6IobuYihJD0gTasT9u2cj6fZRxH2W63stlsRETkcrkk/5mm&#10;SYwxaS6gzzAMyc+893f6eO+TPs65G32g62q1utOn7/ukz3q9lu12K3VdS9d1aQ5gH9vtVvb7vaxW&#10;q2RLrM9+v5fj8XinDzQSkUlEphBCaNu2uFwuhTHGan2890kfa23ya/Yf/FuWZfLrEIJM0yQhBCmK&#10;4rf0adtWxnEUjAn6XC6XpL+IJH2stTd2A31gM2VZPtQnF3d5TMMwJH1Wq9WNPl3XyTAMyVc2m03S&#10;B7/r+z7553a7lcPhkOJCCEFEhGPuKCJjjNG3bVteLpdKROxms5H1ep3mEvqcz+c0F9vtVqZpuvNr&#10;51yaC+iDmHE+n8Vam+KuMSbFOOXXSYe2baXv+xTftP8gv8GntT5938s0TTf64H3WWimK4k6fRzGX&#10;r6Wu66z/sD673U42m02KeZzfNpuNHA4H2e12KeZCn3lMo4j0McapbdvqcrnUIuLW67VsNpukTwgh&#10;+Q/mYrvdivf+Tp+iKFKujjEmX4cvGGNu9IEPwWZ4LhALoM96vZaqqm7863w+y+VySTZTFMWNPyPe&#10;ICdWVZXiIvQpiuJOH2ikxzSOY8qLVVWlccFm4D/TNMl6vc7q03Vdym+sj2YpERlmfYbL5VJfLpdV&#10;jLFAXoRdQZ+2bSWEcKMP7AY6WGtTrsb1aH0Oh4Mcj0ex1t7oQ3H3Rp+u61J8Y32YhbQ+rBH853f0&#10;0WPiaynL8k6fvu9T3F2tVlmWQixcrVZpXA/0uYhILyIrEVmLSMm+jTEjvkEf5LQc6+b0QawSkR+x&#10;LvSBT7M+XddJ0zTStu0d67JP/5R1YTMqV4vIlZWgT1EUSR/4BPTx3ktd10kfHgt0rOv6Th9mXWNM&#10;P+vTisgmxrgRkQq6sD6IJahFHumjaxGMCax7PB6TPo9Y95+pRXKsy/rkWJf10azLLAtbc84lffj1&#10;pmnkfD6Lc+5OH826XIto1p31OYvIOca4nfVZ5VhqqRZhfXKsi/mBPjHGlKv/TNbFmKAPcgH8l2sR&#10;/A7++Yh1tT5zrSht24q1Vn5Si+gaFqzLtQiz7qxPIyJNjHETY9yJyPq7rBtjTPMOJvoza5GvWBf6&#10;tG27yLqoOzBPulaEL+x2uxt9cC2aW7z3yWaMMSnu6lrkfD6LMSb5tWbdpVqE+b0oiv5wOJxeXl5O&#10;c3zbxxg3j1h3GIa7WoT9R2S5FkGuhk//GazL+mw2m4e1yCPW5Vokx7r43BBCql9ERHQtEkJI8U3k&#10;F/fj8zgPFUVxo49mKWttfzgcPo/H44cxZhNCOMQYdznWxXWAdTebjZRlQglp21aappGu677UR9ci&#10;0zQl38mx1CN9lmqRr1gXP7Av1CLQZ6lvGEJIcyEiKS/qWgT6IO6y/yCmoFZ8UIv0h8Ph43g8/mGt&#10;XYcQXmKM+0es2/d9lqW4FoHNOOfu4u7/L9blvuGfUYv8Tl/3q1oE/JCrReb42e/3+z8Oh8M/nHMr&#10;7/1rjPH4FevmasXv1iLjOCb/YX1+h3V/txZZYl2tj2KpG33YZrQ+P2FdXYswE8UYh+Px+D+Hw+F/&#10;rLV1COEthPD6HdbN1SLfZV2Mqa7rm74h/O8R6+ZqkcvlcsO6ub57rhZh1kUtcjgcks3EGFNOXOq7&#10;a31Ebll3SZ9HrAv7CiEMx+Px74fD4e/W2sp7/x5CeP8d1kX8+y7rflWLPOq751jXOXfHUroWecS6&#10;6Lsv1SL/TF+Xa5FHrKtrkRDCcDgc/n44HP7mnCu89/8SQvgXa635XdZd0gfaoO+eq0XAiLDj77Iu&#10;apEc60If9N31fZEfsG6Ku+xDOdb9qu/Ofd0v+u7j4XD4636//2tRFM57/6/e+391ztmcPn8m6/J9&#10;ke+yLuJMjnVRiyz13bkWwecxS+VYF3wI/2R9HvV1H9Ui0AfXpPvuHHOnaZoOh8N/Hw6H/y6KwkzT&#10;9G/e+39z1+N/jXVRi6zX6zubybHuo1rkJ6yb0wcx5au+u7U25UXuu//tb3+76nQXXZ7H83gez+N5&#10;PI/n8Tyex/N4Hs/jeTyP5/E8nsfzeB7P43k8j+fxPJ7H83gez+N5PI/n8X/iMH3fR6w+ELmuesDK&#10;FayIwEoAXk3jnLt50rMsS6mqKr0PK0CwAoGf/sK59NMNWNHCT4piRQbGxKvcsHrEOSdVVaXVglhF&#10;Y4yRqqqkruv0mVgJ2HWdlGWZVkxgzHg64nw+p6dT8CSpHpe1NjrnorU2XC4Xc7lczDiOZl6la/jp&#10;UqwCiTHerOLA6/wkPFYc8dNb0Ab68AoQXgXM+vCT8kVRSFmWUhRFeg+viMbKLJ4r1gcrR3jFJK+W&#10;YZuh1YVprNDHGJNW0YiI1HV9YxN4YrTruvT0F/TBmPH+sizTkwbQL6OPt9aGruvM5XKx4zga55wp&#10;isIURSFVVUlZlumcwzDIarWSuq5v9MGKPO/9nT561RCv/FqyZWvt3ZNuZVne+B1WUGFMWHHJNoWV&#10;UlgFxSuOtT6wGdg/PxUIfay1aUwxxjQ/GD+v0saKSqzOwkpAXvEFfXJzYa0N1lrvnPNd11nWxzln&#10;y7JMcQWrq/u+v9OHd5zgJ3WKokiv/64+8EtrbdKH/Qf61HV94z+If/A/fjolpw+viNYxl1fJifxa&#10;vRhCSLpxrIZP66e/cK284gtxV8eSea6Cc25yzk1939vL5WKHYXCzPqYoCoPPhx12XSd1Xd/5j9YH&#10;q+vxOsbU9316OrIsy2yswVzB1qAPVlJzrIAPVVV15z+8AwmefuCdWPRTFdAHrylbTqsYWR/YMP6O&#10;9THG3OiD1/lJa+jD+pEtB+fc6Jwb+763Xde5vu+dc85Yay3rg9W/0IdzNfTBak5eHYxr5Z0Q4NN1&#10;XX+pDz/phqdX4NO8urQoClmtVje2zCvVsbp+yX949xoeE/6G9cG1eO9v9MF7wCwikvUfXpHJu9pk&#10;ckFwzg3OuXEYBtN1XdH3vbPzwfpg9S926EEs5ljPLAV9OD/B//hJbG3LWNGOOMbXAv9BzOcndZxz&#10;d7maWaqqqpQL9FNJ39GHuQY+PU1TYhb2H8RcEblZUc6xBE/yglvYb0kfP+szxBhNjLEIIRQxRhtj&#10;dMYY82exLvTB0yeP/EezLvRZYl2snn+kz1esi6eHsHo7E2uSPrAZrCrG00WszziOP2Jdznv4PGOM&#10;t9b2RVH0sz7lrI+LMdqrPLesiyepoA/m9jv68NMNuhb5inV/UovgfMxSRVHc+Q/0wTV9UYskfXAt&#10;eIIOMRc/eFJ0HMeHrIun8x6wbnDOdc65bo6fZQihFBEXY3Qikp6CYFZ9xLr66UmOf7yrUK5WZH2+&#10;y7qYXxG5Y6nvsC7rw0+S5vhgSR/nXLJZXYvUdS2r1WqRdflJxQV9Ls65C/SJMVYxxoL1YdaFPsgF&#10;mnWhT64WYX0e1SI5ltKsC9vgWgRzxPrAp5l1Mee6FnnEurANxHo83cdPRTPrQh/49E9Zd96VLRwO&#10;h3a/31+qqoohhCqEUIkI9HFLtUiOdbkW+TNZV/PD77DuI31wTcjVC6ybtMD8wi9Rm0EfPOn5iHVZ&#10;HzxJn2Fd6HOu6zqEEOoQQh1jLESkEBGXY1387ndZFztRfJd1tYZaH/QtNOsyS+mdKJh1uRZ5wLrC&#10;sR76YCzsP/wk9hLr4olEzAPmCkw09wLifr9vZn38rM2K9ClYH2apJdZtmkaKosiylK5F4D//26zL&#10;tSJ22tGsK3L7pOIjfTg/4b+/29eFPlwrwn8063ZdB32auq6nEMIqhLASkRIaLbGu7hty3PyKdXUt&#10;wr2Y32FdPGkNf9b6oK/LO4Xgda6v+EnFDOve6PPdvi58+rusi5iM9+/3+9N+vz/VdT2EENaz/1Ry&#10;3aVsUZ/vsG6OpXQtwmNGLuEdUL9iXX4iFDEXfwdbRa2IHqquRcCH3/UfzQ/4O45/uu++xLq8EwXn&#10;J3qS93O/33+uVqshhLAOIaxFBPqUbDOPWJdztcg96/K9gKW+u2Zd6PNnsW6ur8vXxLUIf+aSPjwm&#10;1of7skusC//5But+7na7j9Vq1ccYoU8961P9lHVxXwRzxNcCfZxzNyyFWoTvJXAt8h3WxW4e/yzr&#10;sj6KdVP9utTXzdUiGM8j1tW1omJd6NPG6w5lmxhjbYypRKS0804Kj/qGrA/q4lwtAp/+nVrkd1mX&#10;+7I/rUWY74ZhuNkBFTaF8XP+ybEu+yTmYqkW4d0QV6vV5263+2Oz2TQhhG0IYSvXnTJLEanmew3f&#10;6usu1SLMuqwPWAqv52oRzvU5ff4s1uVdC7kWIda900fln/M//vGPMsZYuf/4j//4izFGvPdp+xsM&#10;GsaIn3Ec0/YdCIK81R+/vyxLMcbcbP8DGOXzYxsEXLCGTiRAOD3GiqYkblbgpoFzLp0T4xvH8UYI&#10;3iqbG0D4F69ruIf4uKY5KBvnnPHeG+99nD/PdF1nvPepGY5zYqsliAIj0FsmIjnBiPT8cvKCPrxV&#10;zJJ+mAskDARIXPuSPggkbJCYC+gDjdku+r6XpmmSTRRFkdVHRG70w+9wTswDxgyIe6RPCEGMMdAH&#10;8xDHcTRzoWsApphb6IN/EURZH4aHR/pwwMCYePsbzC/PAwps+A8CJG+5xfqzPmw3S/ogOOJ6sG1v&#10;jHFRHxQtSLCsGeuD/+Zt6L7SZ04K7D/Qx0zTlPTBOaELxpfTB1sw8bhy8W1JH8QFzC9sh2/GlmWZ&#10;zgt9uABDcYHzAu6hO/6e9eHkhevRvgDoYb9e0gefg4OhCTEZyY99Wsf6oigMxZkwDENaIIPCQcc3&#10;1gdJiP0W+sAXeBstvSiAx/QoP3EDBLmE54/14VzCNz8QB/H3OC/mn/Mexky54E4fxMAYY7KBJX1w&#10;ft6STTd6MCaVi00IwYQQYggB+phhGJL/YP45d87xMenP+kAb6MPv4UYp/If14VjAn4cbO8h51tqU&#10;kziXaX0QS1gfzgWwf9aHfUjrwzaDGIi4wbacKwo5PiJnsT7s86xPjBH6+PkGvh2GwbB/sA9gLuGj&#10;S/pgXKyv1gc2g3FBUxG5s1NuesKWMSbWBzdy+Zzwa7brr/ThXIJzaP/hBYKapXjeYSM8ZjRU+CBb&#10;NVof7/00TZMZx9F67y3nTM6LHIuQ3ziWMLNoVkZDg1k3p0+OddE0Qy7hMWFcmnUR6/GDueL8Btvn&#10;hQYZ1r3hZ5wbW49CH7bFnD4c/77DutZaa4yBPuM0TWaaJuu9tzy/HN+wsAD6wFaZdVkf+Nc4jkkf&#10;zbpci3zFusyyGBOzgtaHz8nxjWsRbsR9pQ/7FrZC/x3WxXXwuDKsa6BPCOHGfzTran3wmTqW5PTB&#10;9YBZWMelWoT9p+s6OZ1OSR/ECo41v8O63vu7GxALtUhWH9x0Y9bFe75iXWYpjEuxUnTOaf+RWR+H&#10;/IH51U0ZXBfrgyNXi/BCH84FWp8c6zILIL8x9zPr4jM4Z+qcyPER17HEulSL3OQmNHCRd5kP8Lms&#10;BRoyyP+PWBcsVde1cc7ZEEKIMY7z63YcR6fnV7MubIJrEfYJZinmh5+wrtYIr3/Fuuw/GAsOzboi&#10;crcoIMe6WLzCjTq+aaD9AyzF/sMsxdrkWHfOicY5Z+P1GOYa1U7TVORqEc26uCaevxxLca7WrMv6&#10;aJb6SS3CrKvnCp8D/+Fcn6tF+JqY2zn+YbEqFsgs1SIcQ7U+PA8611dVFeu6tkofGcfRjuNYaJbS&#10;rMu9lq9Yl2sR7hv+s6zLTMmsi1gD++V5Z9bl/hlvUytyw7o3Nyh0DsL8c3zSrMv+w7aKQ7Mu9CnL&#10;MukjIoP3Psz6lLoW4VyNBw+4VmR9dN2haxHOidBnmq69MtRIOX0esRRu6uRqEfafRyzF86Vy9d3N&#10;ER3/2P7xuZqlWPdHrDvPRSyKwjjnXLx+hewQQgjjONphGErEghxL4Qbk7/bdmSl1ftL6/A7rYtEn&#10;5xj4EevDtYjOB+wL+EyO3zl9lvruOZbSrIsbbkof65yzIhKNMaxPhWvR+lwul2wtAn2YxXSu5nMu&#10;6cMsldPnu6wL219iXY71Oidq1oU+4E0eE/QBk+pc/RPWVbV+LMvSWmvd7Pt9CMGP4+iGYSiNuT4Y&#10;wFzBNsFznWNd1ofzE/s1689x+ndZV9ciXCtq1tXxTevD78WiDcRJHpP39313rkWWWJfPBVvnWO+c&#10;g/84EYly/ZrFadanEpG7m8a5XM36cD8GY+avR8L84sjVIo/6uo/0YdbN9d0167LNccyF3bB+vChA&#10;9w11ftIs1XXdTV+K46rWR8WSWBSFsdYW85j6GOM4jqMbx7ESEcNzoWuRr1gXtTzHel2LID/pWkSz&#10;1BLrIu6iP7ekz1esm+sbcvzUizbUXMRpmpyI2ALBynufCjL+QA0QMAbAC5yXV/yiaOS/1edHU5OT&#10;Bz5PGznOy80CGB6eOrHWymq1SoDOIk/T9YmGqqrubnwiqMMYMSaGdu149N0HhppScb6O0Pe9nb9v&#10;w0AIBAgEZTghr+TDPGDOOSDgc9lhdVMR74FzaX0QhPAdK6wPnJadRDf04FQ4ULSxPvh7OGHbtvL5&#10;+SnGmLQ6nfUZ5u+3wPcqcROegycv+tD6QBuG/dmxzHwuY4wJ1togInFeCOIAjhy4oRFWpj3Sh4EV&#10;88AOi79l8IC/IbhhrrFiBwkT34ONwMTFDK98wrh0IQrbQNNdRBb1+fj4uEu6KKLgf9AHq4/4/Mb8&#10;uomKHy7GuSBln5v1sSJizfWpyWCMCX3fm/P5bMqyNGVZpqcDWB/vfQq8ZVkmaOa4wfMMW+UGRa6p&#10;iIAP/8F1oAkwTZO8vLzIZrMR51yKaawP9M/5D+wD/w99uBHGMZcTNuYWcxHjr5XI+N6YqqqSP2ow&#10;xXh0bOOGDq5lXhmIYg/6TNbaMI6jfH5+WtaHfQiJD5/HT3OKyA2wQkP2aU64S3CO88GWecUp9OE8&#10;AW3xfo5D3DTTzQ/Wh5u2HHOhPesNWwTwQB+Ob5gH+B6vGsb7YVN8wH/mgsFVVWWttZO1dnTO+XEc&#10;zefnp0WeyOkDiNjv96mg43mA/+T0wcFxF9eC8yA/cfGF5h5yNeae4VLk+kQDxxOMCzbAK3dRyNd1&#10;nWKBhlHcqIMtciMJ+mC1L/wH+gAc4T+sMV875hfvm2Oksda6siytMQb6jMMwmM/PT2eMsTq+IRdw&#10;cxc2x/ENYwTkab/WOZG5hXM13stPkhtzfWqLYw3PBfThvMh2w8Ud4Bp/y40Azouaa1gfPF2Y0wdM&#10;xCzFsUHnRHDH7NPJf0Rk9N4P0zThpjGKjBuWXWJd+DqzFPRhblliXeQnbtByHvXe3zyptF6v766T&#10;4yPsAp/JjRxmXR4Xj431ZJ9b0gdsV9f1jT7z96XJarVK72emXWLdeS6ttbYoy9KJyBhC6L33/TiO&#10;SR+ONZyrwTzH4zHpx3EE14lcrf1Hs26uFtHx63w+y+l0SvENi2DBUohFWG3NN6a1PmwzS3bDY8J4&#10;mPtFfn3/H2qj7Xb7Y9aFTTLr9n0vIQRjrS3gPyGELoTQzed0Mj8pyf6DWMO7G+DpUK5F8Nn8FBPP&#10;wyPWzcU36MO1CFiX3z+O410t8h3WzemjapGU95k7hmGQpmnS52232zRXIpK4hfX5AesaY0xZlqWz&#10;1g4xxi7GeJnjZhFjLHO5Gj7tvc+yFNewyJs8DxzfOR8hV3N8y7EuxwK2ixzrws/ZTsECWh9uLiHG&#10;wX/wd5oLh2GQ0+mUfHKJdXO1CMcNEbmJB7NdGmMMdrYYYoxtjPEyTVMchqHgnMj5Rz9dtVSLgGVh&#10;5zpXgwExv7oWYT/TrJurRfDECteKmqVE5I51mfe1zRDrJubL6YPcgviG1xF38Vmbzeam18H+o/Wx&#10;1hprLetzFpHWex+HYSh1LYJYgwdNYFdgKdiNZl2uuXMshfd+xbq4Vs3OOdbFwukcS8E/OVdzQ5Vz&#10;KbFu1n/6vpfPz89kx4hv7D/IX2Ap2IBmXa7boY8xpooxuhCCizGeY4ytv940LriBzvrwrlacq+Fj&#10;3DCGPpoNuBbhGwl4Iov1YdblWoRzAdeK6O9ofZALuFfAzAR/YTbJ3XzQ9RHmCbla1yKo2eA/HEOZ&#10;dcF4FHONXJ/KdyGEQUQaETl77/04jmWub8gshZv6iBd4HTaDcXANxKw7juONveTyQa5vyLUK52Jd&#10;iyyxLtj8h6yb/Ec37PEe2InO1fA/6CMiqZfI+jDrEvOzPidjzDmEMLE+fB1ci+Cm8Xq9vuu74we5&#10;QPsPL0LQPV1dh2jWZX10fGvbNuWeXHzjXs2SPphL8MnMujexRPcNMb+6746YjZzJfMf2AF0zfcMy&#10;xui896Ux5tM5d44xjtM0lZp12X+47454wmPCD3aM41pE50T2r69Yl2sRngfkAuyUkeu751iXH2jj&#10;ceG8YF3kDMx/ru+ei2+IudCXaxFmXd13p3kovfdumqbKOfdhrT3HGIdpmsqu67bwddiSjrt4neMb&#10;WLfv+xt9kDOYdfn9Wh/uu7M+zLqwRejTNE2qTdGXYpb6Tt9dRO7up/G4MDaO04/67rzQAKwLn+K+&#10;LlhX9cFK772FPs65zxBCAX1ijNhZ+6E+ub6uZl2uRR71dVkT9iXqu99xC/RBLbKkD/IX9EFu5/4p&#10;c9RSj4HvBeT67njPNE3pSX/2H8RM1hm5WtUi5TRNu3Ec66Io/rDWfsYYLfTB/TDdd4dfQ2+tD2oR&#10;9CqX+oasDy9EZ5vKsS58kf1nGAb5+PhIc8993UesyyylWVfrg7FxD2iOf2WM0YiImL/+9a+x739t&#10;aY0VQbzCAI6MogcGD8jpuk6Ox6Mcj0epqioBGYKfc9dVc2jkY8sHOCEKASRL3mYEcIuxoEg4nU5S&#10;17W8vb3J29tbCoKA0L7vb7ZZwtYMmFRMPATn7dVzW1LivEg6c3CP0zSFaZri+Xw2TdOYEIJ5fX01&#10;r6+v6aYpGrEQCtucIfliSxv8QHDMMQo5GCA04UYINwLxe1wTtnx9eXmRuq6TPkhk0AfFJ2/phWvN&#10;BTToxytWoc/n56dUVSXv7+/y9vaWDBra4JqgD2/zovWp6zpdCxrEcGbccKFGY3qPiIRZH980jW2a&#10;xk7TZF9fX+Xt7c0wFCNIiPzaxizGX9s/8g0D/Ov9ry2loA9WBOUKba0PEtb5fE7+s16v0+8QVKy1&#10;aRugoiiS/yB5wi8RaDC/Wh/4z8fHh3x8fEhZlvL+/i7v7+9prFhcgBsx2DIHhTD80jmX5rmu65tG&#10;E37HgY8XPZBNhWma/DRNU9M09vPz043jaN/e3szb25vhBjJueMQYb7YW4i1toA1+Qvi1ZdiSPnzT&#10;DzDJ/oMtE+E/m80m6cM3gOE/ZVkmfWCLsBckHswvkhxWFHPM5YYEr/gax1/bNBZFkbaq521eoE9Z&#10;linuQh808BHrkUCgDxIl9PHXJ7umpmns6XQquq5z0Kcsy7uYG0JIW3MZ82tLHABBUdw+cYhrwVjx&#10;e05yfd+n1fWsDyD0fD7Lfr+Xl5cX2e12STOABPtPXdfZbXoYugAEInKnD9sN68OAivjpnJPj8Sgv&#10;Ly83W94xVK/Xa1mtVmkVpt4yFP6PeYB/zbnUT9M0eu/Hpmnsx8dH2bate39/N29vb6aua8PaoOkA&#10;n7bW3myZx/qgeGFbg10g5iKeIGaj+GB9TqeTNE0ju91OXl9fUyzBteBnvV6nr3eBPrqAgEZ8Uwj2&#10;DXthfVCU6p0i+OsnoM84jnI+n2+2lEKuXq/XN/pon0ahjLmg+Oe994P3fjidTvbj46NsmqZ8f383&#10;7+/vZrVaGY65eP/hcJDj8ZhysX4iAvqLSMrv+D1YCsUFdGd9MEd4crVpGtlsNvL6+ppslWPuMFy3&#10;xtvv97LdbtP8oYHIMRf5KaeP9h/whV6xCv81xsjLy4u8vLyk30M3rQ/iIm8Zyjd2cL2Kdb33vp9/&#10;7DiOlfe+rKrKlmVprLWGcwHeD33KsrzZHhqfhWtG/INN/ZR1oc/n56es12t5e3uT19fXu5jL+ux2&#10;uzQmbjoz60IfsC7Gqlk3xvhQnxijvLy8yOvr610jFqyLbc6+w7oL+uBGsZ2mqZqmqa6qypTXp78M&#10;Yi7yW9u28vLyIsfjMbEuxqr1YdblWPFT1v34+JDVaiVvb2/y/v4uOuZyLXI4HG62nMyxLvRZYl1o&#10;rlg36dM0jTRNI957eX19ldfXV1liXdgMahXow+MC6/L20DNLee/9xXt/ma4LYVbjONZVVdmqqpI+&#10;zLpt2ybWXa1WyWbQtEGuRq3DtYhm3Uf6aNZFLfL+/n5Ti/CWvWAprkVyrIv3MOtyU2ShFkl20zSN&#10;nE4nGccx+fSfwbrMD6RPG0Jooc8wDKuqqlxVVbYoipv4BrsE667X6+Q/qEXgP5vN5kafGOMdS3Et&#10;YsyvhRTIxZwPwPCHtkEAABYfSURBVEOcn6APYjrshmsRjKmqqmSXeA9yMXIBs27fX3cXIdZNYzqd&#10;TnI6naTv+9RfYNZl/+OvF2OuYJ/mWkSxbphvRDZzc2bd9/26LEvoY3O1yH6/l9fX17tahFkXW2Jz&#10;LbLEujl9cqzL1wJuY/5A3NWsy/qs1+v0OmqRJdZVtUgaD3Ji13Up5qJpt8S6j2oRZl3YGvSR643I&#10;xnsf+77f9H2/LoqiqOvalmV5ow/iLlh3v9/fsBRyFb6K7SvWZX1E5MesC31gk9BnGIYbfVDH/A7r&#10;cq+M/efj40Patk0xFzfYuP8zjmOKuc65m1oEMQ76M+tSDRmMMSdjzMl7H/q+3/Z9v5n1cWVZWs26&#10;p9NJttutvL29JVtlnuJaBP61xLqPahHdA2J9cDOCmZZZFzXkI9ZFrZ9jXejDLOWcuxkT/puZh1kK&#10;LIaYi1iPWoT1AT/ylrzzeaMx5tNa+xlC8F3Xbfu+3zrnyrquXV3XllkXfd3vsO7hcMjWIjru8vbq&#10;PNafsG7TNCIiqT56xLqbzeYmLrLNfMG62b4uL56GzXCvB/UrapEc62KbYY4FpPuHc+4jxjh2Xbfr&#10;+35nra3qurZ1XTutD9ci6Ltr1kUtcjgc0jw9qkWw+wH3DXOsyzeDNeuGEBLrhhBu/ArxHl/JkKtF&#10;+MYO13vw6Zw+S31dXiAPfbgWwY0q7kvl+u6z7n845z5EpO+6bt913X7Wx9V17bgWAetyLQLWhTbc&#10;d0ctwvdFmHX5vgjnYr5hv1SLcK4+nU6pFnl7e0u1CMdcrkV0313HXdZH93Vhr4/67tCnbdsvWZf7&#10;7niPqkX+KMvyHyLSXS6XQ9/3e2PMarVaubquHbMu/v2KdVGLHI/Hh7UIsy73sNFn/i7rfn5+plrk&#10;7e0t1SIcc7kWYdbVtQh61dx3hy3pvi4W6Hy378765FhXb48P/ynL8n+stW3XdYfL5XIkfYpHrFtV&#10;v3Yq0P0lrkWwPTrXIqhh/0zWBUthsQv7tfc+1SJgXXxtpu67830R3XdHbM313ZmlEHdRiyAX46sW&#10;kBf5q/S4FqF4+0dVVX+31jZd1x0vl8tRRDar1cqtVisXYzTfZV2OGdx3x1dxLfXdUUsusS56MRz/&#10;vsu6yPO67861iGbdXN8di13guzg/Xi+KSv744x8iEsX9+7//+194JQKvZsMPhEYg1avdUdCjkOeb&#10;+QwzvFIHRo3mM/8On8mrI6bp1xYt+HsIgPHhwEoGBEGsuuIVeHrlGa8Ax/nwnqIobq4VY+IVRvPY&#10;0na61lqD8aJo0iuucJ280kTPDd6PMfGTbRgPggCSNq/+wA+CCa8Qgj5sxBgTrw7hIIrz4gBQaH0A&#10;utDHzyuJWR/WgFcCoaDF61ofzDdfxyN9RMSEEAxrMV+rwXl51SHmg/XBmHiVEj4P+gAmsLIJ58Mc&#10;crOPbRW2DLtgu2PoZE157vD3OX3wubzKG5+JIKb1wdjRnMJn8FzolYF6DDgf6wN7xkq2GQajiBjv&#10;PfSJ5D+L+mDO2X94tRb7D99Egf/gGhEoMSb4Dw7tP5gf6MOJQNsE5gcHxsH6oLBkfdhPkHQQ36AF&#10;PuORPmyz7Ct8Dr3qDPM8FwPRe2+gj4hEd91u6kYfjBVjZ33wGWwv3ADneQFg4drY3jEXABjWRvuP&#10;1gdQ8kgftl0el7YZjrl4DUUP/571we9YH9385td5nHyDSY8Ji2Tm95v5/bGqKmOtxZbiN7qyPjwX&#10;Ou6y3bIWbIeYK7YZrc9SfMMBzdl/Of7hc3LxjcekYy4+f5qmVPR8Rx/kB/ZpnCunj54r/lzoM+tg&#10;RSRaa0Nd1wb+k9MH+Qm/xzg5zulcjRiLuddzhUYicjX7FfRBrn6kT46loA/HN/5vboIgb+MANGdY&#10;6kYfjgvctFtiKfZhHYOZdb33cY5jcPwwj8n2fW8wJsxFjnWZdXjxFuvHrMv2/B3WzbEU66NZimPJ&#10;EuvCRnA+jtNsG+C7JX3Kssz+7ndYl8fErDuzgZn189M0mb7vTdd1lll3KdbAjvTiOm0jS6yLsWvW&#10;ZQZlRoN/LenzHdbFXGFMS6yLhSGsD8cAYt2kMWwtxngXS9hmWJ+czcysC/+x0Ge2Y9v3veX4hp9c&#10;LtDN7xzr5uqAr1gXc8366FpE8wDew/XrUq2YY12+Zh4TzpvTh3mM9dGsy8ynWRe2nOEW5B+x1k4h&#10;hDgMg+373upYov1niXW1PmwnOhfw+X/Cuo9yAWz1US2iWVfXBfjcDEulvwf3a67I1SI6V2vWZa6d&#10;82qUK1MbYwySVtKn6zqXq+W/w7r6M9nPtf8s1UesD+oUsC5skXstmAvWR7NULr4tsW5OH47zWh/8&#10;Hv8NfThmatbVuYDteL5O6AMnm2KM8B/3qBZhroRWfMNgiXW13WiW+gnrMjcx6yL25/TRtQgOzVL4&#10;XNaHdWB9mE1ZH8xVTh9mBc4/mJf5fNFen9i3ImJEZBKROI6j7fveLbHuUi2SY6kc6z6qRTTrYrzM&#10;ul/VItAHMTfHnDnW1f+PeecnVjXToPGMa8dcfMW6S7UIM4KIhFmfFN9mfUzf9wXbca4W0bWk7ktx&#10;rmaW0vlHsy7XTN9lXf5MzbpYbMg29Tusy3kRLIm+LsbE+Yf95yvW5RxIrBvM9YD/jHJ9GMr2fV8s&#10;1SJl+WvHB8263O/X/qPzIl7nMS2xLmpq6uve1R2apXDzh/t3OX0esRTfUNL6cF83V4vk+u6adXU/&#10;Qflb0meugSZzfdjGDMNQYi50LZLr63Jc4b4h+893WZf9B2PN3RfRvvIV6/I58Rnc19UxN8ctfH7U&#10;R9x3Z//J9XW5v/CIdedrDMZcd2S8DslMcw1kxnEsxnE0uufxiHVz/gNb1XkR59I8wfkB14vr41pE&#10;x0Otj56r3D0+5oZcrCHWTZryfP6u//BDeJoh2aestWG2ExevO/9NIuJDCGYcx3KaJrPEul/13XUt&#10;8r/Bulyn44ZyjnVF5I512aeXahGMYUkf8N1SX1f7j8ivBS/wIXyGrstmXRIfQB9jzBSvN/OrcRxN&#10;jnUfsVTOf2Dfub47jwkHs67+XM26Wh+ezyXufMS6OFiLpXuwzC3XaxFx//mf//kXa22CO6zK4cMY&#10;k1ak4AlgrO5kQ+ckgMSlB6sDCJyai2F8JpIEVrchiMNJcF7AKoyUb0pyYQTHY+jT5+QxhfDre3Yx&#10;doxpXn1o5mvFza1IjmLYmNjI2QEwlzqx8xgxJk5OrJG19mZFChITAgCuDdfA+sCotD6c9LHyRhs+&#10;5umRPiJyk7g4aLPjaJvJFbY4Jz4XzoQ5hZFjTOM4GhEx0McYE6210f36DmqDawW4Ialygc1PP7Kt&#10;4wdNBU5OOngjSfCTAuzAS/roG8a6qAHs4nPYf2KMyVY52YvIja/huhlWtD4YI48n5/NFUSSbYUDB&#10;tXHCnFdoGuccGvahLMtgrbUhBBtjNAz38GsN4nwTjAMfz4nWhyHLOZcaVliJyfrwOTWYw6e1XXOx&#10;xQGZxyYi6XMZvvGZ3l9XFJ9Op3TdZVneaKnBQS/SyemD5KQBBQfGNAyDyPU7bXBDMjrnvL3ekLRh&#10;vpGMczKU4nzQh2OHLmwxT0hOHKe5oGN9+DPYTnP6cHzlJijDCMM6j5FX6uX0wXeXsa3rOK71yTXR&#10;OD+xrWuf5jHNMdCYueForQ1FUbA+Fp/LcP5IH13Ywj4QJ3SuxrVpffja+RoYsjCHWB3LMZfzEts6&#10;64Pcz4sqeNwhhLTSGTemoQ+fg/XiFeG6MYsxwWZYY7YLZqkQgjHXhlZ0zvmiKLxzznjvnafvBMfc&#10;LOnDDRqtD/IfmkM6P+A1MJzOYawPFxFckOnYxeCM6+Yf1kffCOW4hTEhh2l9NBfpglvPG+ZCN2g5&#10;Tmh9RMTONuaNMWPf97ZpGtt1nUX+F5GbcbBdLjU5v8u6mHc8QcBzxNyjWRf6cO7GdX7Fuvh7+HSc&#10;myq8oh4NEa0P+zDb2HdZl30ul695pXhQN4yttWPf96ZpGtd1ncP86zyYy3s6pmh9wAiwGV2L5FiX&#10;9YGfsT9wfYS5+i7rwmaQqzk/wMapFknv43llnmPWZZbKsS7rk2NdekLAxhjd/Lq31vbDMJi2bd3l&#10;cnEikvTB8Yh1NUst1SLar7lRpvmIYydzT451da7W+nyXdaEPWApPI+lYhDHgvJhf7desj7aVL1jX&#10;eO9Tw9E5x/oUIresy2P8M1kX3P8d1kUsYpbi2MX6/IR1da0oIjf6wC4Qq+DXunHGLMVasM1oXuFz&#10;YkyzLZuyLN1ck04i0g3DYC6XS9G2bfrOdmYpnFP7z1esq+tutisRuVugyuN+xLr4G45vzC26iYZ5&#10;RCzjnKZtUbHuTf7iuMB9Ds26fB1LMZfPiTHNuSDpE2OcRKSb+aFo27bUNgCNYdP43U9YN+fXiF25&#10;WoRZF/rwtfAY4E9ci7DNYszQR0TuahEeG/gb/TKtD/yHb75q/9H6aJ/Wr4ukWsRYa01RFM5aixte&#10;l2ma4pI+nKs16/Kii5+wLrPZEusiZ2IHHdaH/TFXK+ZucudYl2vsHOuyzeDAmLivKyI3dsLX/dUN&#10;fbaZcRyNtdY45wrnnDXGjMaYi/ce+lSapXQtwraraxGMCXOh/SXHun3/6+tFmHXRX22aJvko+4+u&#10;BTXr5vTRPfJvsO6NNsaYu74u6wM/5b9HLFm6Icm1CPJPURTOXb8Gc7TWtiGE2Pd9cT6fax2PvmLd&#10;XN+dWZe1Zv0063J+wLxyLYJrZ25ilmJ9+ElHvknHrMt2xtyobzrqugVjwm5fzEecW3Wuxr9cK3LN&#10;pvruhbtOOvQJfd+XbdvWsBkdq0Tkhmk0s+VYiutMzVJuoe+OsYPvqK97w7paH2ZdHYc162L+tD65&#10;vi7burW/+u7YAUHHceYS+PxSLaJZl3K5M8Y4c/2KxTaE4MdxLNu2XQV6MA2fiZz5+fmZxqRZl/Ni&#10;jnXZpphTkXu0/zB/z33dG31yLIX65ivW5VisOYhZN9fX5d2EcN7cOXKsi6fal/Qh1i2MMYUxZrTW&#10;nkVkGoahvFwutZ8fJsSBOMR9969qke+wLnNljnV5LnK1iNbnuyzFHLXEurhRrfVBDNF9XZ1X9bUi&#10;J+qb3DnWncdVGGMKa+3knDtfP3Ysu65bTdN0p08IIe289FUtwnPx6Ib+I9aFbXMtkmNdjC3Hutq2&#10;NUst1SIi93131hl817atVNU1Xrn/+q//+guSEx7554mBMcDIefs4njiGBwibu/kXY0xOCYPCjRzd&#10;6IRB4bt7GCRhGLpRCqfkZIcJ5RVs/Bpex/sR/EQkbRsHx2GH995LURSmrmsjItFcbxpLjNHMwpqi&#10;KNL2MHAyJGwRSSs9cW5ddMO4eEs0jJ0TYNtev+OIt9SAPhw4WB9O5DByBDEADxyeizR8/jRN6XO1&#10;cUMfJF2dfNgpkNB5KzA+NPDAuWBLekto2Mw0TVIUhamqysj8lKS1NsbrKiAr1xv+6UYpVvpxwY3z&#10;YxwMrVyEwFa1PngdY8KWXLw9PUMUzz8nCrym9cnZPz4XNwpYH2jAcN/3v74nhD8LY0PghN/y9TOQ&#10;Yqzwadga5g82RvoY55wpisJaa6O93pQMIQQzTZONMRrYBYIl5h/XA33YlrRvFMXtllocszAnuLmE&#10;7Vu4kOaiEnPBNy44IcwxISU0FCoMtvhv6IMbbQxzsPOmaeTj40Occzfbs3Ci0/owaOF1Tmy8sovh&#10;FfOHMaEon/UJzjlflqUPIdhpmpz33mib0UU65oLPr/2jLMubRUu4DgYp1kc3TxkscPOWV2jrLdvg&#10;P1xUYM7Zf/imib4u+F7TNOm7y5ArdPMEMQWgw3mMGxW4biRxBhaGMhSS1NSy1tpYluVUluUUY7Tj&#10;OBbee6v10QUGxyKOuwzR2FJL64P4FeOvxUP4qhnWJ9c0g82xf7DNsP5aH4Z9fC7+hu0qhOuW0p+f&#10;n9lcgevlFdp40o3zF4o3XDfGzPpwTMSY+r43xhjrnLPOuVAUxVRV1RhCsMMwFN57i/PCflkfEbnT&#10;h+MuXkf+wk4jOn6JSCpusa09XyM30VB84ZqQEzH/Ir8aVji/biwwEGMueCcLhm6tD3yV40VOH938&#10;gP9h+2DWh+MEWBf6iIh1zrmZ3UZjzNC2bfqqEWzVxXP+iHV1nOPmIZoPHL9wPmwf1jTNTZ5mltKL&#10;NpBDcqzL+vBr0BHn1KzL+YX5DnkN3IH5ZH1yrIsbGSJ51mWfZtZlfey1aRKstaNzrmvb1p1Op/Jy&#10;ubgc6+b04QKXYyHzCdciugnJc/FVLYK54M/i4zusi/eDdVkf9guwFOc9jpXQkWMFNGHWxTXj/LlG&#10;NLPuzFJGRKy5NrSitXYoiuJyuVyK0+lUtG1bPGJdrQ9seol1ubjVfo1G2SPWxfuhD/I/+7Xmu0es&#10;65y7u1GQY100ojEWth9u9LA+X7EuNy9Zb8W6WBBTGGOic24oy/LSdZ1rmqZs27bE/PJ5MHbMBZ5E&#10;hF/D9jTrcnz6KetiwczHx4dYaxdZF3b+U9ZlW2OtUR/pvIf/Ri7hGjRXi+RYl2Mv11eYi77vTVmW&#10;tq7rwjkXY4y9iLSzPlXbtuVXrMtNtCXWhf/xjYIl1mV9+GearltRg3X1VzHl5p9ZFzbL/Ad9+AEK&#10;bnSKSLIZXeNiXtBD0os2c6zLNvNN1jVlWdqqqoo5fvUi0vR9b8/nc3U+nyutzyPWhSYcU3Ksy/k1&#10;x7p8bfg7733SR+cKXD/85yvWZf9CTtP6MOtCH65xoS+4lP0WPv2dWgR2w3MFW+37XoqiYH06Y0wz&#10;L1qqm6apmZW+Yl3kRa61tD65/gLOyU/3adYN4bolOBYtMevydWp9MI96fNAXv9ONaNgYxgR92PaM&#10;MWlM2H42x7rcsOdd7zgP8Vwx6xZFYcuyLGYW7Ywxp5l166ZpVpwLoTH8Ry9QZtbFoVlX10+adfnm&#10;eI51caNA1yJanyXWRS3yXdZF373v+5vPglYYE+rur1iXd8jS/InXETPnGzm2KIrSXRddXKy1p3Ec&#10;4+VyqZumWf+EdZmltD7cY8rpo1lX912Z7zjv4Rz4fF58jG2lYR/Qh8/PuYJ9A+Mi1k1jZ/1QE/BW&#10;yZp1udbQrItYtMS67nokfZxzn977MPvPBtf/FeuCZf4Z1mV9eP65FuEHKJh1uRZZYl2e+xzrsm9g&#10;XBgTL4rhuKz77kusi2tl1kVMQa2EmKDik3POldZa1sd3XbdqmmYT5wfT+DO5rwubQd+C/YNrOn0D&#10;HeO2c18R3J9jXfytrkW4/wPGWGJdPf9aHz5YH4yJtwqHLeT6usxnj1iX++7Qh89PfTtnrS3nHkJb&#10;FMVHCGHqum51Pp+34frQzY3tQZ/Pz880vzyXOJjvfod1OSaKSLo5yzUu1yLQhxmba2WuRTAm7knB&#10;VxETuO8OfTD/0Ad8x1/bssS60A8+hPgK7mV9qe/tjDGltbaEPjHGse976IMHOm5q/SXW1bma9UEc&#10;ZPtg/0L9qlkX88pfpfC7rIt/c7XIEusSS93ogzHhayl2u911vHeW+jyex/N4Hs/jeTyP5/E8nsfz&#10;eB7P43k8j+fxPJ7H83gez+N5PI/n8Tyex/N4Hs/jeTyP/xPH/wNtZBjTp8TJBQAAAABJRU5ErkJg&#10;glBLAQItABQABgAIAAAAIQCxgme2CgEAABMCAAATAAAAAAAAAAAAAAAAAAAAAABbQ29udGVudF9U&#10;eXBlc10ueG1sUEsBAi0AFAAGAAgAAAAhADj9If/WAAAAlAEAAAsAAAAAAAAAAAAAAAAAOwEAAF9y&#10;ZWxzLy5yZWxzUEsBAi0AFAAGAAgAAAAhAF9v5JJdGAAAfr4AAA4AAAAAAAAAAAAAAAAAOgIAAGRy&#10;cy9lMm9Eb2MueG1sUEsBAi0AFAAGAAgAAAAhAKomDr68AAAAIQEAABkAAAAAAAAAAAAAAAAAwxoA&#10;AGRycy9fcmVscy9lMm9Eb2MueG1sLnJlbHNQSwECLQAUAAYACAAAACEA9blfxuAAAAALAQAADwAA&#10;AAAAAAAAAAAAAAC2GwAAZHJzL2Rvd25yZXYueG1sUEsBAi0ACgAAAAAAAAAhAHHvpMOLNgAAizYA&#10;ABQAAAAAAAAAAAAAAAAAwxwAAGRycy9tZWRpYS9pbWFnZTEucG5nUEsFBgAAAAAGAAYAfAEAAIBT&#10;AAAAAA==&#10;">
                <v:shape id="Picture 51" o:spid="_x0000_s1027" type="#_x0000_t75" style="position:absolute;left:919;top:3835;width:15281;height: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P+hLCAAAA2wAAAA8AAABkcnMvZG93bnJldi54bWxEj0FrAjEUhO+F/ofwCr3VbFusuhqltQhe&#10;q4J4e2yem8XNy7KJu9l/3wiCx2FmvmEWq2hr0VHrK8cK3kcZCOLC6YpLBYf95m0KwgdkjbVjUjCQ&#10;h9Xy+WmBuXY9/1G3C6VIEPY5KjAhNLmUvjBk0Y9cQ5y8s2sthiTbUuoW+wS3tfzIsi9pseK0YLCh&#10;taHisrtaBZfOHH+jjOPhc+g3OhTNqfwZK/X6Er/nIALF8Ajf21utYDaB25f0A+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j/oSwgAAANsAAAAPAAAAAAAAAAAAAAAAAJ8C&#10;AABkcnMvZG93bnJldi54bWxQSwUGAAAAAAQABAD3AAAAjgMAAAAA&#10;">
                  <v:imagedata r:id="rId32" o:title=""/>
                </v:shape>
                <v:line id="Line 52" o:spid="_x0000_s1028" style="position:absolute;visibility:visible;mso-wrap-style:square" from="6049,1260" to="6049,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shape id="AutoShape 53" o:spid="_x0000_s1029" style="position:absolute;left:6893;top:1260;width:2;height:2571;visibility:visible;mso-wrap-style:square;v-text-anchor:top" coordsize="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a5MIA&#10;AADbAAAADwAAAGRycy9kb3ducmV2LnhtbESPT4vCMBTE7wt+h/AEb2uqgtpuo4jgn/Wmu7DXR/Ns&#10;S5uX0kRbv70RFjwOM/MbJl33phZ3al1pWcFkHIEgzqwuOVfw+7P7XIJwHlljbZkUPMjBejX4SDHR&#10;tuMz3S8+FwHCLkEFhfdNIqXLCjLoxrYhDt7VtgZ9kG0udYtdgJtaTqNoLg2WHBYKbGhbUFZdbkaB&#10;2+8Xva+amaHT7i8+nLpvZ3OlRsN+8wXCU+/f4f/2USuIY3h9C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drkwgAAANsAAAAPAAAAAAAAAAAAAAAAAJgCAABkcnMvZG93&#10;bnJldi54bWxQSwUGAAAAAAQABAD1AAAAhwMAAAAA&#10;" path="m,l,497t,12l,843t,12l,1188t,12l,1534t,12l,1879t,12l,2225t,12l,2571e" filled="f" strokeweight=".12pt">
                  <v:path arrowok="t" o:connecttype="custom" o:connectlocs="0,1260;0,1757;0,1769;0,2103;0,2115;0,2448;0,2460;0,2794;0,2806;0,3139;0,3151;0,3485;0,3497;0,3831" o:connectangles="0,0,0,0,0,0,0,0,0,0,0,0,0,0"/>
                </v:shape>
                <v:shape id="AutoShape 54" o:spid="_x0000_s1030" style="position:absolute;left:7738;top:1260;width:1690;height:2571;visibility:visible;mso-wrap-style:square;v-text-anchor:top" coordsize="1690,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XlcUA&#10;AADcAAAADwAAAGRycy9kb3ducmV2LnhtbESPQWvCQBCF7wX/wzKCt7pRQWrqKiIW9KI0SktvQ3ZM&#10;gtnZNLtq+u87B8HbDO/Ne9/Ml52r1Y3aUHk2MBomoIhzbysuDJyOH69voEJEtlh7JgN/FGC56L3M&#10;MbX+zp90y2KhJIRDigbKGJtU65CX5DAMfUMs2tm3DqOsbaFti3cJd7UeJ8lUO6xYGkpsaF1Sfsmu&#10;zsCPzg6zCX+F3el3vN9XflJcN9/GDPrd6h1UpC4+zY/rrRX8R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teVxQAAANwAAAAPAAAAAAAAAAAAAAAAAJgCAABkcnMv&#10;ZG93bnJldi54bWxQSwUGAAAAAAQABAD1AAAAigMAAAAA&#10;" path="m,l,497t,12l,843t,12l,1188t,12l,1534t,12l,1879t,12l,2225t,12l,2571m844,r,497m844,509r,334m844,855r,333m844,1200r,334m844,1546r,333m844,1891r,334m844,2237r,334m1689,r,497m1689,509r,334m1689,855r,333m1689,1200r,334m1689,1546r,333m1689,1891r,334m1689,2237r,334e" filled="f" strokeweight=".12pt">
                  <v:path arrowok="t" o:connecttype="custom" o:connectlocs="0,1260;0,1757;0,1769;0,2103;0,2115;0,2448;0,2460;0,2794;0,2806;0,3139;0,3151;0,3485;0,3497;0,3831;844,1260;844,1757;844,1769;844,2103;844,2115;844,2448;844,2460;844,2794;844,2806;844,3139;844,3151;844,3485;844,3497;844,3831;1689,1260;1689,1757;1689,1769;1689,2103;1689,2115;1689,2448;1689,2460;1689,2794;1689,2806;1689,3139;1689,3151;1689,3485;1689,3497;1689,3831" o:connectangles="0,0,0,0,0,0,0,0,0,0,0,0,0,0,0,0,0,0,0,0,0,0,0,0,0,0,0,0,0,0,0,0,0,0,0,0,0,0,0,0,0,0"/>
                </v:shape>
                <v:shape id="AutoShape 55" o:spid="_x0000_s1031" style="position:absolute;left:10273;top:1260;width:845;height:2571;visibility:visible;mso-wrap-style:square;v-text-anchor:top" coordsize="845,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sLcUA&#10;AADcAAAADwAAAGRycy9kb3ducmV2LnhtbERPS2sCMRC+C/6HMIVeRBNbKLoapVvaYnso+AA9Dpvp&#10;ZnEz2W5S3fbXm0LB23x8z5kvO1eLE7Wh8qxhPFIgiAtvKi417LYvwwmIEJEN1p5Jww8FWC76vTlm&#10;xp95TadNLEUK4ZChBhtjk0kZCksOw8g3xIn79K3DmGBbStPiOYW7Wt4p9SAdVpwaLDb0ZKk4br6d&#10;hkNe/wb3Oh28bZ/v1dd7Ptjb/EPr25vucQYiUhev4n/3yqT5agx/z6QL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ewtxQAAANwAAAAPAAAAAAAAAAAAAAAAAJgCAABkcnMv&#10;ZG93bnJldi54bWxQSwUGAAAAAAQABAD1AAAAigMAAAAA&#10;" path="m,l,497t,12l,843t,12l,1188t,12l,1534t,12l,1879t,12l,2225t,12l,2571m845,r,497m845,509r,334m845,855r,333m845,1200r,334m845,1546r,333m845,1891r,334m845,2237r,334e" filled="f" strokeweight=".12pt">
                  <v:path arrowok="t" o:connecttype="custom" o:connectlocs="0,1260;0,1757;0,1769;0,2103;0,2115;0,2448;0,2460;0,2794;0,2806;0,3139;0,3151;0,3485;0,3497;0,3831;845,1260;845,1757;845,1769;845,2103;845,2115;845,2448;845,2460;845,2794;845,2806;845,3139;845,3151;845,3485;845,3497;845,3831" o:connectangles="0,0,0,0,0,0,0,0,0,0,0,0,0,0,0,0,0,0,0,0,0,0,0,0,0,0,0,0"/>
                </v:shape>
                <v:shape id="AutoShape 56" o:spid="_x0000_s1032" style="position:absolute;left:11962;top:1260;width:2;height:2571;visibility:visible;mso-wrap-style:square;v-text-anchor:top" coordsize="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7cAA&#10;AADcAAAADwAAAGRycy9kb3ducmV2LnhtbERPTYvCMBC9L/gfwgje1lQFV6upiKDuerMKXodmbEub&#10;SWmirf9+IyzsbR7vc9ab3tTiSa0rLSuYjCMQxJnVJecKrpf95wKE88gaa8uk4EUONsngY42xth2f&#10;6Zn6XIQQdjEqKLxvYildVpBBN7YNceDutjXoA2xzqVvsQrip5TSK5tJgyaGhwIZ2BWVV+jAK3OHw&#10;1fuqmRk67W/L46n7cTZXajTstysQnnr/L/5zf+swP5rC+5lwgU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w7cAAAADcAAAADwAAAAAAAAAAAAAAAACYAgAAZHJzL2Rvd25y&#10;ZXYueG1sUEsFBgAAAAAEAAQA9QAAAIUDAAAAAA==&#10;" path="m,l,497t,12l,843t,12l,1188t,12l,1534t,12l,1879t,12l,2225t,12l,2571e" filled="f" strokeweight=".12pt">
                  <v:path arrowok="t" o:connecttype="custom" o:connectlocs="0,1260;0,1757;0,1769;0,2103;0,2115;0,2448;0,2460;0,2794;0,2806;0,3139;0,3151;0,3485;0,3497;0,3831" o:connectangles="0,0,0,0,0,0,0,0,0,0,0,0,0,0"/>
                </v:shape>
                <v:shape id="AutoShape 57" o:spid="_x0000_s1033" style="position:absolute;left:12807;top:1260;width:845;height:2571;visibility:visible;mso-wrap-style:square;v-text-anchor:top" coordsize="845,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XwcUA&#10;AADcAAAADwAAAGRycy9kb3ducmV2LnhtbERPS2sCMRC+C/6HMIVepCatUOzWKN3SSutB8AH2OGym&#10;m8XNZLuJuvrrm0LB23x8z5nMOleLI7Wh8qzhfqhAEBfeVFxq2G7e78YgQkQ2WHsmDWcKMJv2exPM&#10;jD/xio7rWIoUwiFDDTbGJpMyFJYchqFviBP37VuHMcG2lKbFUwp3tXxQ6lE6rDg1WGzo1VKxXx+c&#10;hq+8vgQ3fxp8bt5G6meRD3Y2X2p9e9O9PIOI1MWr+N/9YdJ8NYK/Z9IF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9fBxQAAANwAAAAPAAAAAAAAAAAAAAAAAJgCAABkcnMv&#10;ZG93bnJldi54bWxQSwUGAAAAAAQABAD1AAAAigMAAAAA&#10;" path="m,l,497t,12l,843t,12l,1188t,12l,1534t,12l,1879t,12l,2225t,12l,2571m845,r,497m845,509r,334m845,855r,333m845,1200r,334m845,1546r,333m845,1891r,334m845,2237r,334e" filled="f" strokeweight=".12pt">
                  <v:path arrowok="t" o:connecttype="custom" o:connectlocs="0,1260;0,1757;0,1769;0,2103;0,2115;0,2448;0,2460;0,2794;0,2806;0,3139;0,3151;0,3485;0,3497;0,3831;845,1260;845,1757;845,1769;845,2103;845,2115;845,2448;845,2460;845,2794;845,2806;845,3139;845,3151;845,3485;845,3497;845,3831" o:connectangles="0,0,0,0,0,0,0,0,0,0,0,0,0,0,0,0,0,0,0,0,0,0,0,0,0,0,0,0"/>
                </v:shape>
                <v:shape id="AutoShape 58" o:spid="_x0000_s1034" style="position:absolute;left:14497;top:1260;width:2;height:2571;visibility:visible;mso-wrap-style:square;v-text-anchor:top" coordsize="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NAsAA&#10;AADcAAAADwAAAGRycy9kb3ducmV2LnhtbERPS4vCMBC+C/6HMMLeNHUVH7VRZMHnbVXwOjRjW9pM&#10;ShNt99+bhYW9zcf3nGTTmUq8qHGFZQXjUQSCOLW64EzB7bobLkA4j6yxskwKfsjBZt3vJRhr2/I3&#10;vS4+EyGEXYwKcu/rWEqX5mTQjWxNHLiHbQz6AJtM6gbbEG4q+RlFM2mw4NCQY01fOaXl5WkUuP1+&#10;3vmynhg67+7Lw7k9OZsp9THotisQnjr/L/5zH3WYH03h9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bNAsAAAADcAAAADwAAAAAAAAAAAAAAAACYAgAAZHJzL2Rvd25y&#10;ZXYueG1sUEsFBgAAAAAEAAQA9QAAAIUDAAAAAA==&#10;" path="m,l,497t,12l,843t,12l,1188t,12l,1534t,12l,1879t,12l,2225t,12l,2571e" filled="f" strokeweight=".12pt">
                  <v:path arrowok="t" o:connecttype="custom" o:connectlocs="0,1260;0,1757;0,1769;0,2103;0,2115;0,2448;0,2460;0,2794;0,2806;0,3139;0,3151;0,3485;0,3497;0,3831" o:connectangles="0,0,0,0,0,0,0,0,0,0,0,0,0,0"/>
                </v:shape>
                <v:shape id="AutoShape 59" o:spid="_x0000_s1035" style="position:absolute;left:15341;top:1260;width:2;height:2571;visibility:visible;mso-wrap-style:square;v-text-anchor:top" coordsize="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omcAA&#10;AADcAAAADwAAAGRycy9kb3ducmV2LnhtbERPS4vCMBC+C/6HMMLeNHXFV20UWfB5WxW8Ds3YljaT&#10;0kTb/fdmYWFv8/E9J9l0phIvalxhWcF4FIEgTq0uOFNwu+6GCxDOI2usLJOCH3KwWfd7CcbatvxN&#10;r4vPRAhhF6OC3Ps6ltKlORl0I1sTB+5hG4M+wCaTusE2hJtKfkbRTBosODTkWNNXTml5eRoFbr+f&#10;d76sJ4bOu/vycG5PzmZKfQy67QqEp87/i//cRx3mR1P4fSZc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pomcAAAADcAAAADwAAAAAAAAAAAAAAAACYAgAAZHJzL2Rvd25y&#10;ZXYueG1sUEsFBgAAAAAEAAQA9QAAAIUDAAAAAA==&#10;" path="m,l,497t,12l,843t,12l,1188t,12l,1534t,12l,1879t,12l,2225t,12l,2571e" filled="f" strokeweight=".12pt">
                  <v:path arrowok="t" o:connecttype="custom" o:connectlocs="0,1260;0,1757;0,1769;0,2103;0,2115;0,2448;0,2460;0,2794;0,2806;0,3139;0,3151;0,3485;0,3497;0,3831" o:connectangles="0,0,0,0,0,0,0,0,0,0,0,0,0,0"/>
                </v:shape>
                <v:shape id="AutoShape 60" o:spid="_x0000_s1036" style="position:absolute;left:16198;top:1934;width:2;height:1558;visibility:visible;mso-wrap-style:square;v-text-anchor:top" coordsize="2,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2xsIA&#10;AADcAAAADwAAAGRycy9kb3ducmV2LnhtbERPS2vCQBC+F/oflil4Ed0okto0qxRB8OqDtsdpdkxC&#10;s7Pp7mqSf+8KQm/z8T0nX/emEVdyvrasYDZNQBAXVtdcKjgdt5MlCB+QNTaWScFAHtar56ccM207&#10;3tP1EEoRQ9hnqKAKoc2k9EVFBv3UtsSRO1tnMEToSqkddjHcNHKeJKk0WHNsqLClTUXF7+FiFHyP&#10;d6+Ln/NwKd7cMMbPL2wW6Z9So5f+4x1EoD78ix/unY7zkxTuz8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bGwgAAANwAAAAPAAAAAAAAAAAAAAAAAJgCAABkcnMvZG93&#10;bnJldi54bWxQSwUGAAAAAAQABAD1AAAAhwMAAAAA&#10;" path="m,l,175m,345l,520m,691l,866t,170l,1212t,170l,1557e" filled="f" strokeweight=".12pt">
                  <v:path arrowok="t" o:connecttype="custom" o:connectlocs="0,1935;0,2110;0,2280;0,2455;0,2626;0,2801;0,2971;0,3147;0,3317;0,3492" o:connectangles="0,0,0,0,0,0,0,0,0,0"/>
                </v:shape>
                <v:line id="Line 61" o:spid="_x0000_s1037" style="position:absolute;visibility:visible;mso-wrap-style:square" from="16187,1260" to="16187,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rect id="Rectangle 62" o:spid="_x0000_s1038" style="position:absolute;left:907;top:3830;width:12;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63" o:spid="_x0000_s1039" style="position:absolute;visibility:visible;mso-wrap-style:square" from="5226,1260" to="5226,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64" o:spid="_x0000_s1040" style="position:absolute;visibility:visible;mso-wrap-style:square" from="16199,3663" to="16199,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N6VMUAAADcAAAADwAAAGRycy9kb3ducmV2LnhtbESPQWvDMAyF74P9B6PBbquTwsaa1S0l&#10;kLIRdljaH6DGahJmyyF22+zfT4fBbhLv6b1P6+3snbrSFIfABvJFBoq4DXbgzsDxUD29gooJ2aIL&#10;TAZ+KMJ2c3+3xsKGG3/RtUmdkhCOBRroUxoLrWPbk8e4CCOxaOcweUyyTp22E94k3Du9zLIX7XFg&#10;aehxpLKn9ru5eAPV7vTxXB4/x6ren+tm5fJlWTtjHh/m3RuoRHP6N/9dv1vB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N6VMUAAADcAAAADwAAAAAAAAAA&#10;AAAAAAChAgAAZHJzL2Rvd25yZXYueG1sUEsFBgAAAAAEAAQA+QAAAJMDAAAAAA==&#10;" strokeweight=".12pt"/>
                <w10:wrap anchorx="page"/>
              </v:group>
            </w:pict>
          </mc:Fallback>
        </mc:AlternateContent>
      </w:r>
      <w:r w:rsidR="00F147C5">
        <w:rPr>
          <w:noProof/>
          <w:sz w:val="22"/>
        </w:rPr>
        <mc:AlternateContent>
          <mc:Choice Requires="wps">
            <w:drawing>
              <wp:anchor distT="0" distB="0" distL="114300" distR="114300" simplePos="0" relativeHeight="251686912" behindDoc="0" locked="0" layoutInCell="1" allowOverlap="1" wp14:anchorId="37EB1588" wp14:editId="50A5CD69">
                <wp:simplePos x="0" y="0"/>
                <wp:positionH relativeFrom="page">
                  <wp:posOffset>579755</wp:posOffset>
                </wp:positionH>
                <wp:positionV relativeFrom="paragraph">
                  <wp:posOffset>792480</wp:posOffset>
                </wp:positionV>
                <wp:extent cx="0" cy="437515"/>
                <wp:effectExtent l="8255" t="13970" r="10795" b="5715"/>
                <wp:wrapNone/>
                <wp:docPr id="95" name="Conector reto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5"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5pt,62.4pt" to="45.6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fMJQIAAEsEAAAOAAAAZHJzL2Uyb0RvYy54bWysVMGO2jAQvVfqP1i+QxI2sBARVlUCvWy7&#10;SLv9AGM7xKpjW7YhoKr/3rEDiG0vVVUOZjwzfn4z85zl06mT6MitE1qVOBunGHFFNRNqX+Jvb5vR&#10;HCPniWJEasVLfOYOP60+flj2puAT3WrJuEUAolzRmxK33psiSRxteUfcWBuuINho2xEPW7tPmCU9&#10;oHcymaTpLOm1ZcZqyp0Dbz0E8SriNw2n/qVpHPdIlhi4+bjauO7CmqyWpNhbYlpBLzTIP7DoiFBw&#10;6Q2qJp6ggxV/QHWCWu1048dUd4luGkF5rAGqydLfqnltieGxFmiOM7c2uf8HS78etxYJVuLFFCNF&#10;OphRBZOiXltkudcI/NCk3rgCciu1taFMelKv5lnT7w4pXbVE7Xkk+3Y2AJCFE8m7I2HjDFy1679o&#10;Bjnk4HXs2KmxXYCEXqBTHMz5Nhh+8ogOTgre/OFxmkU6CSmu54x1/jPXHQpGiaVQoWWkIMdn5wMP&#10;UlxTglvpjZAyjl0q1Jf4cTZJ4wGnpWAhGNKc3e8qadGRBOHEXywKIvdpAbkmrh3yYmiQlNUHxeIt&#10;LSdsfbE9EXKwgZVU4SIoEXherEEyPxbpYj1fz/NRPpmtR3la16NPmyofzTbZ47R+qKuqzn4Gzlle&#10;tIIxrgLtq3yz/O/kcXlIg/BuAr71J3mPHhsJZK//kXSccRjrIJCdZuetvc4eFBuTL68rPIn7Pdj3&#10;34DVLwAAAP//AwBQSwMEFAAGAAgAAAAhABGF7KHcAAAACQEAAA8AAABkcnMvZG93bnJldi54bWxM&#10;j81OwzAQhO9IvIO1SNyo0xT1J41TAYUjVLSoZzde4oh4HcVuEnh6Fi5w3NnRzDf5ZnSN6LELtScF&#10;00kCAqn0pqZKwdvh6WYJIkRNRjeeUMEnBtgUlxe5zowf6BX7fawEh1DItAIbY5tJGUqLToeJb5H4&#10;9+47pyOfXSVNpwcOd41Mk2Quna6JG6xu8cFi+bE/OwVf88Fu5ePLYmeP8n65ez70KW6Vur4a79Yg&#10;Io7xzww/+IwOBTOd/JlMEI2C1XTGTtbTW57Ahl/hxMJqtgBZ5PL/guIbAAD//wMAUEsBAi0AFAAG&#10;AAgAAAAhALaDOJL+AAAA4QEAABMAAAAAAAAAAAAAAAAAAAAAAFtDb250ZW50X1R5cGVzXS54bWxQ&#10;SwECLQAUAAYACAAAACEAOP0h/9YAAACUAQAACwAAAAAAAAAAAAAAAAAvAQAAX3JlbHMvLnJlbHNQ&#10;SwECLQAUAAYACAAAACEA7snHzCUCAABLBAAADgAAAAAAAAAAAAAAAAAuAgAAZHJzL2Uyb0RvYy54&#10;bWxQSwECLQAUAAYACAAAACEAEYXsodwAAAAJAQAADwAAAAAAAAAAAAAAAAB/BAAAZHJzL2Rvd25y&#10;ZXYueG1sUEsFBgAAAAAEAAQA8wAAAIgFAAAAAA==&#10;" strokeweight=".6pt">
                <w10:wrap anchorx="page"/>
              </v:line>
            </w:pict>
          </mc:Fallback>
        </mc:AlternateContent>
      </w:r>
      <w:r w:rsidR="00F147C5">
        <w:rPr>
          <w:noProof/>
          <w:sz w:val="22"/>
        </w:rPr>
        <mc:AlternateContent>
          <mc:Choice Requires="wps">
            <w:drawing>
              <wp:anchor distT="0" distB="0" distL="114300" distR="114300" simplePos="0" relativeHeight="251687936" behindDoc="0" locked="0" layoutInCell="1" allowOverlap="1" wp14:anchorId="03C6082B" wp14:editId="5F3416FC">
                <wp:simplePos x="0" y="0"/>
                <wp:positionH relativeFrom="page">
                  <wp:posOffset>579755</wp:posOffset>
                </wp:positionH>
                <wp:positionV relativeFrom="paragraph">
                  <wp:posOffset>1337945</wp:posOffset>
                </wp:positionV>
                <wp:extent cx="0" cy="111760"/>
                <wp:effectExtent l="8255" t="6985" r="10795" b="5080"/>
                <wp:wrapNone/>
                <wp:docPr id="94" name="Conector re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4"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5pt,105.35pt" to="45.65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gAJQIAAEsEAAAOAAAAZHJzL2Uyb0RvYy54bWysVMFu2zAMvQ/YPwi6p7YzL02NOsVgJ7t0&#10;a4F2H6BIcixMFgVJjRMM+/dRchK022UYloNCkdTTI/nk27vDoMleOq/A1LS4yimRhoNQZlfTb8+b&#10;2ZISH5gRTIORNT1KT+9W79/djraSc+hBC+kIghhfjbamfQi2yjLPezkwfwVWGgx24AYWcOt2mXBs&#10;RPRBZ/M8X2QjOGEdcOk9etspSFcJv+skDw9d52UguqbILaTVpXUb12x1y6qdY7ZX/ESD/QOLgSmD&#10;l16gWhYYeXHqD6hBcQceunDFYcig6xSXqQaspsh/q+apZ1amWrA53l7a5P8fLP+6f3REiZrelJQY&#10;NuCMGpwUD+CIkwEI+rFJo/UV5jbm0cUy+cE82Xvg3z0x0PTM7GQi+3y0CFDEE9mbI3HjLV61Hb+A&#10;wBz2EiB17NC5IUJiL8ghDeZ4GYw8BMInJ0dvURTXizSzjFXnc9b58FnCQKJRU61MbBmr2P7eh8iD&#10;VeeU6DawUVqnsWtDxppeL+Z5OuBBKxGDMc273bbRjuxZFE76paIw8jotIrfM91NeCk2ScvBiRLql&#10;l0ysT3ZgSk82stImXoQlIs+TNUnmx01+s16ul+WsnC/WszJv29mnTVPOFpvi+mP7oW2atvgZORdl&#10;1SshpIm0z/Ityr+Tx+khTcK7CPjSn+wtemokkj3/J9JpxnGsk0C2II6P7jx7VGxKPr2u+CRe79F+&#10;/Q1Y/QIAAP//AwBQSwMEFAAGAAgAAAAhADrtUsHcAAAACQEAAA8AAABkcnMvZG93bnJldi54bWxM&#10;j8FOwzAMhu9IvENkJG4sbSdtpTSdgMERJjbEOWtMU9E4VZO1hafHcIGjf3/6/bnczK4TIw6h9aQg&#10;XSQgkGpvWmoUvB4er3IQIWoyuvOECj4xwKY6Pyt1YfxELzjuYyO4hEKhFdgY+0LKUFt0Oix8j8S7&#10;dz84HXkcGmkGPXG562SWJCvpdEt8weoe7y3WH/uTU/C1muxWPjyvd/ZN3uW7p8OY4Vapy4v59gZE&#10;xDn+wfCjz+pQsdPRn8gE0Sm4TpdMKsjSZA2Cgd/gyEGWL0FWpfz/QfUNAAD//wMAUEsBAi0AFAAG&#10;AAgAAAAhALaDOJL+AAAA4QEAABMAAAAAAAAAAAAAAAAAAAAAAFtDb250ZW50X1R5cGVzXS54bWxQ&#10;SwECLQAUAAYACAAAACEAOP0h/9YAAACUAQAACwAAAAAAAAAAAAAAAAAvAQAAX3JlbHMvLnJlbHNQ&#10;SwECLQAUAAYACAAAACEANXqYACUCAABLBAAADgAAAAAAAAAAAAAAAAAuAgAAZHJzL2Uyb0RvYy54&#10;bWxQSwECLQAUAAYACAAAACEAOu1SwdwAAAAJAQAADwAAAAAAAAAAAAAAAAB/BAAAZHJzL2Rvd25y&#10;ZXYueG1sUEsFBgAAAAAEAAQA8wAAAIgFAAAAAA==&#10;" strokeweight=".6pt">
                <w10:wrap anchorx="page"/>
              </v:line>
            </w:pict>
          </mc:Fallback>
        </mc:AlternateContent>
      </w:r>
    </w:p>
    <w:p w:rsidR="00F147C5" w:rsidRDefault="00F147C5" w:rsidP="00F147C5">
      <w:pPr>
        <w:spacing w:before="3" w:after="1"/>
        <w:rPr>
          <w:sz w:val="1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922"/>
        <w:gridCol w:w="2547"/>
        <w:gridCol w:w="4225"/>
        <w:gridCol w:w="5915"/>
      </w:tblGrid>
      <w:tr w:rsidR="00F147C5" w:rsidTr="00F147C5">
        <w:trPr>
          <w:trHeight w:val="339"/>
        </w:trPr>
        <w:tc>
          <w:tcPr>
            <w:tcW w:w="1668" w:type="dxa"/>
            <w:tcBorders>
              <w:top w:val="nil"/>
            </w:tcBorders>
          </w:tcPr>
          <w:p w:rsidR="00F147C5" w:rsidRDefault="00F147C5" w:rsidP="00F147C5">
            <w:pPr>
              <w:pStyle w:val="TableParagraph"/>
              <w:spacing w:before="12"/>
              <w:ind w:left="23"/>
              <w:rPr>
                <w:b/>
                <w:sz w:val="13"/>
              </w:rPr>
            </w:pPr>
            <w:r>
              <w:rPr>
                <w:b/>
                <w:w w:val="105"/>
                <w:sz w:val="13"/>
              </w:rPr>
              <w:t>Nº OPERAÇÃO</w:t>
            </w:r>
          </w:p>
          <w:p w:rsidR="00F147C5" w:rsidRDefault="00F147C5" w:rsidP="00F147C5">
            <w:pPr>
              <w:pStyle w:val="TableParagraph"/>
              <w:spacing w:before="23" w:line="134" w:lineRule="exact"/>
              <w:ind w:left="23"/>
              <w:rPr>
                <w:sz w:val="13"/>
              </w:rPr>
            </w:pPr>
            <w:r>
              <w:rPr>
                <w:w w:val="105"/>
                <w:sz w:val="13"/>
              </w:rPr>
              <w:t>1055.997-57 / 2018</w:t>
            </w:r>
          </w:p>
        </w:tc>
        <w:tc>
          <w:tcPr>
            <w:tcW w:w="922" w:type="dxa"/>
            <w:tcBorders>
              <w:top w:val="nil"/>
            </w:tcBorders>
          </w:tcPr>
          <w:p w:rsidR="00F147C5" w:rsidRDefault="00F147C5" w:rsidP="00F147C5">
            <w:pPr>
              <w:pStyle w:val="TableParagraph"/>
              <w:spacing w:before="12"/>
              <w:ind w:left="23"/>
              <w:rPr>
                <w:b/>
                <w:sz w:val="13"/>
              </w:rPr>
            </w:pPr>
            <w:r>
              <w:rPr>
                <w:b/>
                <w:w w:val="105"/>
                <w:sz w:val="13"/>
              </w:rPr>
              <w:t>Nº SICONV</w:t>
            </w:r>
          </w:p>
          <w:p w:rsidR="00F147C5" w:rsidRDefault="00F147C5" w:rsidP="00F147C5">
            <w:pPr>
              <w:pStyle w:val="TableParagraph"/>
              <w:spacing w:before="23" w:line="134" w:lineRule="exact"/>
              <w:ind w:left="23"/>
              <w:rPr>
                <w:sz w:val="13"/>
              </w:rPr>
            </w:pPr>
            <w:r>
              <w:rPr>
                <w:w w:val="105"/>
                <w:sz w:val="13"/>
              </w:rPr>
              <w:t>871086</w:t>
            </w:r>
          </w:p>
        </w:tc>
        <w:tc>
          <w:tcPr>
            <w:tcW w:w="2547" w:type="dxa"/>
            <w:tcBorders>
              <w:top w:val="nil"/>
            </w:tcBorders>
          </w:tcPr>
          <w:p w:rsidR="00F147C5" w:rsidRPr="00F147C5" w:rsidRDefault="00F147C5" w:rsidP="00F147C5">
            <w:pPr>
              <w:pStyle w:val="TableParagraph"/>
              <w:spacing w:before="12"/>
              <w:ind w:left="68"/>
              <w:rPr>
                <w:b/>
                <w:sz w:val="13"/>
                <w:lang w:val="pt-BR"/>
              </w:rPr>
            </w:pPr>
            <w:r w:rsidRPr="00F147C5">
              <w:rPr>
                <w:b/>
                <w:w w:val="105"/>
                <w:sz w:val="13"/>
                <w:lang w:val="pt-BR"/>
              </w:rPr>
              <w:t>PROPONENTE TOMADOR</w:t>
            </w:r>
          </w:p>
          <w:p w:rsidR="00F147C5" w:rsidRPr="00F147C5" w:rsidRDefault="00F147C5" w:rsidP="00F147C5">
            <w:pPr>
              <w:pStyle w:val="TableParagraph"/>
              <w:spacing w:before="23" w:line="134" w:lineRule="exact"/>
              <w:ind w:left="68"/>
              <w:rPr>
                <w:sz w:val="13"/>
                <w:lang w:val="pt-BR"/>
              </w:rPr>
            </w:pPr>
            <w:r w:rsidRPr="00F147C5">
              <w:rPr>
                <w:w w:val="105"/>
                <w:sz w:val="13"/>
                <w:lang w:val="pt-BR"/>
              </w:rPr>
              <w:t>Prefeitura Municipal de Desterro do Mel</w:t>
            </w:r>
          </w:p>
        </w:tc>
        <w:tc>
          <w:tcPr>
            <w:tcW w:w="4225" w:type="dxa"/>
            <w:tcBorders>
              <w:top w:val="nil"/>
            </w:tcBorders>
          </w:tcPr>
          <w:p w:rsidR="00F147C5" w:rsidRPr="00F147C5" w:rsidRDefault="00F147C5" w:rsidP="00F147C5">
            <w:pPr>
              <w:pStyle w:val="TableParagraph"/>
              <w:spacing w:before="12"/>
              <w:ind w:left="22"/>
              <w:rPr>
                <w:b/>
                <w:sz w:val="13"/>
                <w:lang w:val="pt-BR"/>
              </w:rPr>
            </w:pPr>
            <w:r w:rsidRPr="00F147C5">
              <w:rPr>
                <w:b/>
                <w:w w:val="105"/>
                <w:sz w:val="13"/>
                <w:lang w:val="pt-BR"/>
              </w:rPr>
              <w:t>APELIDO EMPREENDIMENTO</w:t>
            </w:r>
          </w:p>
          <w:p w:rsidR="00F147C5" w:rsidRPr="00F147C5" w:rsidRDefault="00F147C5" w:rsidP="00F147C5">
            <w:pPr>
              <w:pStyle w:val="TableParagraph"/>
              <w:spacing w:before="23" w:line="134" w:lineRule="exact"/>
              <w:ind w:left="-50"/>
              <w:rPr>
                <w:sz w:val="13"/>
                <w:lang w:val="pt-BR"/>
              </w:rPr>
            </w:pPr>
            <w:proofErr w:type="spellStart"/>
            <w:proofErr w:type="gramStart"/>
            <w:r w:rsidRPr="00F147C5">
              <w:rPr>
                <w:w w:val="105"/>
                <w:sz w:val="13"/>
                <w:lang w:val="pt-BR"/>
              </w:rPr>
              <w:t>oCalçamento</w:t>
            </w:r>
            <w:proofErr w:type="spellEnd"/>
            <w:proofErr w:type="gramEnd"/>
            <w:r w:rsidRPr="00F147C5">
              <w:rPr>
                <w:w w:val="105"/>
                <w:sz w:val="13"/>
                <w:lang w:val="pt-BR"/>
              </w:rPr>
              <w:t xml:space="preserve"> em Estradas Vicinais</w:t>
            </w:r>
          </w:p>
        </w:tc>
        <w:tc>
          <w:tcPr>
            <w:tcW w:w="5915" w:type="dxa"/>
            <w:tcBorders>
              <w:top w:val="nil"/>
            </w:tcBorders>
          </w:tcPr>
          <w:p w:rsidR="00F147C5" w:rsidRPr="00F147C5" w:rsidRDefault="00F147C5" w:rsidP="00F147C5">
            <w:pPr>
              <w:pStyle w:val="TableParagraph"/>
              <w:spacing w:before="12"/>
              <w:ind w:left="21"/>
              <w:rPr>
                <w:b/>
                <w:sz w:val="13"/>
                <w:lang w:val="pt-BR"/>
              </w:rPr>
            </w:pPr>
            <w:r w:rsidRPr="00F147C5">
              <w:rPr>
                <w:b/>
                <w:w w:val="105"/>
                <w:sz w:val="13"/>
                <w:lang w:val="pt-BR"/>
              </w:rPr>
              <w:t>DESCRIÇÃO DO LOTE</w:t>
            </w:r>
          </w:p>
          <w:p w:rsidR="00F147C5" w:rsidRPr="00F147C5" w:rsidRDefault="00F147C5" w:rsidP="00F147C5">
            <w:pPr>
              <w:pStyle w:val="TableParagraph"/>
              <w:spacing w:before="23" w:line="134" w:lineRule="exact"/>
              <w:ind w:left="21"/>
              <w:rPr>
                <w:sz w:val="13"/>
                <w:lang w:val="pt-BR"/>
              </w:rPr>
            </w:pPr>
            <w:r w:rsidRPr="00F147C5">
              <w:rPr>
                <w:w w:val="105"/>
                <w:sz w:val="13"/>
                <w:lang w:val="pt-BR"/>
              </w:rPr>
              <w:t>Calçamento do Morro da Cleusa e do Nem</w:t>
            </w:r>
          </w:p>
        </w:tc>
      </w:tr>
    </w:tbl>
    <w:p w:rsidR="00F147C5" w:rsidRDefault="00F147C5" w:rsidP="00F147C5"/>
    <w:p w:rsidR="00F147C5" w:rsidRDefault="00F147C5" w:rsidP="00F147C5">
      <w:pPr>
        <w:spacing w:before="6"/>
        <w:rPr>
          <w:sz w:val="24"/>
        </w:rPr>
      </w:pPr>
    </w:p>
    <w:tbl>
      <w:tblPr>
        <w:tblStyle w:val="TableNormal"/>
        <w:tblW w:w="0" w:type="auto"/>
        <w:tblInd w:w="120" w:type="dxa"/>
        <w:tblLayout w:type="fixed"/>
        <w:tblLook w:val="01E0" w:firstRow="1" w:lastRow="1" w:firstColumn="1" w:lastColumn="1" w:noHBand="0" w:noVBand="0"/>
      </w:tblPr>
      <w:tblGrid>
        <w:gridCol w:w="524"/>
        <w:gridCol w:w="2911"/>
        <w:gridCol w:w="879"/>
        <w:gridCol w:w="823"/>
        <w:gridCol w:w="847"/>
        <w:gridCol w:w="846"/>
        <w:gridCol w:w="846"/>
        <w:gridCol w:w="846"/>
        <w:gridCol w:w="846"/>
        <w:gridCol w:w="846"/>
        <w:gridCol w:w="846"/>
        <w:gridCol w:w="846"/>
        <w:gridCol w:w="846"/>
        <w:gridCol w:w="846"/>
        <w:gridCol w:w="846"/>
        <w:gridCol w:w="846"/>
      </w:tblGrid>
      <w:tr w:rsidR="00F147C5" w:rsidTr="00F147C5">
        <w:trPr>
          <w:trHeight w:val="161"/>
        </w:trPr>
        <w:tc>
          <w:tcPr>
            <w:tcW w:w="5137" w:type="dxa"/>
            <w:gridSpan w:val="4"/>
            <w:tcBorders>
              <w:top w:val="single" w:sz="6" w:space="0" w:color="000000"/>
            </w:tcBorders>
          </w:tcPr>
          <w:p w:rsidR="00F147C5" w:rsidRPr="00F147C5" w:rsidRDefault="00F147C5" w:rsidP="00F147C5">
            <w:pPr>
              <w:pStyle w:val="TableParagraph"/>
              <w:rPr>
                <w:rFonts w:ascii="Times New Roman"/>
                <w:sz w:val="10"/>
                <w:lang w:val="pt-BR"/>
              </w:rPr>
            </w:pPr>
          </w:p>
        </w:tc>
        <w:tc>
          <w:tcPr>
            <w:tcW w:w="847" w:type="dxa"/>
            <w:tcBorders>
              <w:top w:val="single" w:sz="6" w:space="0" w:color="000000"/>
            </w:tcBorders>
            <w:shd w:val="clear" w:color="auto" w:fill="FFFF99"/>
          </w:tcPr>
          <w:p w:rsidR="00F147C5" w:rsidRDefault="00F147C5" w:rsidP="00F147C5">
            <w:pPr>
              <w:pStyle w:val="TableParagraph"/>
              <w:spacing w:before="3" w:line="137" w:lineRule="exact"/>
              <w:ind w:left="7"/>
              <w:jc w:val="center"/>
              <w:rPr>
                <w:b/>
                <w:sz w:val="13"/>
              </w:rPr>
            </w:pPr>
            <w:r>
              <w:rPr>
                <w:b/>
                <w:w w:val="105"/>
                <w:sz w:val="13"/>
              </w:rPr>
              <w:t>1</w:t>
            </w:r>
          </w:p>
        </w:tc>
        <w:tc>
          <w:tcPr>
            <w:tcW w:w="846" w:type="dxa"/>
            <w:tcBorders>
              <w:top w:val="single" w:sz="6" w:space="0" w:color="000000"/>
            </w:tcBorders>
          </w:tcPr>
          <w:p w:rsidR="00F147C5" w:rsidRDefault="00F147C5" w:rsidP="00F147C5">
            <w:pPr>
              <w:pStyle w:val="TableParagraph"/>
              <w:spacing w:before="3" w:line="137" w:lineRule="exact"/>
              <w:ind w:left="3"/>
              <w:jc w:val="center"/>
              <w:rPr>
                <w:b/>
                <w:sz w:val="13"/>
              </w:rPr>
            </w:pPr>
            <w:r>
              <w:rPr>
                <w:b/>
                <w:w w:val="105"/>
                <w:sz w:val="13"/>
              </w:rPr>
              <w:t>2</w:t>
            </w:r>
          </w:p>
        </w:tc>
        <w:tc>
          <w:tcPr>
            <w:tcW w:w="846" w:type="dxa"/>
            <w:tcBorders>
              <w:top w:val="single" w:sz="6" w:space="0" w:color="000000"/>
            </w:tcBorders>
          </w:tcPr>
          <w:p w:rsidR="00F147C5" w:rsidRDefault="00F147C5" w:rsidP="00F147C5">
            <w:pPr>
              <w:pStyle w:val="TableParagraph"/>
              <w:spacing w:before="3" w:line="137" w:lineRule="exact"/>
              <w:ind w:left="1"/>
              <w:jc w:val="center"/>
              <w:rPr>
                <w:b/>
                <w:sz w:val="13"/>
              </w:rPr>
            </w:pPr>
            <w:r>
              <w:rPr>
                <w:b/>
                <w:w w:val="105"/>
                <w:sz w:val="13"/>
              </w:rPr>
              <w:t>3</w:t>
            </w:r>
          </w:p>
        </w:tc>
        <w:tc>
          <w:tcPr>
            <w:tcW w:w="846" w:type="dxa"/>
            <w:tcBorders>
              <w:top w:val="single" w:sz="6" w:space="0" w:color="000000"/>
            </w:tcBorders>
          </w:tcPr>
          <w:p w:rsidR="00F147C5" w:rsidRDefault="00F147C5" w:rsidP="00F147C5">
            <w:pPr>
              <w:pStyle w:val="TableParagraph"/>
              <w:spacing w:before="3" w:line="137" w:lineRule="exact"/>
              <w:ind w:right="1"/>
              <w:jc w:val="center"/>
              <w:rPr>
                <w:b/>
                <w:sz w:val="13"/>
              </w:rPr>
            </w:pPr>
            <w:r>
              <w:rPr>
                <w:b/>
                <w:w w:val="105"/>
                <w:sz w:val="13"/>
              </w:rPr>
              <w:t>4</w:t>
            </w:r>
          </w:p>
        </w:tc>
        <w:tc>
          <w:tcPr>
            <w:tcW w:w="846" w:type="dxa"/>
            <w:tcBorders>
              <w:top w:val="single" w:sz="6" w:space="0" w:color="000000"/>
            </w:tcBorders>
          </w:tcPr>
          <w:p w:rsidR="00F147C5" w:rsidRDefault="00F147C5" w:rsidP="00F147C5">
            <w:pPr>
              <w:pStyle w:val="TableParagraph"/>
              <w:spacing w:before="3" w:line="137" w:lineRule="exact"/>
              <w:ind w:right="1"/>
              <w:jc w:val="center"/>
              <w:rPr>
                <w:b/>
                <w:sz w:val="13"/>
              </w:rPr>
            </w:pPr>
            <w:r>
              <w:rPr>
                <w:b/>
                <w:w w:val="105"/>
                <w:sz w:val="13"/>
              </w:rPr>
              <w:t>5</w:t>
            </w:r>
          </w:p>
        </w:tc>
        <w:tc>
          <w:tcPr>
            <w:tcW w:w="846" w:type="dxa"/>
            <w:tcBorders>
              <w:top w:val="single" w:sz="6" w:space="0" w:color="000000"/>
            </w:tcBorders>
          </w:tcPr>
          <w:p w:rsidR="00F147C5" w:rsidRDefault="00F147C5" w:rsidP="00F147C5">
            <w:pPr>
              <w:pStyle w:val="TableParagraph"/>
              <w:spacing w:before="3" w:line="137" w:lineRule="exact"/>
              <w:ind w:right="3"/>
              <w:jc w:val="center"/>
              <w:rPr>
                <w:b/>
                <w:sz w:val="13"/>
              </w:rPr>
            </w:pPr>
            <w:r>
              <w:rPr>
                <w:b/>
                <w:w w:val="105"/>
                <w:sz w:val="13"/>
              </w:rPr>
              <w:t>6</w:t>
            </w:r>
          </w:p>
        </w:tc>
        <w:tc>
          <w:tcPr>
            <w:tcW w:w="846" w:type="dxa"/>
            <w:tcBorders>
              <w:top w:val="single" w:sz="6" w:space="0" w:color="000000"/>
            </w:tcBorders>
          </w:tcPr>
          <w:p w:rsidR="00F147C5" w:rsidRDefault="00F147C5" w:rsidP="00F147C5">
            <w:pPr>
              <w:pStyle w:val="TableParagraph"/>
              <w:spacing w:before="3" w:line="137" w:lineRule="exact"/>
              <w:ind w:right="6"/>
              <w:jc w:val="center"/>
              <w:rPr>
                <w:b/>
                <w:sz w:val="13"/>
              </w:rPr>
            </w:pPr>
            <w:r>
              <w:rPr>
                <w:b/>
                <w:w w:val="105"/>
                <w:sz w:val="13"/>
              </w:rPr>
              <w:t>7</w:t>
            </w:r>
          </w:p>
        </w:tc>
        <w:tc>
          <w:tcPr>
            <w:tcW w:w="846" w:type="dxa"/>
            <w:tcBorders>
              <w:top w:val="single" w:sz="6" w:space="0" w:color="000000"/>
            </w:tcBorders>
          </w:tcPr>
          <w:p w:rsidR="00F147C5" w:rsidRDefault="00F147C5" w:rsidP="00F147C5">
            <w:pPr>
              <w:pStyle w:val="TableParagraph"/>
              <w:spacing w:before="3" w:line="137" w:lineRule="exact"/>
              <w:ind w:right="8"/>
              <w:jc w:val="center"/>
              <w:rPr>
                <w:b/>
                <w:sz w:val="13"/>
              </w:rPr>
            </w:pPr>
            <w:r>
              <w:rPr>
                <w:b/>
                <w:w w:val="105"/>
                <w:sz w:val="13"/>
              </w:rPr>
              <w:t>8</w:t>
            </w:r>
          </w:p>
        </w:tc>
        <w:tc>
          <w:tcPr>
            <w:tcW w:w="846" w:type="dxa"/>
            <w:tcBorders>
              <w:top w:val="single" w:sz="6" w:space="0" w:color="000000"/>
            </w:tcBorders>
          </w:tcPr>
          <w:p w:rsidR="00F147C5" w:rsidRDefault="00F147C5" w:rsidP="00F147C5">
            <w:pPr>
              <w:pStyle w:val="TableParagraph"/>
              <w:spacing w:before="3" w:line="137" w:lineRule="exact"/>
              <w:ind w:right="10"/>
              <w:jc w:val="center"/>
              <w:rPr>
                <w:b/>
                <w:sz w:val="13"/>
              </w:rPr>
            </w:pPr>
            <w:r>
              <w:rPr>
                <w:b/>
                <w:w w:val="105"/>
                <w:sz w:val="13"/>
              </w:rPr>
              <w:t>9</w:t>
            </w:r>
          </w:p>
        </w:tc>
        <w:tc>
          <w:tcPr>
            <w:tcW w:w="846" w:type="dxa"/>
            <w:tcBorders>
              <w:top w:val="single" w:sz="6" w:space="0" w:color="000000"/>
            </w:tcBorders>
          </w:tcPr>
          <w:p w:rsidR="00F147C5" w:rsidRDefault="00F147C5" w:rsidP="00F147C5">
            <w:pPr>
              <w:pStyle w:val="TableParagraph"/>
              <w:spacing w:before="3" w:line="137" w:lineRule="exact"/>
              <w:ind w:left="158" w:right="171"/>
              <w:jc w:val="center"/>
              <w:rPr>
                <w:b/>
                <w:sz w:val="13"/>
              </w:rPr>
            </w:pPr>
            <w:r>
              <w:rPr>
                <w:b/>
                <w:w w:val="105"/>
                <w:sz w:val="13"/>
              </w:rPr>
              <w:t>10</w:t>
            </w:r>
          </w:p>
        </w:tc>
        <w:tc>
          <w:tcPr>
            <w:tcW w:w="846" w:type="dxa"/>
            <w:tcBorders>
              <w:top w:val="single" w:sz="6" w:space="0" w:color="000000"/>
            </w:tcBorders>
          </w:tcPr>
          <w:p w:rsidR="00F147C5" w:rsidRDefault="00F147C5" w:rsidP="00F147C5">
            <w:pPr>
              <w:pStyle w:val="TableParagraph"/>
              <w:spacing w:before="3" w:line="137" w:lineRule="exact"/>
              <w:ind w:left="156" w:right="171"/>
              <w:jc w:val="center"/>
              <w:rPr>
                <w:b/>
                <w:sz w:val="13"/>
              </w:rPr>
            </w:pPr>
            <w:r>
              <w:rPr>
                <w:b/>
                <w:w w:val="105"/>
                <w:sz w:val="13"/>
              </w:rPr>
              <w:t>11</w:t>
            </w:r>
          </w:p>
        </w:tc>
        <w:tc>
          <w:tcPr>
            <w:tcW w:w="846" w:type="dxa"/>
            <w:tcBorders>
              <w:top w:val="single" w:sz="6" w:space="0" w:color="000000"/>
            </w:tcBorders>
          </w:tcPr>
          <w:p w:rsidR="00F147C5" w:rsidRDefault="00F147C5" w:rsidP="00F147C5">
            <w:pPr>
              <w:pStyle w:val="TableParagraph"/>
              <w:spacing w:before="3" w:line="137" w:lineRule="exact"/>
              <w:ind w:left="154" w:right="171"/>
              <w:jc w:val="center"/>
              <w:rPr>
                <w:b/>
                <w:sz w:val="13"/>
              </w:rPr>
            </w:pPr>
            <w:r>
              <w:rPr>
                <w:b/>
                <w:w w:val="105"/>
                <w:sz w:val="13"/>
              </w:rPr>
              <w:t>12</w:t>
            </w:r>
          </w:p>
        </w:tc>
      </w:tr>
      <w:tr w:rsidR="00F147C5" w:rsidTr="00F147C5">
        <w:trPr>
          <w:trHeight w:val="332"/>
        </w:trPr>
        <w:tc>
          <w:tcPr>
            <w:tcW w:w="524" w:type="dxa"/>
            <w:tcBorders>
              <w:bottom w:val="single" w:sz="6" w:space="0" w:color="000000"/>
            </w:tcBorders>
          </w:tcPr>
          <w:p w:rsidR="00F147C5" w:rsidRDefault="00F147C5" w:rsidP="00F147C5">
            <w:pPr>
              <w:pStyle w:val="TableParagraph"/>
              <w:spacing w:before="8"/>
              <w:ind w:left="133"/>
              <w:rPr>
                <w:b/>
                <w:sz w:val="13"/>
              </w:rPr>
            </w:pPr>
            <w:r>
              <w:rPr>
                <w:b/>
                <w:w w:val="105"/>
                <w:sz w:val="13"/>
              </w:rPr>
              <w:t>Item</w:t>
            </w:r>
          </w:p>
        </w:tc>
        <w:tc>
          <w:tcPr>
            <w:tcW w:w="2911" w:type="dxa"/>
            <w:tcBorders>
              <w:bottom w:val="single" w:sz="6" w:space="0" w:color="000000"/>
            </w:tcBorders>
          </w:tcPr>
          <w:p w:rsidR="00F147C5" w:rsidRDefault="00F147C5" w:rsidP="00F147C5">
            <w:pPr>
              <w:pStyle w:val="TableParagraph"/>
              <w:spacing w:before="8"/>
              <w:ind w:left="50"/>
              <w:rPr>
                <w:b/>
                <w:sz w:val="13"/>
              </w:rPr>
            </w:pPr>
            <w:proofErr w:type="spellStart"/>
            <w:r>
              <w:rPr>
                <w:b/>
                <w:w w:val="105"/>
                <w:sz w:val="13"/>
              </w:rPr>
              <w:t>Descrição</w:t>
            </w:r>
            <w:proofErr w:type="spellEnd"/>
          </w:p>
        </w:tc>
        <w:tc>
          <w:tcPr>
            <w:tcW w:w="879" w:type="dxa"/>
            <w:tcBorders>
              <w:bottom w:val="single" w:sz="6" w:space="0" w:color="000000"/>
            </w:tcBorders>
          </w:tcPr>
          <w:p w:rsidR="00F147C5" w:rsidRDefault="00F147C5" w:rsidP="00F147C5">
            <w:pPr>
              <w:pStyle w:val="TableParagraph"/>
              <w:spacing w:before="8"/>
              <w:ind w:right="93"/>
              <w:jc w:val="right"/>
              <w:rPr>
                <w:b/>
                <w:sz w:val="13"/>
              </w:rPr>
            </w:pPr>
            <w:r>
              <w:rPr>
                <w:b/>
                <w:w w:val="105"/>
                <w:sz w:val="13"/>
              </w:rPr>
              <w:t>Valor (R$)</w:t>
            </w:r>
          </w:p>
        </w:tc>
        <w:tc>
          <w:tcPr>
            <w:tcW w:w="823" w:type="dxa"/>
            <w:tcBorders>
              <w:bottom w:val="single" w:sz="6" w:space="0" w:color="000000"/>
            </w:tcBorders>
          </w:tcPr>
          <w:p w:rsidR="00F147C5" w:rsidRDefault="00F147C5" w:rsidP="00F147C5">
            <w:pPr>
              <w:pStyle w:val="TableParagraph"/>
              <w:spacing w:before="8"/>
              <w:ind w:left="108"/>
              <w:rPr>
                <w:b/>
                <w:sz w:val="13"/>
              </w:rPr>
            </w:pPr>
            <w:proofErr w:type="spellStart"/>
            <w:r>
              <w:rPr>
                <w:b/>
                <w:w w:val="105"/>
                <w:sz w:val="13"/>
              </w:rPr>
              <w:t>Parcelas</w:t>
            </w:r>
            <w:proofErr w:type="spellEnd"/>
            <w:r>
              <w:rPr>
                <w:b/>
                <w:w w:val="105"/>
                <w:sz w:val="13"/>
              </w:rPr>
              <w:t>:</w:t>
            </w:r>
          </w:p>
        </w:tc>
        <w:tc>
          <w:tcPr>
            <w:tcW w:w="847" w:type="dxa"/>
            <w:tcBorders>
              <w:bottom w:val="single" w:sz="6" w:space="0" w:color="000000"/>
            </w:tcBorders>
            <w:shd w:val="clear" w:color="auto" w:fill="FFFF99"/>
          </w:tcPr>
          <w:p w:rsidR="00F147C5" w:rsidRDefault="00F147C5" w:rsidP="00F147C5">
            <w:pPr>
              <w:pStyle w:val="TableParagraph"/>
              <w:spacing w:before="6"/>
              <w:rPr>
                <w:sz w:val="15"/>
              </w:rPr>
            </w:pPr>
          </w:p>
          <w:p w:rsidR="00F147C5" w:rsidRDefault="00F147C5" w:rsidP="00F147C5">
            <w:pPr>
              <w:pStyle w:val="TableParagraph"/>
              <w:spacing w:line="134" w:lineRule="exact"/>
              <w:ind w:left="136" w:right="129"/>
              <w:jc w:val="center"/>
              <w:rPr>
                <w:b/>
                <w:sz w:val="13"/>
              </w:rPr>
            </w:pPr>
            <w:r>
              <w:rPr>
                <w:b/>
                <w:w w:val="105"/>
                <w:sz w:val="13"/>
              </w:rPr>
              <w:t>09/19</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70" w:right="167"/>
              <w:jc w:val="center"/>
              <w:rPr>
                <w:b/>
                <w:sz w:val="13"/>
              </w:rPr>
            </w:pPr>
            <w:r>
              <w:rPr>
                <w:b/>
                <w:w w:val="105"/>
                <w:sz w:val="13"/>
              </w:rPr>
              <w:t>10/19</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70" w:right="169"/>
              <w:jc w:val="center"/>
              <w:rPr>
                <w:b/>
                <w:sz w:val="13"/>
              </w:rPr>
            </w:pPr>
            <w:r>
              <w:rPr>
                <w:b/>
                <w:w w:val="105"/>
                <w:sz w:val="13"/>
              </w:rPr>
              <w:t>11/19</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250"/>
              <w:rPr>
                <w:b/>
                <w:sz w:val="13"/>
              </w:rPr>
            </w:pPr>
            <w:r>
              <w:rPr>
                <w:b/>
                <w:w w:val="105"/>
                <w:sz w:val="13"/>
              </w:rPr>
              <w:t>12/19</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70" w:right="171"/>
              <w:jc w:val="center"/>
              <w:rPr>
                <w:b/>
                <w:sz w:val="13"/>
              </w:rPr>
            </w:pPr>
            <w:r>
              <w:rPr>
                <w:b/>
                <w:w w:val="105"/>
                <w:sz w:val="13"/>
              </w:rPr>
              <w:t>01/20</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68" w:right="171"/>
              <w:jc w:val="center"/>
              <w:rPr>
                <w:b/>
                <w:sz w:val="13"/>
              </w:rPr>
            </w:pPr>
            <w:r>
              <w:rPr>
                <w:b/>
                <w:w w:val="105"/>
                <w:sz w:val="13"/>
              </w:rPr>
              <w:t>02/20</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66" w:right="171"/>
              <w:jc w:val="center"/>
              <w:rPr>
                <w:b/>
                <w:sz w:val="13"/>
              </w:rPr>
            </w:pPr>
            <w:r>
              <w:rPr>
                <w:b/>
                <w:w w:val="105"/>
                <w:sz w:val="13"/>
              </w:rPr>
              <w:t>03/20</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64" w:right="171"/>
              <w:jc w:val="center"/>
              <w:rPr>
                <w:b/>
                <w:sz w:val="13"/>
              </w:rPr>
            </w:pPr>
            <w:r>
              <w:rPr>
                <w:b/>
                <w:w w:val="105"/>
                <w:sz w:val="13"/>
              </w:rPr>
              <w:t>04/20</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61" w:right="171"/>
              <w:jc w:val="center"/>
              <w:rPr>
                <w:b/>
                <w:sz w:val="13"/>
              </w:rPr>
            </w:pPr>
            <w:r>
              <w:rPr>
                <w:b/>
                <w:w w:val="105"/>
                <w:sz w:val="13"/>
              </w:rPr>
              <w:t>05/20</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59" w:right="171"/>
              <w:jc w:val="center"/>
              <w:rPr>
                <w:b/>
                <w:sz w:val="13"/>
              </w:rPr>
            </w:pPr>
            <w:r>
              <w:rPr>
                <w:b/>
                <w:w w:val="105"/>
                <w:sz w:val="13"/>
              </w:rPr>
              <w:t>06/20</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56" w:right="171"/>
              <w:jc w:val="center"/>
              <w:rPr>
                <w:b/>
                <w:sz w:val="13"/>
              </w:rPr>
            </w:pPr>
            <w:r>
              <w:rPr>
                <w:b/>
                <w:w w:val="105"/>
                <w:sz w:val="13"/>
              </w:rPr>
              <w:t>07/20</w:t>
            </w:r>
          </w:p>
        </w:tc>
        <w:tc>
          <w:tcPr>
            <w:tcW w:w="846" w:type="dxa"/>
            <w:tcBorders>
              <w:bottom w:val="single" w:sz="6" w:space="0" w:color="000000"/>
            </w:tcBorders>
          </w:tcPr>
          <w:p w:rsidR="00F147C5" w:rsidRDefault="00F147C5" w:rsidP="00F147C5">
            <w:pPr>
              <w:pStyle w:val="TableParagraph"/>
              <w:spacing w:before="6"/>
              <w:rPr>
                <w:sz w:val="15"/>
              </w:rPr>
            </w:pPr>
          </w:p>
          <w:p w:rsidR="00F147C5" w:rsidRDefault="00F147C5" w:rsidP="00F147C5">
            <w:pPr>
              <w:pStyle w:val="TableParagraph"/>
              <w:spacing w:line="134" w:lineRule="exact"/>
              <w:ind w:left="153" w:right="171"/>
              <w:jc w:val="center"/>
              <w:rPr>
                <w:b/>
                <w:sz w:val="13"/>
              </w:rPr>
            </w:pPr>
            <w:r>
              <w:rPr>
                <w:b/>
                <w:w w:val="105"/>
                <w:sz w:val="13"/>
              </w:rPr>
              <w:t>08/20</w:t>
            </w:r>
          </w:p>
        </w:tc>
      </w:tr>
      <w:tr w:rsidR="00F147C5" w:rsidTr="00F147C5">
        <w:trPr>
          <w:trHeight w:val="162"/>
        </w:trPr>
        <w:tc>
          <w:tcPr>
            <w:tcW w:w="524" w:type="dxa"/>
            <w:tcBorders>
              <w:top w:val="single" w:sz="6" w:space="0" w:color="000000"/>
            </w:tcBorders>
          </w:tcPr>
          <w:p w:rsidR="00F147C5" w:rsidRDefault="00F147C5" w:rsidP="00F147C5">
            <w:pPr>
              <w:pStyle w:val="TableParagraph"/>
              <w:spacing w:before="3" w:line="139" w:lineRule="exact"/>
              <w:ind w:left="25"/>
              <w:rPr>
                <w:sz w:val="13"/>
              </w:rPr>
            </w:pPr>
            <w:r>
              <w:rPr>
                <w:w w:val="105"/>
                <w:sz w:val="13"/>
              </w:rPr>
              <w:t>1.</w:t>
            </w:r>
          </w:p>
        </w:tc>
        <w:tc>
          <w:tcPr>
            <w:tcW w:w="2911" w:type="dxa"/>
            <w:tcBorders>
              <w:top w:val="single" w:sz="6" w:space="0" w:color="000000"/>
            </w:tcBorders>
          </w:tcPr>
          <w:p w:rsidR="00F147C5" w:rsidRDefault="00F147C5" w:rsidP="00F147C5">
            <w:pPr>
              <w:pStyle w:val="TableParagraph"/>
              <w:spacing w:before="3" w:line="139" w:lineRule="exact"/>
              <w:ind w:left="50"/>
              <w:rPr>
                <w:sz w:val="13"/>
              </w:rPr>
            </w:pPr>
            <w:r>
              <w:rPr>
                <w:w w:val="105"/>
                <w:sz w:val="13"/>
              </w:rPr>
              <w:t>CALÇAMENTO DE ESTRADAS VICINAIS</w:t>
            </w:r>
          </w:p>
        </w:tc>
        <w:tc>
          <w:tcPr>
            <w:tcW w:w="879" w:type="dxa"/>
            <w:tcBorders>
              <w:top w:val="single" w:sz="6" w:space="0" w:color="000000"/>
            </w:tcBorders>
          </w:tcPr>
          <w:p w:rsidR="00F147C5" w:rsidRDefault="00F147C5" w:rsidP="00F147C5">
            <w:pPr>
              <w:pStyle w:val="TableParagraph"/>
              <w:spacing w:before="3" w:line="139" w:lineRule="exact"/>
              <w:ind w:right="70"/>
              <w:jc w:val="right"/>
              <w:rPr>
                <w:sz w:val="13"/>
              </w:rPr>
            </w:pPr>
            <w:r>
              <w:rPr>
                <w:w w:val="105"/>
                <w:sz w:val="13"/>
              </w:rPr>
              <w:t>233.787,58</w:t>
            </w:r>
          </w:p>
        </w:tc>
        <w:tc>
          <w:tcPr>
            <w:tcW w:w="823" w:type="dxa"/>
            <w:tcBorders>
              <w:top w:val="single" w:sz="6" w:space="0" w:color="000000"/>
            </w:tcBorders>
          </w:tcPr>
          <w:p w:rsidR="00F147C5" w:rsidRDefault="00F147C5" w:rsidP="00F147C5">
            <w:pPr>
              <w:pStyle w:val="TableParagraph"/>
              <w:spacing w:before="6" w:line="137" w:lineRule="exact"/>
              <w:ind w:left="74"/>
              <w:rPr>
                <w:sz w:val="13"/>
              </w:rPr>
            </w:pPr>
            <w:r>
              <w:rPr>
                <w:w w:val="105"/>
                <w:sz w:val="13"/>
              </w:rPr>
              <w:t xml:space="preserve">% </w:t>
            </w:r>
            <w:proofErr w:type="spellStart"/>
            <w:r>
              <w:rPr>
                <w:w w:val="105"/>
                <w:sz w:val="13"/>
              </w:rPr>
              <w:t>Período</w:t>
            </w:r>
            <w:proofErr w:type="spellEnd"/>
            <w:r>
              <w:rPr>
                <w:w w:val="105"/>
                <w:sz w:val="13"/>
              </w:rPr>
              <w:t>:</w:t>
            </w:r>
          </w:p>
        </w:tc>
        <w:tc>
          <w:tcPr>
            <w:tcW w:w="847"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36" w:right="132"/>
              <w:jc w:val="center"/>
              <w:rPr>
                <w:sz w:val="13"/>
              </w:rPr>
            </w:pPr>
            <w:r>
              <w:rPr>
                <w:w w:val="105"/>
                <w:sz w:val="13"/>
              </w:rPr>
              <w:t>19,99%</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69"/>
              <w:jc w:val="center"/>
              <w:rPr>
                <w:sz w:val="13"/>
              </w:rPr>
            </w:pPr>
            <w:r>
              <w:rPr>
                <w:w w:val="105"/>
                <w:sz w:val="13"/>
              </w:rPr>
              <w:t>18,37%</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70"/>
              <w:jc w:val="center"/>
              <w:rPr>
                <w:sz w:val="13"/>
              </w:rPr>
            </w:pPr>
            <w:r>
              <w:rPr>
                <w:w w:val="105"/>
                <w:sz w:val="13"/>
              </w:rPr>
              <w:t>16,98%</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87"/>
              <w:rPr>
                <w:sz w:val="13"/>
              </w:rPr>
            </w:pPr>
            <w:r>
              <w:rPr>
                <w:w w:val="105"/>
                <w:sz w:val="13"/>
              </w:rPr>
              <w:t>19,27%</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68" w:right="171"/>
              <w:jc w:val="center"/>
              <w:rPr>
                <w:sz w:val="13"/>
              </w:rPr>
            </w:pPr>
            <w:r>
              <w:rPr>
                <w:w w:val="105"/>
                <w:sz w:val="13"/>
              </w:rPr>
              <w:t>25,38%</w:t>
            </w: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bottom w:val="single" w:sz="2" w:space="0" w:color="000000"/>
            </w:tcBorders>
          </w:tcPr>
          <w:p w:rsidR="00F147C5" w:rsidRDefault="00F147C5" w:rsidP="00F147C5">
            <w:pPr>
              <w:pStyle w:val="TableParagraph"/>
              <w:rPr>
                <w:rFonts w:ascii="Times New Roman"/>
                <w:sz w:val="10"/>
              </w:rPr>
            </w:pPr>
          </w:p>
        </w:tc>
        <w:tc>
          <w:tcPr>
            <w:tcW w:w="2911" w:type="dxa"/>
            <w:tcBorders>
              <w:bottom w:val="single" w:sz="2" w:space="0" w:color="000000"/>
            </w:tcBorders>
          </w:tcPr>
          <w:p w:rsidR="00F147C5" w:rsidRDefault="00F147C5" w:rsidP="00F147C5">
            <w:pPr>
              <w:pStyle w:val="TableParagraph"/>
              <w:rPr>
                <w:rFonts w:ascii="Times New Roman"/>
                <w:sz w:val="10"/>
              </w:rPr>
            </w:pPr>
          </w:p>
        </w:tc>
        <w:tc>
          <w:tcPr>
            <w:tcW w:w="879" w:type="dxa"/>
            <w:tcBorders>
              <w:bottom w:val="single" w:sz="2" w:space="0" w:color="000000"/>
            </w:tcBorders>
          </w:tcPr>
          <w:p w:rsidR="00F147C5" w:rsidRDefault="00F147C5" w:rsidP="00F147C5">
            <w:pPr>
              <w:pStyle w:val="TableParagraph"/>
              <w:rPr>
                <w:rFonts w:ascii="Times New Roman"/>
                <w:sz w:val="10"/>
              </w:rPr>
            </w:pPr>
          </w:p>
        </w:tc>
        <w:tc>
          <w:tcPr>
            <w:tcW w:w="823" w:type="dxa"/>
            <w:tcBorders>
              <w:bottom w:val="single" w:sz="6" w:space="0" w:color="000000"/>
            </w:tcBorders>
          </w:tcPr>
          <w:p w:rsidR="00F147C5" w:rsidRDefault="00F147C5" w:rsidP="00F147C5">
            <w:pPr>
              <w:pStyle w:val="TableParagraph"/>
              <w:rPr>
                <w:rFonts w:ascii="Times New Roman"/>
                <w:sz w:val="10"/>
              </w:rPr>
            </w:pPr>
          </w:p>
        </w:tc>
        <w:tc>
          <w:tcPr>
            <w:tcW w:w="847"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top w:val="single" w:sz="2" w:space="0" w:color="000000"/>
            </w:tcBorders>
          </w:tcPr>
          <w:p w:rsidR="00F147C5" w:rsidRDefault="00F147C5" w:rsidP="00F147C5">
            <w:pPr>
              <w:pStyle w:val="TableParagraph"/>
              <w:spacing w:before="3" w:line="139" w:lineRule="exact"/>
              <w:ind w:left="25"/>
              <w:rPr>
                <w:sz w:val="13"/>
              </w:rPr>
            </w:pPr>
            <w:r>
              <w:rPr>
                <w:w w:val="105"/>
                <w:sz w:val="13"/>
              </w:rPr>
              <w:t>1.1.</w:t>
            </w:r>
          </w:p>
        </w:tc>
        <w:tc>
          <w:tcPr>
            <w:tcW w:w="2911" w:type="dxa"/>
            <w:tcBorders>
              <w:top w:val="single" w:sz="2" w:space="0" w:color="000000"/>
            </w:tcBorders>
          </w:tcPr>
          <w:p w:rsidR="00F147C5" w:rsidRDefault="00F147C5" w:rsidP="00F147C5">
            <w:pPr>
              <w:pStyle w:val="TableParagraph"/>
              <w:spacing w:before="3" w:line="139" w:lineRule="exact"/>
              <w:ind w:left="50"/>
              <w:rPr>
                <w:sz w:val="13"/>
              </w:rPr>
            </w:pPr>
            <w:r>
              <w:rPr>
                <w:w w:val="105"/>
                <w:sz w:val="13"/>
              </w:rPr>
              <w:t>SERVIÇOS PRELIMINARES</w:t>
            </w:r>
          </w:p>
        </w:tc>
        <w:tc>
          <w:tcPr>
            <w:tcW w:w="879" w:type="dxa"/>
            <w:tcBorders>
              <w:top w:val="single" w:sz="2" w:space="0" w:color="000000"/>
            </w:tcBorders>
          </w:tcPr>
          <w:p w:rsidR="00F147C5" w:rsidRDefault="00F147C5" w:rsidP="00F147C5">
            <w:pPr>
              <w:pStyle w:val="TableParagraph"/>
              <w:spacing w:before="3" w:line="139" w:lineRule="exact"/>
              <w:ind w:right="70"/>
              <w:jc w:val="right"/>
              <w:rPr>
                <w:sz w:val="13"/>
              </w:rPr>
            </w:pPr>
            <w:r>
              <w:rPr>
                <w:w w:val="105"/>
                <w:sz w:val="13"/>
              </w:rPr>
              <w:t>930,75</w:t>
            </w:r>
          </w:p>
        </w:tc>
        <w:tc>
          <w:tcPr>
            <w:tcW w:w="823" w:type="dxa"/>
            <w:tcBorders>
              <w:top w:val="single" w:sz="6" w:space="0" w:color="000000"/>
            </w:tcBorders>
          </w:tcPr>
          <w:p w:rsidR="00F147C5" w:rsidRDefault="00F147C5" w:rsidP="00F147C5">
            <w:pPr>
              <w:pStyle w:val="TableParagraph"/>
              <w:spacing w:before="6" w:line="137" w:lineRule="exact"/>
              <w:ind w:left="74"/>
              <w:rPr>
                <w:sz w:val="13"/>
              </w:rPr>
            </w:pPr>
            <w:r>
              <w:rPr>
                <w:w w:val="105"/>
                <w:sz w:val="13"/>
              </w:rPr>
              <w:t xml:space="preserve">% </w:t>
            </w:r>
            <w:proofErr w:type="spellStart"/>
            <w:r>
              <w:rPr>
                <w:w w:val="105"/>
                <w:sz w:val="13"/>
              </w:rPr>
              <w:t>Período</w:t>
            </w:r>
            <w:proofErr w:type="spellEnd"/>
            <w:r>
              <w:rPr>
                <w:w w:val="105"/>
                <w:sz w:val="13"/>
              </w:rPr>
              <w:t>:</w:t>
            </w:r>
          </w:p>
        </w:tc>
        <w:tc>
          <w:tcPr>
            <w:tcW w:w="847"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36" w:right="132"/>
              <w:jc w:val="center"/>
              <w:rPr>
                <w:sz w:val="13"/>
              </w:rPr>
            </w:pPr>
            <w:r>
              <w:rPr>
                <w:w w:val="105"/>
                <w:sz w:val="13"/>
              </w:rPr>
              <w:t>100,00%</w:t>
            </w: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bottom w:val="single" w:sz="2" w:space="0" w:color="000000"/>
            </w:tcBorders>
          </w:tcPr>
          <w:p w:rsidR="00F147C5" w:rsidRDefault="00F147C5" w:rsidP="00F147C5">
            <w:pPr>
              <w:pStyle w:val="TableParagraph"/>
              <w:rPr>
                <w:rFonts w:ascii="Times New Roman"/>
                <w:sz w:val="10"/>
              </w:rPr>
            </w:pPr>
          </w:p>
        </w:tc>
        <w:tc>
          <w:tcPr>
            <w:tcW w:w="2911" w:type="dxa"/>
            <w:tcBorders>
              <w:bottom w:val="single" w:sz="2" w:space="0" w:color="000000"/>
            </w:tcBorders>
          </w:tcPr>
          <w:p w:rsidR="00F147C5" w:rsidRDefault="00F147C5" w:rsidP="00F147C5">
            <w:pPr>
              <w:pStyle w:val="TableParagraph"/>
              <w:rPr>
                <w:rFonts w:ascii="Times New Roman"/>
                <w:sz w:val="10"/>
              </w:rPr>
            </w:pPr>
          </w:p>
        </w:tc>
        <w:tc>
          <w:tcPr>
            <w:tcW w:w="879" w:type="dxa"/>
            <w:tcBorders>
              <w:bottom w:val="single" w:sz="2" w:space="0" w:color="000000"/>
            </w:tcBorders>
          </w:tcPr>
          <w:p w:rsidR="00F147C5" w:rsidRDefault="00F147C5" w:rsidP="00F147C5">
            <w:pPr>
              <w:pStyle w:val="TableParagraph"/>
              <w:rPr>
                <w:rFonts w:ascii="Times New Roman"/>
                <w:sz w:val="10"/>
              </w:rPr>
            </w:pPr>
          </w:p>
        </w:tc>
        <w:tc>
          <w:tcPr>
            <w:tcW w:w="823" w:type="dxa"/>
            <w:tcBorders>
              <w:bottom w:val="single" w:sz="6" w:space="0" w:color="000000"/>
            </w:tcBorders>
          </w:tcPr>
          <w:p w:rsidR="00F147C5" w:rsidRDefault="00F147C5" w:rsidP="00F147C5">
            <w:pPr>
              <w:pStyle w:val="TableParagraph"/>
              <w:rPr>
                <w:rFonts w:ascii="Times New Roman"/>
                <w:sz w:val="10"/>
              </w:rPr>
            </w:pPr>
          </w:p>
        </w:tc>
        <w:tc>
          <w:tcPr>
            <w:tcW w:w="847"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top w:val="single" w:sz="2" w:space="0" w:color="000000"/>
            </w:tcBorders>
          </w:tcPr>
          <w:p w:rsidR="00F147C5" w:rsidRDefault="00F147C5" w:rsidP="00F147C5">
            <w:pPr>
              <w:pStyle w:val="TableParagraph"/>
              <w:spacing w:before="3" w:line="139" w:lineRule="exact"/>
              <w:ind w:left="25"/>
              <w:rPr>
                <w:sz w:val="13"/>
              </w:rPr>
            </w:pPr>
            <w:r>
              <w:rPr>
                <w:w w:val="105"/>
                <w:sz w:val="13"/>
              </w:rPr>
              <w:t>1.2.</w:t>
            </w:r>
          </w:p>
        </w:tc>
        <w:tc>
          <w:tcPr>
            <w:tcW w:w="2911" w:type="dxa"/>
            <w:tcBorders>
              <w:top w:val="single" w:sz="2" w:space="0" w:color="000000"/>
            </w:tcBorders>
          </w:tcPr>
          <w:p w:rsidR="00F147C5" w:rsidRDefault="00F147C5" w:rsidP="00F147C5">
            <w:pPr>
              <w:pStyle w:val="TableParagraph"/>
              <w:spacing w:before="3" w:line="139" w:lineRule="exact"/>
              <w:ind w:left="50"/>
              <w:rPr>
                <w:sz w:val="13"/>
              </w:rPr>
            </w:pPr>
            <w:r>
              <w:rPr>
                <w:w w:val="105"/>
                <w:sz w:val="13"/>
              </w:rPr>
              <w:t>SERVIÇOS DE DRENAGEM</w:t>
            </w:r>
          </w:p>
        </w:tc>
        <w:tc>
          <w:tcPr>
            <w:tcW w:w="879" w:type="dxa"/>
            <w:tcBorders>
              <w:top w:val="single" w:sz="2" w:space="0" w:color="000000"/>
            </w:tcBorders>
          </w:tcPr>
          <w:p w:rsidR="00F147C5" w:rsidRDefault="00F147C5" w:rsidP="00F147C5">
            <w:pPr>
              <w:pStyle w:val="TableParagraph"/>
              <w:spacing w:before="3" w:line="139" w:lineRule="exact"/>
              <w:ind w:right="70"/>
              <w:jc w:val="right"/>
              <w:rPr>
                <w:sz w:val="13"/>
              </w:rPr>
            </w:pPr>
            <w:r>
              <w:rPr>
                <w:w w:val="105"/>
                <w:sz w:val="13"/>
              </w:rPr>
              <w:t>101.878,94</w:t>
            </w:r>
          </w:p>
        </w:tc>
        <w:tc>
          <w:tcPr>
            <w:tcW w:w="823" w:type="dxa"/>
            <w:tcBorders>
              <w:top w:val="single" w:sz="6" w:space="0" w:color="000000"/>
            </w:tcBorders>
          </w:tcPr>
          <w:p w:rsidR="00F147C5" w:rsidRDefault="00F147C5" w:rsidP="00F147C5">
            <w:pPr>
              <w:pStyle w:val="TableParagraph"/>
              <w:spacing w:before="6" w:line="137" w:lineRule="exact"/>
              <w:ind w:left="74"/>
              <w:rPr>
                <w:sz w:val="13"/>
              </w:rPr>
            </w:pPr>
            <w:r>
              <w:rPr>
                <w:w w:val="105"/>
                <w:sz w:val="13"/>
              </w:rPr>
              <w:t xml:space="preserve">% </w:t>
            </w:r>
            <w:proofErr w:type="spellStart"/>
            <w:r>
              <w:rPr>
                <w:w w:val="105"/>
                <w:sz w:val="13"/>
              </w:rPr>
              <w:t>Período</w:t>
            </w:r>
            <w:proofErr w:type="spellEnd"/>
            <w:r>
              <w:rPr>
                <w:w w:val="105"/>
                <w:sz w:val="13"/>
              </w:rPr>
              <w:t>:</w:t>
            </w:r>
          </w:p>
        </w:tc>
        <w:tc>
          <w:tcPr>
            <w:tcW w:w="847"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36" w:right="132"/>
              <w:jc w:val="center"/>
              <w:rPr>
                <w:sz w:val="13"/>
              </w:rPr>
            </w:pPr>
            <w:r>
              <w:rPr>
                <w:w w:val="105"/>
                <w:sz w:val="13"/>
              </w:rPr>
              <w:t>20,75%</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69"/>
              <w:jc w:val="center"/>
              <w:rPr>
                <w:sz w:val="13"/>
              </w:rPr>
            </w:pPr>
            <w:r>
              <w:rPr>
                <w:w w:val="105"/>
                <w:sz w:val="13"/>
              </w:rPr>
              <w:t>18,52%</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70"/>
              <w:jc w:val="center"/>
              <w:rPr>
                <w:sz w:val="13"/>
              </w:rPr>
            </w:pPr>
            <w:r>
              <w:rPr>
                <w:w w:val="105"/>
                <w:sz w:val="13"/>
              </w:rPr>
              <w:t>17,23%</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87"/>
              <w:rPr>
                <w:sz w:val="13"/>
              </w:rPr>
            </w:pPr>
            <w:r>
              <w:rPr>
                <w:w w:val="105"/>
                <w:sz w:val="13"/>
              </w:rPr>
              <w:t>19,18%</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68" w:right="171"/>
              <w:jc w:val="center"/>
              <w:rPr>
                <w:sz w:val="13"/>
              </w:rPr>
            </w:pPr>
            <w:r>
              <w:rPr>
                <w:w w:val="105"/>
                <w:sz w:val="13"/>
              </w:rPr>
              <w:t>24,32%</w:t>
            </w: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bottom w:val="single" w:sz="2" w:space="0" w:color="000000"/>
            </w:tcBorders>
          </w:tcPr>
          <w:p w:rsidR="00F147C5" w:rsidRDefault="00F147C5" w:rsidP="00F147C5">
            <w:pPr>
              <w:pStyle w:val="TableParagraph"/>
              <w:rPr>
                <w:rFonts w:ascii="Times New Roman"/>
                <w:sz w:val="10"/>
              </w:rPr>
            </w:pPr>
          </w:p>
        </w:tc>
        <w:tc>
          <w:tcPr>
            <w:tcW w:w="2911" w:type="dxa"/>
            <w:tcBorders>
              <w:bottom w:val="single" w:sz="2" w:space="0" w:color="000000"/>
            </w:tcBorders>
          </w:tcPr>
          <w:p w:rsidR="00F147C5" w:rsidRDefault="00F147C5" w:rsidP="00F147C5">
            <w:pPr>
              <w:pStyle w:val="TableParagraph"/>
              <w:rPr>
                <w:rFonts w:ascii="Times New Roman"/>
                <w:sz w:val="10"/>
              </w:rPr>
            </w:pPr>
          </w:p>
        </w:tc>
        <w:tc>
          <w:tcPr>
            <w:tcW w:w="879" w:type="dxa"/>
            <w:tcBorders>
              <w:bottom w:val="single" w:sz="2" w:space="0" w:color="000000"/>
            </w:tcBorders>
          </w:tcPr>
          <w:p w:rsidR="00F147C5" w:rsidRDefault="00F147C5" w:rsidP="00F147C5">
            <w:pPr>
              <w:pStyle w:val="TableParagraph"/>
              <w:rPr>
                <w:rFonts w:ascii="Times New Roman"/>
                <w:sz w:val="10"/>
              </w:rPr>
            </w:pPr>
          </w:p>
        </w:tc>
        <w:tc>
          <w:tcPr>
            <w:tcW w:w="823" w:type="dxa"/>
            <w:tcBorders>
              <w:bottom w:val="single" w:sz="6" w:space="0" w:color="000000"/>
            </w:tcBorders>
          </w:tcPr>
          <w:p w:rsidR="00F147C5" w:rsidRDefault="00F147C5" w:rsidP="00F147C5">
            <w:pPr>
              <w:pStyle w:val="TableParagraph"/>
              <w:rPr>
                <w:rFonts w:ascii="Times New Roman"/>
                <w:sz w:val="10"/>
              </w:rPr>
            </w:pPr>
          </w:p>
        </w:tc>
        <w:tc>
          <w:tcPr>
            <w:tcW w:w="847"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top w:val="single" w:sz="2" w:space="0" w:color="000000"/>
            </w:tcBorders>
          </w:tcPr>
          <w:p w:rsidR="00F147C5" w:rsidRDefault="00F147C5" w:rsidP="00F147C5">
            <w:pPr>
              <w:pStyle w:val="TableParagraph"/>
              <w:spacing w:before="3" w:line="139" w:lineRule="exact"/>
              <w:ind w:left="25"/>
              <w:rPr>
                <w:sz w:val="13"/>
              </w:rPr>
            </w:pPr>
            <w:r>
              <w:rPr>
                <w:w w:val="105"/>
                <w:sz w:val="13"/>
              </w:rPr>
              <w:t>1.3.</w:t>
            </w:r>
          </w:p>
        </w:tc>
        <w:tc>
          <w:tcPr>
            <w:tcW w:w="2911" w:type="dxa"/>
            <w:tcBorders>
              <w:top w:val="single" w:sz="2" w:space="0" w:color="000000"/>
            </w:tcBorders>
          </w:tcPr>
          <w:p w:rsidR="00F147C5" w:rsidRDefault="00F147C5" w:rsidP="00F147C5">
            <w:pPr>
              <w:pStyle w:val="TableParagraph"/>
              <w:spacing w:before="3" w:line="139" w:lineRule="exact"/>
              <w:ind w:left="50"/>
              <w:rPr>
                <w:sz w:val="13"/>
              </w:rPr>
            </w:pPr>
            <w:r>
              <w:rPr>
                <w:w w:val="105"/>
                <w:sz w:val="13"/>
              </w:rPr>
              <w:t>SERVIÇOS DE CALÇAMENTO POLIÉDRICO</w:t>
            </w:r>
          </w:p>
        </w:tc>
        <w:tc>
          <w:tcPr>
            <w:tcW w:w="879" w:type="dxa"/>
            <w:tcBorders>
              <w:top w:val="single" w:sz="2" w:space="0" w:color="000000"/>
            </w:tcBorders>
          </w:tcPr>
          <w:p w:rsidR="00F147C5" w:rsidRDefault="00F147C5" w:rsidP="00F147C5">
            <w:pPr>
              <w:pStyle w:val="TableParagraph"/>
              <w:spacing w:before="3" w:line="139" w:lineRule="exact"/>
              <w:ind w:right="70"/>
              <w:jc w:val="right"/>
              <w:rPr>
                <w:sz w:val="13"/>
              </w:rPr>
            </w:pPr>
            <w:r>
              <w:rPr>
                <w:w w:val="105"/>
                <w:sz w:val="13"/>
              </w:rPr>
              <w:t>124.411,50</w:t>
            </w:r>
          </w:p>
        </w:tc>
        <w:tc>
          <w:tcPr>
            <w:tcW w:w="823" w:type="dxa"/>
            <w:tcBorders>
              <w:top w:val="single" w:sz="6" w:space="0" w:color="000000"/>
            </w:tcBorders>
          </w:tcPr>
          <w:p w:rsidR="00F147C5" w:rsidRDefault="00F147C5" w:rsidP="00F147C5">
            <w:pPr>
              <w:pStyle w:val="TableParagraph"/>
              <w:spacing w:before="6" w:line="137" w:lineRule="exact"/>
              <w:ind w:left="74"/>
              <w:rPr>
                <w:sz w:val="13"/>
              </w:rPr>
            </w:pPr>
            <w:r>
              <w:rPr>
                <w:w w:val="105"/>
                <w:sz w:val="13"/>
              </w:rPr>
              <w:t xml:space="preserve">% </w:t>
            </w:r>
            <w:proofErr w:type="spellStart"/>
            <w:r>
              <w:rPr>
                <w:w w:val="105"/>
                <w:sz w:val="13"/>
              </w:rPr>
              <w:t>Período</w:t>
            </w:r>
            <w:proofErr w:type="spellEnd"/>
            <w:r>
              <w:rPr>
                <w:w w:val="105"/>
                <w:sz w:val="13"/>
              </w:rPr>
              <w:t>:</w:t>
            </w:r>
          </w:p>
        </w:tc>
        <w:tc>
          <w:tcPr>
            <w:tcW w:w="847"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36" w:right="132"/>
              <w:jc w:val="center"/>
              <w:rPr>
                <w:sz w:val="13"/>
              </w:rPr>
            </w:pPr>
            <w:r>
              <w:rPr>
                <w:w w:val="105"/>
                <w:sz w:val="13"/>
              </w:rPr>
              <w:t>18,76%</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69"/>
              <w:jc w:val="center"/>
              <w:rPr>
                <w:sz w:val="13"/>
              </w:rPr>
            </w:pPr>
            <w:r>
              <w:rPr>
                <w:w w:val="105"/>
                <w:sz w:val="13"/>
              </w:rPr>
              <w:t>18,49%</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70"/>
              <w:jc w:val="center"/>
              <w:rPr>
                <w:sz w:val="13"/>
              </w:rPr>
            </w:pPr>
            <w:r>
              <w:rPr>
                <w:w w:val="105"/>
                <w:sz w:val="13"/>
              </w:rPr>
              <w:t>17,21%</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87"/>
              <w:rPr>
                <w:sz w:val="13"/>
              </w:rPr>
            </w:pPr>
            <w:r>
              <w:rPr>
                <w:w w:val="105"/>
                <w:sz w:val="13"/>
              </w:rPr>
              <w:t>19,15%</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68" w:right="171"/>
              <w:jc w:val="center"/>
              <w:rPr>
                <w:sz w:val="13"/>
              </w:rPr>
            </w:pPr>
            <w:r>
              <w:rPr>
                <w:w w:val="105"/>
                <w:sz w:val="13"/>
              </w:rPr>
              <w:t>26,39%</w:t>
            </w: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bottom w:val="single" w:sz="2" w:space="0" w:color="000000"/>
            </w:tcBorders>
          </w:tcPr>
          <w:p w:rsidR="00F147C5" w:rsidRDefault="00F147C5" w:rsidP="00F147C5">
            <w:pPr>
              <w:pStyle w:val="TableParagraph"/>
              <w:rPr>
                <w:rFonts w:ascii="Times New Roman"/>
                <w:sz w:val="10"/>
              </w:rPr>
            </w:pPr>
          </w:p>
        </w:tc>
        <w:tc>
          <w:tcPr>
            <w:tcW w:w="2911" w:type="dxa"/>
            <w:tcBorders>
              <w:bottom w:val="single" w:sz="2" w:space="0" w:color="000000"/>
            </w:tcBorders>
          </w:tcPr>
          <w:p w:rsidR="00F147C5" w:rsidRDefault="00F147C5" w:rsidP="00F147C5">
            <w:pPr>
              <w:pStyle w:val="TableParagraph"/>
              <w:rPr>
                <w:rFonts w:ascii="Times New Roman"/>
                <w:sz w:val="10"/>
              </w:rPr>
            </w:pPr>
          </w:p>
        </w:tc>
        <w:tc>
          <w:tcPr>
            <w:tcW w:w="879" w:type="dxa"/>
            <w:tcBorders>
              <w:bottom w:val="single" w:sz="2" w:space="0" w:color="000000"/>
            </w:tcBorders>
          </w:tcPr>
          <w:p w:rsidR="00F147C5" w:rsidRDefault="00F147C5" w:rsidP="00F147C5">
            <w:pPr>
              <w:pStyle w:val="TableParagraph"/>
              <w:rPr>
                <w:rFonts w:ascii="Times New Roman"/>
                <w:sz w:val="10"/>
              </w:rPr>
            </w:pPr>
          </w:p>
        </w:tc>
        <w:tc>
          <w:tcPr>
            <w:tcW w:w="823" w:type="dxa"/>
            <w:tcBorders>
              <w:bottom w:val="single" w:sz="6" w:space="0" w:color="000000"/>
            </w:tcBorders>
          </w:tcPr>
          <w:p w:rsidR="00F147C5" w:rsidRDefault="00F147C5" w:rsidP="00F147C5">
            <w:pPr>
              <w:pStyle w:val="TableParagraph"/>
              <w:rPr>
                <w:rFonts w:ascii="Times New Roman"/>
                <w:sz w:val="10"/>
              </w:rPr>
            </w:pPr>
          </w:p>
        </w:tc>
        <w:tc>
          <w:tcPr>
            <w:tcW w:w="847"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top w:val="single" w:sz="2" w:space="0" w:color="000000"/>
            </w:tcBorders>
          </w:tcPr>
          <w:p w:rsidR="00F147C5" w:rsidRDefault="00F147C5" w:rsidP="00F147C5">
            <w:pPr>
              <w:pStyle w:val="TableParagraph"/>
              <w:spacing w:before="3" w:line="139" w:lineRule="exact"/>
              <w:ind w:left="25"/>
              <w:rPr>
                <w:sz w:val="13"/>
              </w:rPr>
            </w:pPr>
            <w:r>
              <w:rPr>
                <w:w w:val="105"/>
                <w:sz w:val="13"/>
              </w:rPr>
              <w:t>1.4.</w:t>
            </w:r>
          </w:p>
        </w:tc>
        <w:tc>
          <w:tcPr>
            <w:tcW w:w="2911" w:type="dxa"/>
            <w:tcBorders>
              <w:top w:val="single" w:sz="2" w:space="0" w:color="000000"/>
            </w:tcBorders>
          </w:tcPr>
          <w:p w:rsidR="00F147C5" w:rsidRDefault="00F147C5" w:rsidP="00F147C5">
            <w:pPr>
              <w:pStyle w:val="TableParagraph"/>
              <w:spacing w:before="3" w:line="139" w:lineRule="exact"/>
              <w:ind w:left="50"/>
              <w:rPr>
                <w:sz w:val="13"/>
              </w:rPr>
            </w:pPr>
            <w:r>
              <w:rPr>
                <w:w w:val="105"/>
                <w:sz w:val="13"/>
              </w:rPr>
              <w:t>SERVIÇOS DE SINALIZAÇÃO VIÁRIA</w:t>
            </w:r>
          </w:p>
        </w:tc>
        <w:tc>
          <w:tcPr>
            <w:tcW w:w="879" w:type="dxa"/>
            <w:tcBorders>
              <w:top w:val="single" w:sz="2" w:space="0" w:color="000000"/>
            </w:tcBorders>
          </w:tcPr>
          <w:p w:rsidR="00F147C5" w:rsidRDefault="00F147C5" w:rsidP="00F147C5">
            <w:pPr>
              <w:pStyle w:val="TableParagraph"/>
              <w:spacing w:before="3" w:line="139" w:lineRule="exact"/>
              <w:ind w:right="70"/>
              <w:jc w:val="right"/>
              <w:rPr>
                <w:sz w:val="13"/>
              </w:rPr>
            </w:pPr>
            <w:r>
              <w:rPr>
                <w:w w:val="105"/>
                <w:sz w:val="13"/>
              </w:rPr>
              <w:t>3.047,05</w:t>
            </w:r>
          </w:p>
        </w:tc>
        <w:tc>
          <w:tcPr>
            <w:tcW w:w="823" w:type="dxa"/>
            <w:tcBorders>
              <w:top w:val="single" w:sz="6" w:space="0" w:color="000000"/>
            </w:tcBorders>
          </w:tcPr>
          <w:p w:rsidR="00F147C5" w:rsidRDefault="00F147C5" w:rsidP="00F147C5">
            <w:pPr>
              <w:pStyle w:val="TableParagraph"/>
              <w:spacing w:before="6" w:line="137" w:lineRule="exact"/>
              <w:ind w:left="74"/>
              <w:rPr>
                <w:sz w:val="13"/>
              </w:rPr>
            </w:pPr>
            <w:r>
              <w:rPr>
                <w:w w:val="105"/>
                <w:sz w:val="13"/>
              </w:rPr>
              <w:t xml:space="preserve">% </w:t>
            </w:r>
            <w:proofErr w:type="spellStart"/>
            <w:r>
              <w:rPr>
                <w:w w:val="105"/>
                <w:sz w:val="13"/>
              </w:rPr>
              <w:t>Período</w:t>
            </w:r>
            <w:proofErr w:type="spellEnd"/>
            <w:r>
              <w:rPr>
                <w:w w:val="105"/>
                <w:sz w:val="13"/>
              </w:rPr>
              <w:t>:</w:t>
            </w:r>
          </w:p>
        </w:tc>
        <w:tc>
          <w:tcPr>
            <w:tcW w:w="847"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36" w:right="132"/>
              <w:jc w:val="center"/>
              <w:rPr>
                <w:sz w:val="13"/>
              </w:rPr>
            </w:pPr>
            <w:r>
              <w:rPr>
                <w:w w:val="105"/>
                <w:sz w:val="13"/>
              </w:rPr>
              <w:t>20,00%</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69"/>
              <w:jc w:val="center"/>
              <w:rPr>
                <w:sz w:val="13"/>
              </w:rPr>
            </w:pPr>
            <w:r>
              <w:rPr>
                <w:w w:val="105"/>
                <w:sz w:val="13"/>
              </w:rPr>
              <w:t>20,00%</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70"/>
              <w:jc w:val="center"/>
              <w:rPr>
                <w:sz w:val="13"/>
              </w:rPr>
            </w:pPr>
            <w:r>
              <w:rPr>
                <w:w w:val="105"/>
                <w:sz w:val="13"/>
              </w:rPr>
              <w:t>9,65%</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87"/>
              <w:rPr>
                <w:sz w:val="13"/>
              </w:rPr>
            </w:pPr>
            <w:r>
              <w:rPr>
                <w:w w:val="105"/>
                <w:sz w:val="13"/>
              </w:rPr>
              <w:t>30,35%</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68" w:right="171"/>
              <w:jc w:val="center"/>
              <w:rPr>
                <w:sz w:val="13"/>
              </w:rPr>
            </w:pPr>
            <w:r>
              <w:rPr>
                <w:w w:val="105"/>
                <w:sz w:val="13"/>
              </w:rPr>
              <w:t>20,00%</w:t>
            </w: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bottom w:val="single" w:sz="2" w:space="0" w:color="000000"/>
            </w:tcBorders>
          </w:tcPr>
          <w:p w:rsidR="00F147C5" w:rsidRDefault="00F147C5" w:rsidP="00F147C5">
            <w:pPr>
              <w:pStyle w:val="TableParagraph"/>
              <w:rPr>
                <w:rFonts w:ascii="Times New Roman"/>
                <w:sz w:val="10"/>
              </w:rPr>
            </w:pPr>
          </w:p>
        </w:tc>
        <w:tc>
          <w:tcPr>
            <w:tcW w:w="2911" w:type="dxa"/>
            <w:tcBorders>
              <w:bottom w:val="single" w:sz="2" w:space="0" w:color="000000"/>
            </w:tcBorders>
          </w:tcPr>
          <w:p w:rsidR="00F147C5" w:rsidRDefault="00F147C5" w:rsidP="00F147C5">
            <w:pPr>
              <w:pStyle w:val="TableParagraph"/>
              <w:rPr>
                <w:rFonts w:ascii="Times New Roman"/>
                <w:sz w:val="10"/>
              </w:rPr>
            </w:pPr>
          </w:p>
        </w:tc>
        <w:tc>
          <w:tcPr>
            <w:tcW w:w="879" w:type="dxa"/>
            <w:tcBorders>
              <w:bottom w:val="single" w:sz="2" w:space="0" w:color="000000"/>
            </w:tcBorders>
          </w:tcPr>
          <w:p w:rsidR="00F147C5" w:rsidRDefault="00F147C5" w:rsidP="00F147C5">
            <w:pPr>
              <w:pStyle w:val="TableParagraph"/>
              <w:rPr>
                <w:rFonts w:ascii="Times New Roman"/>
                <w:sz w:val="10"/>
              </w:rPr>
            </w:pPr>
          </w:p>
        </w:tc>
        <w:tc>
          <w:tcPr>
            <w:tcW w:w="823" w:type="dxa"/>
            <w:tcBorders>
              <w:bottom w:val="single" w:sz="6" w:space="0" w:color="000000"/>
            </w:tcBorders>
          </w:tcPr>
          <w:p w:rsidR="00F147C5" w:rsidRDefault="00F147C5" w:rsidP="00F147C5">
            <w:pPr>
              <w:pStyle w:val="TableParagraph"/>
              <w:rPr>
                <w:rFonts w:ascii="Times New Roman"/>
                <w:sz w:val="10"/>
              </w:rPr>
            </w:pPr>
          </w:p>
        </w:tc>
        <w:tc>
          <w:tcPr>
            <w:tcW w:w="847"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6" w:space="0" w:color="000000"/>
            </w:tcBorders>
          </w:tcPr>
          <w:p w:rsidR="00F147C5" w:rsidRDefault="00F147C5" w:rsidP="00F147C5">
            <w:pPr>
              <w:pStyle w:val="TableParagraph"/>
              <w:rPr>
                <w:rFonts w:ascii="Times New Roman"/>
                <w:sz w:val="10"/>
              </w:rPr>
            </w:pPr>
          </w:p>
        </w:tc>
      </w:tr>
      <w:tr w:rsidR="00F147C5" w:rsidTr="00F147C5">
        <w:trPr>
          <w:trHeight w:val="162"/>
        </w:trPr>
        <w:tc>
          <w:tcPr>
            <w:tcW w:w="524" w:type="dxa"/>
            <w:tcBorders>
              <w:top w:val="single" w:sz="2" w:space="0" w:color="000000"/>
            </w:tcBorders>
          </w:tcPr>
          <w:p w:rsidR="00F147C5" w:rsidRDefault="00F147C5" w:rsidP="00F147C5">
            <w:pPr>
              <w:pStyle w:val="TableParagraph"/>
              <w:spacing w:before="3" w:line="139" w:lineRule="exact"/>
              <w:ind w:left="25"/>
              <w:rPr>
                <w:sz w:val="13"/>
              </w:rPr>
            </w:pPr>
            <w:r>
              <w:rPr>
                <w:w w:val="105"/>
                <w:sz w:val="13"/>
              </w:rPr>
              <w:t>1.5.</w:t>
            </w:r>
          </w:p>
        </w:tc>
        <w:tc>
          <w:tcPr>
            <w:tcW w:w="2911" w:type="dxa"/>
            <w:tcBorders>
              <w:top w:val="single" w:sz="2" w:space="0" w:color="000000"/>
            </w:tcBorders>
          </w:tcPr>
          <w:p w:rsidR="00F147C5" w:rsidRDefault="00F147C5" w:rsidP="00F147C5">
            <w:pPr>
              <w:pStyle w:val="TableParagraph"/>
              <w:spacing w:before="3" w:line="139" w:lineRule="exact"/>
              <w:ind w:left="50"/>
              <w:rPr>
                <w:sz w:val="13"/>
              </w:rPr>
            </w:pPr>
            <w:r>
              <w:rPr>
                <w:w w:val="105"/>
                <w:sz w:val="13"/>
              </w:rPr>
              <w:t>SERVIÇOS COMPLEMENTARES</w:t>
            </w:r>
          </w:p>
        </w:tc>
        <w:tc>
          <w:tcPr>
            <w:tcW w:w="879" w:type="dxa"/>
            <w:tcBorders>
              <w:top w:val="single" w:sz="2" w:space="0" w:color="000000"/>
            </w:tcBorders>
          </w:tcPr>
          <w:p w:rsidR="00F147C5" w:rsidRDefault="00F147C5" w:rsidP="00F147C5">
            <w:pPr>
              <w:pStyle w:val="TableParagraph"/>
              <w:spacing w:before="3" w:line="139" w:lineRule="exact"/>
              <w:ind w:right="70"/>
              <w:jc w:val="right"/>
              <w:rPr>
                <w:sz w:val="13"/>
              </w:rPr>
            </w:pPr>
            <w:r>
              <w:rPr>
                <w:w w:val="105"/>
                <w:sz w:val="13"/>
              </w:rPr>
              <w:t>3.519,34</w:t>
            </w:r>
          </w:p>
        </w:tc>
        <w:tc>
          <w:tcPr>
            <w:tcW w:w="823" w:type="dxa"/>
            <w:tcBorders>
              <w:top w:val="single" w:sz="6" w:space="0" w:color="000000"/>
            </w:tcBorders>
          </w:tcPr>
          <w:p w:rsidR="00F147C5" w:rsidRDefault="00F147C5" w:rsidP="00F147C5">
            <w:pPr>
              <w:pStyle w:val="TableParagraph"/>
              <w:spacing w:before="6" w:line="137" w:lineRule="exact"/>
              <w:ind w:left="74"/>
              <w:rPr>
                <w:sz w:val="13"/>
              </w:rPr>
            </w:pPr>
            <w:r>
              <w:rPr>
                <w:w w:val="105"/>
                <w:sz w:val="13"/>
              </w:rPr>
              <w:t xml:space="preserve">% </w:t>
            </w:r>
            <w:proofErr w:type="spellStart"/>
            <w:r>
              <w:rPr>
                <w:w w:val="105"/>
                <w:sz w:val="13"/>
              </w:rPr>
              <w:t>Período</w:t>
            </w:r>
            <w:proofErr w:type="spellEnd"/>
            <w:r>
              <w:rPr>
                <w:w w:val="105"/>
                <w:sz w:val="13"/>
              </w:rPr>
              <w:t>:</w:t>
            </w:r>
          </w:p>
        </w:tc>
        <w:tc>
          <w:tcPr>
            <w:tcW w:w="847"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36" w:right="132"/>
              <w:jc w:val="center"/>
              <w:rPr>
                <w:sz w:val="13"/>
              </w:rPr>
            </w:pPr>
            <w:r>
              <w:rPr>
                <w:w w:val="105"/>
                <w:sz w:val="13"/>
              </w:rPr>
              <w:t>20,26%</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69"/>
              <w:jc w:val="center"/>
              <w:rPr>
                <w:sz w:val="13"/>
              </w:rPr>
            </w:pPr>
            <w:r>
              <w:rPr>
                <w:w w:val="105"/>
                <w:sz w:val="13"/>
              </w:rPr>
              <w:t>13,33%</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70" w:right="170"/>
              <w:jc w:val="center"/>
              <w:rPr>
                <w:sz w:val="13"/>
              </w:rPr>
            </w:pPr>
            <w:r>
              <w:rPr>
                <w:w w:val="105"/>
                <w:sz w:val="13"/>
              </w:rPr>
              <w:t>12,41%</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87"/>
              <w:rPr>
                <w:sz w:val="13"/>
              </w:rPr>
            </w:pPr>
            <w:r>
              <w:rPr>
                <w:w w:val="105"/>
                <w:sz w:val="13"/>
              </w:rPr>
              <w:t>21,94%</w:t>
            </w:r>
          </w:p>
        </w:tc>
        <w:tc>
          <w:tcPr>
            <w:tcW w:w="846" w:type="dxa"/>
            <w:tcBorders>
              <w:top w:val="single" w:sz="6" w:space="0" w:color="000000"/>
              <w:bottom w:val="single" w:sz="2" w:space="0" w:color="000000"/>
            </w:tcBorders>
            <w:shd w:val="clear" w:color="auto" w:fill="9999FF"/>
          </w:tcPr>
          <w:p w:rsidR="00F147C5" w:rsidRDefault="00F147C5" w:rsidP="00F147C5">
            <w:pPr>
              <w:pStyle w:val="TableParagraph"/>
              <w:spacing w:before="3" w:line="139" w:lineRule="exact"/>
              <w:ind w:left="168" w:right="171"/>
              <w:jc w:val="center"/>
              <w:rPr>
                <w:sz w:val="13"/>
              </w:rPr>
            </w:pPr>
            <w:r>
              <w:rPr>
                <w:w w:val="105"/>
                <w:sz w:val="13"/>
              </w:rPr>
              <w:t>32,05%</w:t>
            </w: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6" w:space="0" w:color="000000"/>
              <w:bottom w:val="single" w:sz="2" w:space="0" w:color="000000"/>
            </w:tcBorders>
          </w:tcPr>
          <w:p w:rsidR="00F147C5" w:rsidRDefault="00F147C5" w:rsidP="00F147C5">
            <w:pPr>
              <w:pStyle w:val="TableParagraph"/>
              <w:rPr>
                <w:rFonts w:ascii="Times New Roman"/>
                <w:sz w:val="10"/>
              </w:rPr>
            </w:pPr>
          </w:p>
        </w:tc>
      </w:tr>
    </w:tbl>
    <w:p w:rsidR="00F147C5" w:rsidRDefault="00F147C5" w:rsidP="00F147C5">
      <w:pPr>
        <w:spacing w:before="8" w:after="1"/>
        <w:rPr>
          <w:sz w:val="17"/>
        </w:rPr>
      </w:pPr>
      <w:r>
        <w:rPr>
          <w:noProof/>
          <w:sz w:val="22"/>
        </w:rPr>
        <mc:AlternateContent>
          <mc:Choice Requires="wpg">
            <w:drawing>
              <wp:anchor distT="0" distB="0" distL="114300" distR="114300" simplePos="0" relativeHeight="251683840" behindDoc="1" locked="0" layoutInCell="1" allowOverlap="1" wp14:anchorId="0E942093" wp14:editId="63B26BE3">
                <wp:simplePos x="0" y="0"/>
                <wp:positionH relativeFrom="page">
                  <wp:posOffset>1382395</wp:posOffset>
                </wp:positionH>
                <wp:positionV relativeFrom="paragraph">
                  <wp:posOffset>32385</wp:posOffset>
                </wp:positionV>
                <wp:extent cx="8945880" cy="1734185"/>
                <wp:effectExtent l="0" t="0" r="7620" b="18415"/>
                <wp:wrapNone/>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5880" cy="1734185"/>
                          <a:chOff x="2183" y="-2202"/>
                          <a:chExt cx="14088" cy="2731"/>
                        </a:xfrm>
                      </wpg:grpSpPr>
                      <wps:wsp>
                        <wps:cNvPr id="69" name="AutoShape 66"/>
                        <wps:cNvSpPr>
                          <a:spLocks/>
                        </wps:cNvSpPr>
                        <wps:spPr bwMode="auto">
                          <a:xfrm>
                            <a:off x="14497" y="-2202"/>
                            <a:ext cx="2" cy="884"/>
                          </a:xfrm>
                          <a:custGeom>
                            <a:avLst/>
                            <a:gdLst>
                              <a:gd name="T0" fmla="+- 0 -2201 -2201"/>
                              <a:gd name="T1" fmla="*/ -2201 h 884"/>
                              <a:gd name="T2" fmla="+- 0 -2057 -2201"/>
                              <a:gd name="T3" fmla="*/ -2057 h 884"/>
                              <a:gd name="T4" fmla="+- 0 -2057 -2201"/>
                              <a:gd name="T5" fmla="*/ -2057 h 884"/>
                              <a:gd name="T6" fmla="+- 0 -1318 -2201"/>
                              <a:gd name="T7" fmla="*/ -1318 h 884"/>
                            </a:gdLst>
                            <a:ahLst/>
                            <a:cxnLst>
                              <a:cxn ang="0">
                                <a:pos x="0" y="T1"/>
                              </a:cxn>
                              <a:cxn ang="0">
                                <a:pos x="0" y="T3"/>
                              </a:cxn>
                              <a:cxn ang="0">
                                <a:pos x="0" y="T5"/>
                              </a:cxn>
                              <a:cxn ang="0">
                                <a:pos x="0" y="T7"/>
                              </a:cxn>
                            </a:cxnLst>
                            <a:rect l="0" t="0" r="r" b="b"/>
                            <a:pathLst>
                              <a:path h="884">
                                <a:moveTo>
                                  <a:pt x="0" y="0"/>
                                </a:moveTo>
                                <a:lnTo>
                                  <a:pt x="0" y="144"/>
                                </a:lnTo>
                                <a:moveTo>
                                  <a:pt x="0" y="144"/>
                                </a:moveTo>
                                <a:lnTo>
                                  <a:pt x="0" y="883"/>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67"/>
                        <wps:cNvCnPr/>
                        <wps:spPr bwMode="auto">
                          <a:xfrm>
                            <a:off x="3503" y="-2201"/>
                            <a:ext cx="0" cy="14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Freeform 68"/>
                        <wps:cNvSpPr>
                          <a:spLocks/>
                        </wps:cNvSpPr>
                        <wps:spPr bwMode="auto">
                          <a:xfrm>
                            <a:off x="3501" y="-795"/>
                            <a:ext cx="12687" cy="348"/>
                          </a:xfrm>
                          <a:custGeom>
                            <a:avLst/>
                            <a:gdLst>
                              <a:gd name="T0" fmla="+- 0 16188 3501"/>
                              <a:gd name="T1" fmla="*/ T0 w 12687"/>
                              <a:gd name="T2" fmla="+- 0 -622 -795"/>
                              <a:gd name="T3" fmla="*/ -622 h 348"/>
                              <a:gd name="T4" fmla="+- 0 4349 3501"/>
                              <a:gd name="T5" fmla="*/ T4 w 12687"/>
                              <a:gd name="T6" fmla="+- 0 -622 -795"/>
                              <a:gd name="T7" fmla="*/ -622 h 348"/>
                              <a:gd name="T8" fmla="+- 0 4349 3501"/>
                              <a:gd name="T9" fmla="*/ T8 w 12687"/>
                              <a:gd name="T10" fmla="+- 0 -795 -795"/>
                              <a:gd name="T11" fmla="*/ -795 h 348"/>
                              <a:gd name="T12" fmla="+- 0 3501 3501"/>
                              <a:gd name="T13" fmla="*/ T12 w 12687"/>
                              <a:gd name="T14" fmla="+- 0 -795 -795"/>
                              <a:gd name="T15" fmla="*/ -795 h 348"/>
                              <a:gd name="T16" fmla="+- 0 3501 3501"/>
                              <a:gd name="T17" fmla="*/ T16 w 12687"/>
                              <a:gd name="T18" fmla="+- 0 -622 -795"/>
                              <a:gd name="T19" fmla="*/ -622 h 348"/>
                              <a:gd name="T20" fmla="+- 0 3501 3501"/>
                              <a:gd name="T21" fmla="*/ T20 w 12687"/>
                              <a:gd name="T22" fmla="+- 0 -447 -795"/>
                              <a:gd name="T23" fmla="*/ -447 h 348"/>
                              <a:gd name="T24" fmla="+- 0 16188 3501"/>
                              <a:gd name="T25" fmla="*/ T24 w 12687"/>
                              <a:gd name="T26" fmla="+- 0 -447 -795"/>
                              <a:gd name="T27" fmla="*/ -447 h 348"/>
                              <a:gd name="T28" fmla="+- 0 16188 3501"/>
                              <a:gd name="T29" fmla="*/ T28 w 12687"/>
                              <a:gd name="T30" fmla="+- 0 -622 -795"/>
                              <a:gd name="T31" fmla="*/ -622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687" h="348">
                                <a:moveTo>
                                  <a:pt x="12687" y="173"/>
                                </a:moveTo>
                                <a:lnTo>
                                  <a:pt x="848" y="173"/>
                                </a:lnTo>
                                <a:lnTo>
                                  <a:pt x="848" y="0"/>
                                </a:lnTo>
                                <a:lnTo>
                                  <a:pt x="0" y="0"/>
                                </a:lnTo>
                                <a:lnTo>
                                  <a:pt x="0" y="173"/>
                                </a:lnTo>
                                <a:lnTo>
                                  <a:pt x="0" y="348"/>
                                </a:lnTo>
                                <a:lnTo>
                                  <a:pt x="12687" y="348"/>
                                </a:lnTo>
                                <a:lnTo>
                                  <a:pt x="12687" y="173"/>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69"/>
                        <wps:cNvSpPr>
                          <a:spLocks/>
                        </wps:cNvSpPr>
                        <wps:spPr bwMode="auto">
                          <a:xfrm>
                            <a:off x="4353" y="-794"/>
                            <a:ext cx="1690" cy="173"/>
                          </a:xfrm>
                          <a:custGeom>
                            <a:avLst/>
                            <a:gdLst>
                              <a:gd name="T0" fmla="+- 0 4353 4353"/>
                              <a:gd name="T1" fmla="*/ T0 w 1690"/>
                              <a:gd name="T2" fmla="+- 0 -794 -794"/>
                              <a:gd name="T3" fmla="*/ -794 h 173"/>
                              <a:gd name="T4" fmla="+- 0 6043 4353"/>
                              <a:gd name="T5" fmla="*/ T4 w 1690"/>
                              <a:gd name="T6" fmla="+- 0 -794 -794"/>
                              <a:gd name="T7" fmla="*/ -794 h 173"/>
                              <a:gd name="T8" fmla="+- 0 4353 4353"/>
                              <a:gd name="T9" fmla="*/ T8 w 1690"/>
                              <a:gd name="T10" fmla="+- 0 -621 -794"/>
                              <a:gd name="T11" fmla="*/ -621 h 173"/>
                              <a:gd name="T12" fmla="+- 0 6043 4353"/>
                              <a:gd name="T13" fmla="*/ T12 w 1690"/>
                              <a:gd name="T14" fmla="+- 0 -621 -794"/>
                              <a:gd name="T15" fmla="*/ -621 h 173"/>
                            </a:gdLst>
                            <a:ahLst/>
                            <a:cxnLst>
                              <a:cxn ang="0">
                                <a:pos x="T1" y="T3"/>
                              </a:cxn>
                              <a:cxn ang="0">
                                <a:pos x="T5" y="T7"/>
                              </a:cxn>
                              <a:cxn ang="0">
                                <a:pos x="T9" y="T11"/>
                              </a:cxn>
                              <a:cxn ang="0">
                                <a:pos x="T13" y="T15"/>
                              </a:cxn>
                            </a:cxnLst>
                            <a:rect l="0" t="0" r="r" b="b"/>
                            <a:pathLst>
                              <a:path w="1690" h="173">
                                <a:moveTo>
                                  <a:pt x="0" y="0"/>
                                </a:moveTo>
                                <a:lnTo>
                                  <a:pt x="1690" y="0"/>
                                </a:lnTo>
                                <a:moveTo>
                                  <a:pt x="0" y="173"/>
                                </a:moveTo>
                                <a:lnTo>
                                  <a:pt x="1690" y="173"/>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0"/>
                        <wps:cNvCnPr/>
                        <wps:spPr bwMode="auto">
                          <a:xfrm>
                            <a:off x="3503" y="-2057"/>
                            <a:ext cx="0" cy="161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1"/>
                        <wps:cNvCnPr/>
                        <wps:spPr bwMode="auto">
                          <a:xfrm>
                            <a:off x="6049" y="-2201"/>
                            <a:ext cx="0" cy="14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2"/>
                        <wps:cNvCnPr/>
                        <wps:spPr bwMode="auto">
                          <a:xfrm>
                            <a:off x="4347" y="-2201"/>
                            <a:ext cx="0" cy="144"/>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3"/>
                        <wps:cNvCnPr/>
                        <wps:spPr bwMode="auto">
                          <a:xfrm>
                            <a:off x="4353" y="-2032"/>
                            <a:ext cx="169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4"/>
                        <wps:cNvCnPr/>
                        <wps:spPr bwMode="auto">
                          <a:xfrm>
                            <a:off x="4347" y="-2057"/>
                            <a:ext cx="0" cy="161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5"/>
                        <wps:cNvCnPr/>
                        <wps:spPr bwMode="auto">
                          <a:xfrm>
                            <a:off x="6049" y="-2057"/>
                            <a:ext cx="0" cy="161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AutoShape 76"/>
                        <wps:cNvSpPr>
                          <a:spLocks/>
                        </wps:cNvSpPr>
                        <wps:spPr bwMode="auto">
                          <a:xfrm>
                            <a:off x="6893" y="-2202"/>
                            <a:ext cx="2" cy="1748"/>
                          </a:xfrm>
                          <a:custGeom>
                            <a:avLst/>
                            <a:gdLst>
                              <a:gd name="T0" fmla="+- 0 -2201 -2201"/>
                              <a:gd name="T1" fmla="*/ -2201 h 1748"/>
                              <a:gd name="T2" fmla="+- 0 -2057 -2201"/>
                              <a:gd name="T3" fmla="*/ -2057 h 1748"/>
                              <a:gd name="T4" fmla="+- 0 -2057 -2201"/>
                              <a:gd name="T5" fmla="*/ -2057 h 1748"/>
                              <a:gd name="T6" fmla="+- 0 -1318 -2201"/>
                              <a:gd name="T7" fmla="*/ -1318 h 1748"/>
                              <a:gd name="T8" fmla="+- 0 -1306 -2201"/>
                              <a:gd name="T9" fmla="*/ -1306 h 1748"/>
                              <a:gd name="T10" fmla="+- 0 -454 -2201"/>
                              <a:gd name="T11" fmla="*/ -454 h 1748"/>
                            </a:gdLst>
                            <a:ahLst/>
                            <a:cxnLst>
                              <a:cxn ang="0">
                                <a:pos x="0" y="T1"/>
                              </a:cxn>
                              <a:cxn ang="0">
                                <a:pos x="0" y="T3"/>
                              </a:cxn>
                              <a:cxn ang="0">
                                <a:pos x="0" y="T5"/>
                              </a:cxn>
                              <a:cxn ang="0">
                                <a:pos x="0" y="T7"/>
                              </a:cxn>
                              <a:cxn ang="0">
                                <a:pos x="0" y="T9"/>
                              </a:cxn>
                              <a:cxn ang="0">
                                <a:pos x="0" y="T11"/>
                              </a:cxn>
                            </a:cxnLst>
                            <a:rect l="0" t="0" r="r" b="b"/>
                            <a:pathLst>
                              <a:path h="1748">
                                <a:moveTo>
                                  <a:pt x="0" y="0"/>
                                </a:moveTo>
                                <a:lnTo>
                                  <a:pt x="0" y="144"/>
                                </a:lnTo>
                                <a:moveTo>
                                  <a:pt x="0" y="144"/>
                                </a:moveTo>
                                <a:lnTo>
                                  <a:pt x="0" y="883"/>
                                </a:lnTo>
                                <a:moveTo>
                                  <a:pt x="0" y="895"/>
                                </a:moveTo>
                                <a:lnTo>
                                  <a:pt x="0" y="174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77"/>
                        <wps:cNvSpPr>
                          <a:spLocks/>
                        </wps:cNvSpPr>
                        <wps:spPr bwMode="auto">
                          <a:xfrm>
                            <a:off x="7738" y="-2202"/>
                            <a:ext cx="1690" cy="1748"/>
                          </a:xfrm>
                          <a:custGeom>
                            <a:avLst/>
                            <a:gdLst>
                              <a:gd name="T0" fmla="+- 0 7739 7739"/>
                              <a:gd name="T1" fmla="*/ T0 w 1690"/>
                              <a:gd name="T2" fmla="+- 0 -2201 -2201"/>
                              <a:gd name="T3" fmla="*/ -2201 h 1748"/>
                              <a:gd name="T4" fmla="+- 0 7739 7739"/>
                              <a:gd name="T5" fmla="*/ T4 w 1690"/>
                              <a:gd name="T6" fmla="+- 0 -2057 -2201"/>
                              <a:gd name="T7" fmla="*/ -2057 h 1748"/>
                              <a:gd name="T8" fmla="+- 0 7739 7739"/>
                              <a:gd name="T9" fmla="*/ T8 w 1690"/>
                              <a:gd name="T10" fmla="+- 0 -2057 -2201"/>
                              <a:gd name="T11" fmla="*/ -2057 h 1748"/>
                              <a:gd name="T12" fmla="+- 0 7739 7739"/>
                              <a:gd name="T13" fmla="*/ T12 w 1690"/>
                              <a:gd name="T14" fmla="+- 0 -1318 -2201"/>
                              <a:gd name="T15" fmla="*/ -1318 h 1748"/>
                              <a:gd name="T16" fmla="+- 0 7739 7739"/>
                              <a:gd name="T17" fmla="*/ T16 w 1690"/>
                              <a:gd name="T18" fmla="+- 0 -1306 -2201"/>
                              <a:gd name="T19" fmla="*/ -1306 h 1748"/>
                              <a:gd name="T20" fmla="+- 0 7739 7739"/>
                              <a:gd name="T21" fmla="*/ T20 w 1690"/>
                              <a:gd name="T22" fmla="+- 0 -454 -2201"/>
                              <a:gd name="T23" fmla="*/ -454 h 1748"/>
                              <a:gd name="T24" fmla="+- 0 8583 7739"/>
                              <a:gd name="T25" fmla="*/ T24 w 1690"/>
                              <a:gd name="T26" fmla="+- 0 -2201 -2201"/>
                              <a:gd name="T27" fmla="*/ -2201 h 1748"/>
                              <a:gd name="T28" fmla="+- 0 8583 7739"/>
                              <a:gd name="T29" fmla="*/ T28 w 1690"/>
                              <a:gd name="T30" fmla="+- 0 -2057 -2201"/>
                              <a:gd name="T31" fmla="*/ -2057 h 1748"/>
                              <a:gd name="T32" fmla="+- 0 8583 7739"/>
                              <a:gd name="T33" fmla="*/ T32 w 1690"/>
                              <a:gd name="T34" fmla="+- 0 -2057 -2201"/>
                              <a:gd name="T35" fmla="*/ -2057 h 1748"/>
                              <a:gd name="T36" fmla="+- 0 8583 7739"/>
                              <a:gd name="T37" fmla="*/ T36 w 1690"/>
                              <a:gd name="T38" fmla="+- 0 -1318 -2201"/>
                              <a:gd name="T39" fmla="*/ -1318 h 1748"/>
                              <a:gd name="T40" fmla="+- 0 8583 7739"/>
                              <a:gd name="T41" fmla="*/ T40 w 1690"/>
                              <a:gd name="T42" fmla="+- 0 -1306 -2201"/>
                              <a:gd name="T43" fmla="*/ -1306 h 1748"/>
                              <a:gd name="T44" fmla="+- 0 8583 7739"/>
                              <a:gd name="T45" fmla="*/ T44 w 1690"/>
                              <a:gd name="T46" fmla="+- 0 -454 -2201"/>
                              <a:gd name="T47" fmla="*/ -454 h 1748"/>
                              <a:gd name="T48" fmla="+- 0 9428 7739"/>
                              <a:gd name="T49" fmla="*/ T48 w 1690"/>
                              <a:gd name="T50" fmla="+- 0 -2201 -2201"/>
                              <a:gd name="T51" fmla="*/ -2201 h 1748"/>
                              <a:gd name="T52" fmla="+- 0 9428 7739"/>
                              <a:gd name="T53" fmla="*/ T52 w 1690"/>
                              <a:gd name="T54" fmla="+- 0 -2057 -2201"/>
                              <a:gd name="T55" fmla="*/ -2057 h 1748"/>
                              <a:gd name="T56" fmla="+- 0 9428 7739"/>
                              <a:gd name="T57" fmla="*/ T56 w 1690"/>
                              <a:gd name="T58" fmla="+- 0 -2057 -2201"/>
                              <a:gd name="T59" fmla="*/ -2057 h 1748"/>
                              <a:gd name="T60" fmla="+- 0 9428 7739"/>
                              <a:gd name="T61" fmla="*/ T60 w 1690"/>
                              <a:gd name="T62" fmla="+- 0 -1318 -2201"/>
                              <a:gd name="T63" fmla="*/ -1318 h 1748"/>
                              <a:gd name="T64" fmla="+- 0 9428 7739"/>
                              <a:gd name="T65" fmla="*/ T64 w 1690"/>
                              <a:gd name="T66" fmla="+- 0 -1306 -2201"/>
                              <a:gd name="T67" fmla="*/ -1306 h 1748"/>
                              <a:gd name="T68" fmla="+- 0 9428 7739"/>
                              <a:gd name="T69" fmla="*/ T68 w 1690"/>
                              <a:gd name="T70" fmla="+- 0 -454 -2201"/>
                              <a:gd name="T71" fmla="*/ -454 h 1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90" h="1748">
                                <a:moveTo>
                                  <a:pt x="0" y="0"/>
                                </a:moveTo>
                                <a:lnTo>
                                  <a:pt x="0" y="144"/>
                                </a:lnTo>
                                <a:moveTo>
                                  <a:pt x="0" y="144"/>
                                </a:moveTo>
                                <a:lnTo>
                                  <a:pt x="0" y="883"/>
                                </a:lnTo>
                                <a:moveTo>
                                  <a:pt x="0" y="895"/>
                                </a:moveTo>
                                <a:lnTo>
                                  <a:pt x="0" y="1747"/>
                                </a:lnTo>
                                <a:moveTo>
                                  <a:pt x="844" y="0"/>
                                </a:moveTo>
                                <a:lnTo>
                                  <a:pt x="844" y="144"/>
                                </a:lnTo>
                                <a:moveTo>
                                  <a:pt x="844" y="144"/>
                                </a:moveTo>
                                <a:lnTo>
                                  <a:pt x="844" y="883"/>
                                </a:lnTo>
                                <a:moveTo>
                                  <a:pt x="844" y="895"/>
                                </a:moveTo>
                                <a:lnTo>
                                  <a:pt x="844" y="1747"/>
                                </a:lnTo>
                                <a:moveTo>
                                  <a:pt x="1689" y="0"/>
                                </a:moveTo>
                                <a:lnTo>
                                  <a:pt x="1689" y="144"/>
                                </a:lnTo>
                                <a:moveTo>
                                  <a:pt x="1689" y="144"/>
                                </a:moveTo>
                                <a:lnTo>
                                  <a:pt x="1689" y="883"/>
                                </a:lnTo>
                                <a:moveTo>
                                  <a:pt x="1689" y="895"/>
                                </a:moveTo>
                                <a:lnTo>
                                  <a:pt x="1689" y="174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78"/>
                        <wps:cNvSpPr>
                          <a:spLocks/>
                        </wps:cNvSpPr>
                        <wps:spPr bwMode="auto">
                          <a:xfrm>
                            <a:off x="10273" y="-2202"/>
                            <a:ext cx="845" cy="1748"/>
                          </a:xfrm>
                          <a:custGeom>
                            <a:avLst/>
                            <a:gdLst>
                              <a:gd name="T0" fmla="+- 0 10273 10273"/>
                              <a:gd name="T1" fmla="*/ T0 w 845"/>
                              <a:gd name="T2" fmla="+- 0 -2201 -2201"/>
                              <a:gd name="T3" fmla="*/ -2201 h 1748"/>
                              <a:gd name="T4" fmla="+- 0 10273 10273"/>
                              <a:gd name="T5" fmla="*/ T4 w 845"/>
                              <a:gd name="T6" fmla="+- 0 -2057 -2201"/>
                              <a:gd name="T7" fmla="*/ -2057 h 1748"/>
                              <a:gd name="T8" fmla="+- 0 10273 10273"/>
                              <a:gd name="T9" fmla="*/ T8 w 845"/>
                              <a:gd name="T10" fmla="+- 0 -2057 -2201"/>
                              <a:gd name="T11" fmla="*/ -2057 h 1748"/>
                              <a:gd name="T12" fmla="+- 0 10273 10273"/>
                              <a:gd name="T13" fmla="*/ T12 w 845"/>
                              <a:gd name="T14" fmla="+- 0 -1318 -2201"/>
                              <a:gd name="T15" fmla="*/ -1318 h 1748"/>
                              <a:gd name="T16" fmla="+- 0 10273 10273"/>
                              <a:gd name="T17" fmla="*/ T16 w 845"/>
                              <a:gd name="T18" fmla="+- 0 -1306 -2201"/>
                              <a:gd name="T19" fmla="*/ -1306 h 1748"/>
                              <a:gd name="T20" fmla="+- 0 10273 10273"/>
                              <a:gd name="T21" fmla="*/ T20 w 845"/>
                              <a:gd name="T22" fmla="+- 0 -454 -2201"/>
                              <a:gd name="T23" fmla="*/ -454 h 1748"/>
                              <a:gd name="T24" fmla="+- 0 11118 10273"/>
                              <a:gd name="T25" fmla="*/ T24 w 845"/>
                              <a:gd name="T26" fmla="+- 0 -2201 -2201"/>
                              <a:gd name="T27" fmla="*/ -2201 h 1748"/>
                              <a:gd name="T28" fmla="+- 0 11118 10273"/>
                              <a:gd name="T29" fmla="*/ T28 w 845"/>
                              <a:gd name="T30" fmla="+- 0 -2057 -2201"/>
                              <a:gd name="T31" fmla="*/ -2057 h 1748"/>
                              <a:gd name="T32" fmla="+- 0 11118 10273"/>
                              <a:gd name="T33" fmla="*/ T32 w 845"/>
                              <a:gd name="T34" fmla="+- 0 -2057 -2201"/>
                              <a:gd name="T35" fmla="*/ -2057 h 1748"/>
                              <a:gd name="T36" fmla="+- 0 11118 10273"/>
                              <a:gd name="T37" fmla="*/ T36 w 845"/>
                              <a:gd name="T38" fmla="+- 0 -1318 -2201"/>
                              <a:gd name="T39" fmla="*/ -1318 h 1748"/>
                              <a:gd name="T40" fmla="+- 0 11118 10273"/>
                              <a:gd name="T41" fmla="*/ T40 w 845"/>
                              <a:gd name="T42" fmla="+- 0 -1306 -2201"/>
                              <a:gd name="T43" fmla="*/ -1306 h 1748"/>
                              <a:gd name="T44" fmla="+- 0 11118 10273"/>
                              <a:gd name="T45" fmla="*/ T44 w 845"/>
                              <a:gd name="T46" fmla="+- 0 -454 -2201"/>
                              <a:gd name="T47" fmla="*/ -454 h 1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5" h="1748">
                                <a:moveTo>
                                  <a:pt x="0" y="0"/>
                                </a:moveTo>
                                <a:lnTo>
                                  <a:pt x="0" y="144"/>
                                </a:lnTo>
                                <a:moveTo>
                                  <a:pt x="0" y="144"/>
                                </a:moveTo>
                                <a:lnTo>
                                  <a:pt x="0" y="883"/>
                                </a:lnTo>
                                <a:moveTo>
                                  <a:pt x="0" y="895"/>
                                </a:moveTo>
                                <a:lnTo>
                                  <a:pt x="0" y="1747"/>
                                </a:lnTo>
                                <a:moveTo>
                                  <a:pt x="845" y="0"/>
                                </a:moveTo>
                                <a:lnTo>
                                  <a:pt x="845" y="144"/>
                                </a:lnTo>
                                <a:moveTo>
                                  <a:pt x="845" y="144"/>
                                </a:moveTo>
                                <a:lnTo>
                                  <a:pt x="845" y="883"/>
                                </a:lnTo>
                                <a:moveTo>
                                  <a:pt x="845" y="895"/>
                                </a:moveTo>
                                <a:lnTo>
                                  <a:pt x="845" y="174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79"/>
                        <wps:cNvSpPr>
                          <a:spLocks/>
                        </wps:cNvSpPr>
                        <wps:spPr bwMode="auto">
                          <a:xfrm>
                            <a:off x="11962" y="-2202"/>
                            <a:ext cx="2" cy="1748"/>
                          </a:xfrm>
                          <a:custGeom>
                            <a:avLst/>
                            <a:gdLst>
                              <a:gd name="T0" fmla="+- 0 -2201 -2201"/>
                              <a:gd name="T1" fmla="*/ -2201 h 1748"/>
                              <a:gd name="T2" fmla="+- 0 -2057 -2201"/>
                              <a:gd name="T3" fmla="*/ -2057 h 1748"/>
                              <a:gd name="T4" fmla="+- 0 -2057 -2201"/>
                              <a:gd name="T5" fmla="*/ -2057 h 1748"/>
                              <a:gd name="T6" fmla="+- 0 -1318 -2201"/>
                              <a:gd name="T7" fmla="*/ -1318 h 1748"/>
                              <a:gd name="T8" fmla="+- 0 -1306 -2201"/>
                              <a:gd name="T9" fmla="*/ -1306 h 1748"/>
                              <a:gd name="T10" fmla="+- 0 -454 -2201"/>
                              <a:gd name="T11" fmla="*/ -454 h 1748"/>
                            </a:gdLst>
                            <a:ahLst/>
                            <a:cxnLst>
                              <a:cxn ang="0">
                                <a:pos x="0" y="T1"/>
                              </a:cxn>
                              <a:cxn ang="0">
                                <a:pos x="0" y="T3"/>
                              </a:cxn>
                              <a:cxn ang="0">
                                <a:pos x="0" y="T5"/>
                              </a:cxn>
                              <a:cxn ang="0">
                                <a:pos x="0" y="T7"/>
                              </a:cxn>
                              <a:cxn ang="0">
                                <a:pos x="0" y="T9"/>
                              </a:cxn>
                              <a:cxn ang="0">
                                <a:pos x="0" y="T11"/>
                              </a:cxn>
                            </a:cxnLst>
                            <a:rect l="0" t="0" r="r" b="b"/>
                            <a:pathLst>
                              <a:path h="1748">
                                <a:moveTo>
                                  <a:pt x="0" y="0"/>
                                </a:moveTo>
                                <a:lnTo>
                                  <a:pt x="0" y="144"/>
                                </a:lnTo>
                                <a:moveTo>
                                  <a:pt x="0" y="144"/>
                                </a:moveTo>
                                <a:lnTo>
                                  <a:pt x="0" y="883"/>
                                </a:lnTo>
                                <a:moveTo>
                                  <a:pt x="0" y="895"/>
                                </a:moveTo>
                                <a:lnTo>
                                  <a:pt x="0" y="174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80"/>
                        <wps:cNvSpPr>
                          <a:spLocks/>
                        </wps:cNvSpPr>
                        <wps:spPr bwMode="auto">
                          <a:xfrm>
                            <a:off x="12807" y="-2202"/>
                            <a:ext cx="845" cy="1748"/>
                          </a:xfrm>
                          <a:custGeom>
                            <a:avLst/>
                            <a:gdLst>
                              <a:gd name="T0" fmla="+- 0 12807 12807"/>
                              <a:gd name="T1" fmla="*/ T0 w 845"/>
                              <a:gd name="T2" fmla="+- 0 -2201 -2201"/>
                              <a:gd name="T3" fmla="*/ -2201 h 1748"/>
                              <a:gd name="T4" fmla="+- 0 12807 12807"/>
                              <a:gd name="T5" fmla="*/ T4 w 845"/>
                              <a:gd name="T6" fmla="+- 0 -2057 -2201"/>
                              <a:gd name="T7" fmla="*/ -2057 h 1748"/>
                              <a:gd name="T8" fmla="+- 0 12807 12807"/>
                              <a:gd name="T9" fmla="*/ T8 w 845"/>
                              <a:gd name="T10" fmla="+- 0 -2057 -2201"/>
                              <a:gd name="T11" fmla="*/ -2057 h 1748"/>
                              <a:gd name="T12" fmla="+- 0 12807 12807"/>
                              <a:gd name="T13" fmla="*/ T12 w 845"/>
                              <a:gd name="T14" fmla="+- 0 -1318 -2201"/>
                              <a:gd name="T15" fmla="*/ -1318 h 1748"/>
                              <a:gd name="T16" fmla="+- 0 12807 12807"/>
                              <a:gd name="T17" fmla="*/ T16 w 845"/>
                              <a:gd name="T18" fmla="+- 0 -1306 -2201"/>
                              <a:gd name="T19" fmla="*/ -1306 h 1748"/>
                              <a:gd name="T20" fmla="+- 0 12807 12807"/>
                              <a:gd name="T21" fmla="*/ T20 w 845"/>
                              <a:gd name="T22" fmla="+- 0 -454 -2201"/>
                              <a:gd name="T23" fmla="*/ -454 h 1748"/>
                              <a:gd name="T24" fmla="+- 0 13652 12807"/>
                              <a:gd name="T25" fmla="*/ T24 w 845"/>
                              <a:gd name="T26" fmla="+- 0 -2201 -2201"/>
                              <a:gd name="T27" fmla="*/ -2201 h 1748"/>
                              <a:gd name="T28" fmla="+- 0 13652 12807"/>
                              <a:gd name="T29" fmla="*/ T28 w 845"/>
                              <a:gd name="T30" fmla="+- 0 -2057 -2201"/>
                              <a:gd name="T31" fmla="*/ -2057 h 1748"/>
                              <a:gd name="T32" fmla="+- 0 13652 12807"/>
                              <a:gd name="T33" fmla="*/ T32 w 845"/>
                              <a:gd name="T34" fmla="+- 0 -2057 -2201"/>
                              <a:gd name="T35" fmla="*/ -2057 h 1748"/>
                              <a:gd name="T36" fmla="+- 0 13652 12807"/>
                              <a:gd name="T37" fmla="*/ T36 w 845"/>
                              <a:gd name="T38" fmla="+- 0 -1318 -2201"/>
                              <a:gd name="T39" fmla="*/ -1318 h 1748"/>
                              <a:gd name="T40" fmla="+- 0 13652 12807"/>
                              <a:gd name="T41" fmla="*/ T40 w 845"/>
                              <a:gd name="T42" fmla="+- 0 -1306 -2201"/>
                              <a:gd name="T43" fmla="*/ -1306 h 1748"/>
                              <a:gd name="T44" fmla="+- 0 13652 12807"/>
                              <a:gd name="T45" fmla="*/ T44 w 845"/>
                              <a:gd name="T46" fmla="+- 0 -454 -2201"/>
                              <a:gd name="T47" fmla="*/ -454 h 1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5" h="1748">
                                <a:moveTo>
                                  <a:pt x="0" y="0"/>
                                </a:moveTo>
                                <a:lnTo>
                                  <a:pt x="0" y="144"/>
                                </a:lnTo>
                                <a:moveTo>
                                  <a:pt x="0" y="144"/>
                                </a:moveTo>
                                <a:lnTo>
                                  <a:pt x="0" y="883"/>
                                </a:lnTo>
                                <a:moveTo>
                                  <a:pt x="0" y="895"/>
                                </a:moveTo>
                                <a:lnTo>
                                  <a:pt x="0" y="1747"/>
                                </a:lnTo>
                                <a:moveTo>
                                  <a:pt x="845" y="0"/>
                                </a:moveTo>
                                <a:lnTo>
                                  <a:pt x="845" y="144"/>
                                </a:lnTo>
                                <a:moveTo>
                                  <a:pt x="845" y="144"/>
                                </a:moveTo>
                                <a:lnTo>
                                  <a:pt x="845" y="883"/>
                                </a:lnTo>
                                <a:moveTo>
                                  <a:pt x="845" y="895"/>
                                </a:moveTo>
                                <a:lnTo>
                                  <a:pt x="845" y="174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81"/>
                        <wps:cNvCnPr/>
                        <wps:spPr bwMode="auto">
                          <a:xfrm>
                            <a:off x="14497" y="-1306"/>
                            <a:ext cx="0" cy="852"/>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AutoShape 82"/>
                        <wps:cNvSpPr>
                          <a:spLocks/>
                        </wps:cNvSpPr>
                        <wps:spPr bwMode="auto">
                          <a:xfrm>
                            <a:off x="15341" y="-2202"/>
                            <a:ext cx="2" cy="1748"/>
                          </a:xfrm>
                          <a:custGeom>
                            <a:avLst/>
                            <a:gdLst>
                              <a:gd name="T0" fmla="+- 0 -2201 -2201"/>
                              <a:gd name="T1" fmla="*/ -2201 h 1748"/>
                              <a:gd name="T2" fmla="+- 0 -2057 -2201"/>
                              <a:gd name="T3" fmla="*/ -2057 h 1748"/>
                              <a:gd name="T4" fmla="+- 0 -2057 -2201"/>
                              <a:gd name="T5" fmla="*/ -2057 h 1748"/>
                              <a:gd name="T6" fmla="+- 0 -1318 -2201"/>
                              <a:gd name="T7" fmla="*/ -1318 h 1748"/>
                              <a:gd name="T8" fmla="+- 0 -1306 -2201"/>
                              <a:gd name="T9" fmla="*/ -1306 h 1748"/>
                              <a:gd name="T10" fmla="+- 0 -454 -2201"/>
                              <a:gd name="T11" fmla="*/ -454 h 1748"/>
                            </a:gdLst>
                            <a:ahLst/>
                            <a:cxnLst>
                              <a:cxn ang="0">
                                <a:pos x="0" y="T1"/>
                              </a:cxn>
                              <a:cxn ang="0">
                                <a:pos x="0" y="T3"/>
                              </a:cxn>
                              <a:cxn ang="0">
                                <a:pos x="0" y="T5"/>
                              </a:cxn>
                              <a:cxn ang="0">
                                <a:pos x="0" y="T7"/>
                              </a:cxn>
                              <a:cxn ang="0">
                                <a:pos x="0" y="T9"/>
                              </a:cxn>
                              <a:cxn ang="0">
                                <a:pos x="0" y="T11"/>
                              </a:cxn>
                            </a:cxnLst>
                            <a:rect l="0" t="0" r="r" b="b"/>
                            <a:pathLst>
                              <a:path h="1748">
                                <a:moveTo>
                                  <a:pt x="0" y="0"/>
                                </a:moveTo>
                                <a:lnTo>
                                  <a:pt x="0" y="144"/>
                                </a:lnTo>
                                <a:moveTo>
                                  <a:pt x="0" y="144"/>
                                </a:moveTo>
                                <a:lnTo>
                                  <a:pt x="0" y="883"/>
                                </a:lnTo>
                                <a:moveTo>
                                  <a:pt x="0" y="895"/>
                                </a:moveTo>
                                <a:lnTo>
                                  <a:pt x="0" y="174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83"/>
                        <wps:cNvCnPr/>
                        <wps:spPr bwMode="auto">
                          <a:xfrm>
                            <a:off x="16187" y="-2057"/>
                            <a:ext cx="0" cy="161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4"/>
                        <wps:cNvCnPr/>
                        <wps:spPr bwMode="auto">
                          <a:xfrm>
                            <a:off x="6055" y="-2032"/>
                            <a:ext cx="10126"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AutoShape 85"/>
                        <wps:cNvSpPr>
                          <a:spLocks/>
                        </wps:cNvSpPr>
                        <wps:spPr bwMode="auto">
                          <a:xfrm>
                            <a:off x="6055" y="-794"/>
                            <a:ext cx="10126" cy="173"/>
                          </a:xfrm>
                          <a:custGeom>
                            <a:avLst/>
                            <a:gdLst>
                              <a:gd name="T0" fmla="+- 0 6055 6055"/>
                              <a:gd name="T1" fmla="*/ T0 w 10126"/>
                              <a:gd name="T2" fmla="+- 0 -794 -794"/>
                              <a:gd name="T3" fmla="*/ -794 h 173"/>
                              <a:gd name="T4" fmla="+- 0 16181 6055"/>
                              <a:gd name="T5" fmla="*/ T4 w 10126"/>
                              <a:gd name="T6" fmla="+- 0 -794 -794"/>
                              <a:gd name="T7" fmla="*/ -794 h 173"/>
                              <a:gd name="T8" fmla="+- 0 6055 6055"/>
                              <a:gd name="T9" fmla="*/ T8 w 10126"/>
                              <a:gd name="T10" fmla="+- 0 -621 -794"/>
                              <a:gd name="T11" fmla="*/ -621 h 173"/>
                              <a:gd name="T12" fmla="+- 0 16181 6055"/>
                              <a:gd name="T13" fmla="*/ T12 w 10126"/>
                              <a:gd name="T14" fmla="+- 0 -621 -794"/>
                              <a:gd name="T15" fmla="*/ -621 h 173"/>
                            </a:gdLst>
                            <a:ahLst/>
                            <a:cxnLst>
                              <a:cxn ang="0">
                                <a:pos x="T1" y="T3"/>
                              </a:cxn>
                              <a:cxn ang="0">
                                <a:pos x="T5" y="T7"/>
                              </a:cxn>
                              <a:cxn ang="0">
                                <a:pos x="T9" y="T11"/>
                              </a:cxn>
                              <a:cxn ang="0">
                                <a:pos x="T13" y="T15"/>
                              </a:cxn>
                            </a:cxnLst>
                            <a:rect l="0" t="0" r="r" b="b"/>
                            <a:pathLst>
                              <a:path w="10126" h="173">
                                <a:moveTo>
                                  <a:pt x="0" y="0"/>
                                </a:moveTo>
                                <a:lnTo>
                                  <a:pt x="10126" y="0"/>
                                </a:lnTo>
                                <a:moveTo>
                                  <a:pt x="0" y="173"/>
                                </a:moveTo>
                                <a:lnTo>
                                  <a:pt x="10126" y="173"/>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86"/>
                        <wps:cNvSpPr>
                          <a:spLocks/>
                        </wps:cNvSpPr>
                        <wps:spPr bwMode="auto">
                          <a:xfrm>
                            <a:off x="3508" y="-449"/>
                            <a:ext cx="12684" cy="610"/>
                          </a:xfrm>
                          <a:custGeom>
                            <a:avLst/>
                            <a:gdLst>
                              <a:gd name="T0" fmla="+- 0 3509 3509"/>
                              <a:gd name="T1" fmla="*/ T0 w 12684"/>
                              <a:gd name="T2" fmla="+- 0 -448 -448"/>
                              <a:gd name="T3" fmla="*/ -448 h 610"/>
                              <a:gd name="T4" fmla="+- 0 16193 3509"/>
                              <a:gd name="T5" fmla="*/ T4 w 12684"/>
                              <a:gd name="T6" fmla="+- 0 -448 -448"/>
                              <a:gd name="T7" fmla="*/ -448 h 610"/>
                              <a:gd name="T8" fmla="+- 0 11117 3509"/>
                              <a:gd name="T9" fmla="*/ T8 w 12684"/>
                              <a:gd name="T10" fmla="+- 0 162 -448"/>
                              <a:gd name="T11" fmla="*/ 162 h 610"/>
                              <a:gd name="T12" fmla="+- 0 16188 3509"/>
                              <a:gd name="T13" fmla="*/ T12 w 12684"/>
                              <a:gd name="T14" fmla="+- 0 162 -448"/>
                              <a:gd name="T15" fmla="*/ 162 h 610"/>
                            </a:gdLst>
                            <a:ahLst/>
                            <a:cxnLst>
                              <a:cxn ang="0">
                                <a:pos x="T1" y="T3"/>
                              </a:cxn>
                              <a:cxn ang="0">
                                <a:pos x="T5" y="T7"/>
                              </a:cxn>
                              <a:cxn ang="0">
                                <a:pos x="T9" y="T11"/>
                              </a:cxn>
                              <a:cxn ang="0">
                                <a:pos x="T13" y="T15"/>
                              </a:cxn>
                            </a:cxnLst>
                            <a:rect l="0" t="0" r="r" b="b"/>
                            <a:pathLst>
                              <a:path w="12684" h="610">
                                <a:moveTo>
                                  <a:pt x="0" y="0"/>
                                </a:moveTo>
                                <a:lnTo>
                                  <a:pt x="12684" y="0"/>
                                </a:lnTo>
                                <a:moveTo>
                                  <a:pt x="7608" y="610"/>
                                </a:moveTo>
                                <a:lnTo>
                                  <a:pt x="12679" y="61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4552" y="-542"/>
                            <a:ext cx="1719"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2924" y="-839"/>
                            <a:ext cx="1706" cy="1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Text Box 89"/>
                        <wps:cNvSpPr txBox="1">
                          <a:spLocks noChangeArrowheads="1"/>
                        </wps:cNvSpPr>
                        <wps:spPr bwMode="auto">
                          <a:xfrm>
                            <a:off x="2183" y="-2"/>
                            <a:ext cx="3064"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F147C5">
                              <w:pPr>
                                <w:tabs>
                                  <w:tab w:val="left" w:pos="3043"/>
                                </w:tabs>
                                <w:spacing w:before="2"/>
                                <w:rPr>
                                  <w:sz w:val="13"/>
                                </w:rPr>
                              </w:pPr>
                              <w:r>
                                <w:rPr>
                                  <w:w w:val="105"/>
                                  <w:sz w:val="13"/>
                                  <w:u w:val="single"/>
                                </w:rPr>
                                <w:t>G</w:t>
                              </w:r>
                              <w:r>
                                <w:rPr>
                                  <w:sz w:val="13"/>
                                  <w:u w:val="single"/>
                                </w:rPr>
                                <w:tab/>
                              </w:r>
                            </w:p>
                          </w:txbxContent>
                        </wps:txbx>
                        <wps:bodyPr rot="0" vert="horz" wrap="square" lIns="0" tIns="0" rIns="0" bIns="0" anchor="t" anchorCtr="0" upright="1">
                          <a:noAutofit/>
                        </wps:bodyPr>
                      </wps:wsp>
                      <wps:wsp>
                        <wps:cNvPr id="93" name="Text Box 90"/>
                        <wps:cNvSpPr txBox="1">
                          <a:spLocks noChangeArrowheads="1"/>
                        </wps:cNvSpPr>
                        <wps:spPr bwMode="auto">
                          <a:xfrm>
                            <a:off x="11142" y="173"/>
                            <a:ext cx="227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7D" w:rsidRDefault="00601D7D" w:rsidP="00F147C5">
                              <w:pPr>
                                <w:spacing w:before="2"/>
                                <w:rPr>
                                  <w:sz w:val="13"/>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8" o:spid="_x0000_s1052" style="position:absolute;margin-left:108.85pt;margin-top:2.55pt;width:704.4pt;height:136.55pt;z-index:-251632640;mso-position-horizontal-relative:page;mso-position-vertical-relative:text" coordorigin="2183,-2202" coordsize="14088,2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1qzhRMAAJSjAAAOAAAAZHJzL2Uyb0RvYy54bWzsXe9u4zYS/37AvYPg&#10;j3fwRpJlWQ42W+wmm6JA21tcfQ+gyIot1LZ0khKnLe7d7zekKJEyKXttp0m22qK7TjSmhvN/hkPy&#10;/XdP65X1GOdFkm6uBs47e2DFmyidJ5vF1eA/s9thMLCKMtzMw1W6ia8Gv8XF4LsPf//b+212Gbvp&#10;Ml3N49zCIJvicptdDZZlmV1eXBTRMl6Hxbs0izd4eJ/m67DEj/niYp6HW4y+Xl24tu1fbNN8nuVp&#10;FBcFfnvDHw4+sPHv7+Oo/Nf9fRGX1upqANxK9nfO/r6jvy8+vA8vF3mYLZOoQiM8Aot1mGzw0nqo&#10;m7AMrYc82RlqnUR5WqT35bsoXV+k9/dJFLM5YDaO3ZrN93n6kLG5LC63i6wmE0jbotPRw0Y/P37J&#10;rWR+NfDBqU24Bo++zx+y1MLPIM42W1wC5vs8+yX7kvMZ4uOPafRrgccX7ef084IDW3fbn9I5xgsf&#10;ypQR5+k+X9MQmLb1xHjwW82D+Km0IvwymHrjIACrIjxzJiPPCcacS9ESrKTvuU4wGlh4PHRd2xUP&#10;P1cDOJ4dYCr0dXcycujxRXjJX83QrdCjuUHmioasxWlk/WUZZjHjVkEkE2SdCrJ+BBkYjOX7nLQM&#10;TtC1kIkqPSEsC9B+Lzkdz5tO2nQRZHU5RYLAUwgSXkYPRfl9nDK+hI8/FiXXiDk+MW7PK6GYgSX3&#10;6xWU459Dy7aI9A7/mzNgUQM6AvAfFxXY0qreC/2owYCRMp49nujHA685IBuPwLTjeQKsws843lgA&#10;do/nCzA+njNyAj1+oHmDHwOr8YPgLQQlw6UgbvS0qaiLT1ZIltJm+pGlRaMXMyG6ACJOdMKOKq4e&#10;AsvUCZgdAjuRx+XfqVDPYVrbRjUfWDCqd1wgsrCkGRPq9NFaQrchffTzOn2MZyl7UjYTZsYY72ie&#10;rja7UJDyCifxtIHPpNEauOa5+IYMF8CWcBPBnwIBQpcZjXoKNHNJTzbpbbJaMUVZbawt7NTY5TMr&#10;0lUyp4c0uSJf3F2vcusxJOfD/lSvUsCyvChvwmLJ4dgjTkFY/82cvWUZh/PP1ecyTFb8M7BaMdGA&#10;kleUJnVnbuePqT39HHwOvKHn+p+Hnn1zM/x4e+0N/VtnMr4Z3Vxf3zj/I2443uUymc/jDaEtXKDj&#10;HWYLK2fMnVftBJXpKVS4ZX92qXChosGoj7mIf9nsYLy5JeSW+y6d/warmKfcpyMGwYdlmv8+sLbw&#10;51eD4r8PYR4PrNUPG1j2KQSCAgD2gzeeuPghl5/cyU/CTYShrgblAPpJH69LHjQ8ZHmyWOJNDpPk&#10;TUpW/T4hq8nw41hVP8C5/EleZoLZcOf9Y7KJLZ/pLdELjuh68yUHeoJ6e/3IaGw37pUZofBSuBG8&#10;hvnlWgmFSychJjdi0YerwQpYMAIJl0JqVYGQauxo0MQHQ5jS9Bok0+doxRAC+SfKIBw/l8HbPI4p&#10;ZK9jSCmcgVk8NdCBgOJVFP9NplVsKOTTcf0A/phkdOSxABaCJ2RUNuFCLiUH3YQmkHIpNHF8Jwgs&#10;9lJmjBs4OdKZ2dbW4q9vQbUCHd91rQbxZjAlzCGgpVVNQY6a1CjHG3lTLWZyjDPzTJi1QhwTZkqA&#10;Y8QMMbdENCNmCIfraGkWmDBzVBYQvbREc2QWMCgt1RyVB8RLLdkcmQkzxzWip7LBjJ7Mhw70VEaY&#10;0ZM5MXN8I3oqL4YmxjoyMxiUlnrkKiXWGtFzZWbMXLNCqNwYeh4i/1qVG41wZW4wKD16KjPM6urK&#10;3Ji5RrVwVXaY8ZPZ0YGfyo0O/GR2zFyjcoxUfhjZi+S30TWVvbCKRyQmSEnI7M5ExNyZQcxAbQJW&#10;UghTGjPD1AkY+kyOa09yMiM9ZeAH5TIzB4xi4NODRic5JnDI3yHIkFgx8MNm6lZTrUsTjIp8ysfm&#10;VpSCcM+HLIu8BkVSTd7D850KAqiirFLNrIFRc6MAY9CkGkjxXPzLxxRwIncTT8W/cqZ1CMy+90Hy&#10;gVXj2sV7xL/tmR4O2X4zGLI3DzTnOdc2/VcRWQHjGVsd/+I1HTmc43r2J3c6vEVUM/RuvfFwOrGD&#10;oe1MP01925t6N7dqDseif15NRUZ1bA5HKe10DLk+NiDfn7nWWSdhLNI88W+f7tUFbX1RcQIPykNt&#10;qajIjFuV852tqOiNxtzWwkGzwkuTCzr+FOpYlWkrUT8x1Ka3WeyVrRha9mQ80qaXt4BaYQUQprCi&#10;wroJK5SogoCWVqX85kAbyqZHTAkpWEShQawVT5gQU8IJI2JqNGGkmBJLsFBCg1g7zPZd1HQ1JFPD&#10;bILS0qwVZhuJpguzddipgR0iGAN2MhMYVI0dzOu3F+ecHisQsakgS3KvCxW4mxX+yxQkcAMAfywA&#10;hRduviD7/8bDNs/FNyq/zfDShB2HOOPapZJH7Yuym0VflKXonRziSxVl4WmkoixqtEDo9KIsFra4&#10;5xNFL+GFfUekQ8INi5JrX5U9OSYmM1mbmLdUlYUTlYWQJdhHCiGlHCwBY6u/eiHsVwaed23tTcog&#10;AjRZBlnPxpEyiMIyr+b0Mvhi67tvUgaRhMkyyCpgR8ugSIpde1Q1IAln3GTFIio+lzPumwyoQ65u&#10;MniTQgjTJQshq00cLYS1IewjwpfqdHmTQogKkiyELGk4UgiliLAXwl4IdU3Mhgo2EgkuhE0Fe/Is&#10;bbF+MK0q2E23sHDWqBjz+vW5ekW+si3WmfAXy4XnVhXbNfaxKnVsBkZlz90BW1VU84BKGbVjwFY5&#10;++s6Y3UYqiXtoTOyfX2rrVzU5mD6Kbfr2t4YSwHUsdxeMlAL2wTWDHhc7ZiXTl9f865p5b3C96CV&#10;cTE3ZZH+tGo0K0JDZo+vQnOkmnZfUVJuisxKEbquTzTPxTdkuHZb8O5yOn9vwDvQQITu8SD2oj2A&#10;v64vaWPHzwlr1N1L032fcfYsu1loY86O22aCXQWQZ1t4nkxGvAWF7LYxxxbeBNok0uxIatT/ii5P&#10;vG9q0V87LkJqojp06dm8OUZ12rSHpnE4chSgOm0jcrLL5n2emnXUlr82BwDKAnRHAKD6ayNysrfm&#10;rZ4a5Nqu2oyd6qs70GstQxvxO3IZ2hzvYP1FarirtgIJEZW566gsMWMoc6Rq+NTRUGVIRwCldnyy&#10;QEsvf62eTyOGup5PDYZuK6o1BmStnk8lIJMpiP02ck9qMA5GWu3V9Xzq8FMZ0hHGuzJLOJyBgipT&#10;zBgqasK7PjUYtps+zXqitn126AlKlwfRcCQbrdmIdUXrMFRZMuzAUNGTLgxVthhpOJKZMhuxxmgd&#10;hipLoCemPX1wA4dpMu0pknqjjRh6SgeTx3qjNRh6Kks6NNmTmdKVCyHgPQxDmSkzz9TL5KksGRo1&#10;maqTdac/A9PrCYJ/Gb+pBxUgc9P2w7T0WI8380wtTWOVIR2aPJZZ0qXJY5UpRgxpUaDBcGzSk7HK&#10;kA49Gcss4XB6Go5VppgxlHkyG5v0ZKyypAtDmSldGPoqW4wY+jJTZr5JT3yVJR2a7MtM4XB6Gvoq&#10;W8wYykyZ+SY9wR5vWaw7NBmb9Rqx6dJk2qEv2RozhjJTZr5JU2jPoDScWZMnMk9amozA+9trsDPV&#10;St7CRgIj7uTF0Vo3G4kmoe7dG+RSGfhBlaEZ+TcCh1uirqt9Gzg8KBEDF0WRbmSqtpMZTPYho1er&#10;szPYz4PAq6mOD5sqmSjCHZblkNH9aqp8T+5eyvhQXhodSieNzr92yvYQCjZ4y+dfsdoml+d4mS+g&#10;uAiEFqv0pvKdgNtfYNyF3Dfm/iKjGHN/mVFA7hQad6fuYEnkoLnXgPsnrwE1zb4G3T/9BnRvmbUG&#10;3SEAdGfvTp56HbdvHuYnKPXNw2R9qaj5Qs3DAbzMTqW1OpLpvNvpHRvnJDF7QElQq9QakKc+7xop&#10;e5/F3woiy1UdOdBktVZ6fQumFfmfu9TagZ0S+FPcr8GuFfWbayBK0N9RAlFj/g7slKCfYn4Nds9f&#10;bO1AUFNu1aGopmEdmd2x1dYuFGWu8HqrDkWVJx2p3bHl1g4UNQVXDYrPXW918CfQ67Cm4qpDsK0o&#10;xuPEji24dqGo6AoruWpQfP6KaweKmpqrDsWWspjNDbI+qcjQYW9GKmO6UFSUhRVddSjuKMu5a64d&#10;KGqqrhoUn7/o2oWizBhedtWhqHLFXKvpqroiEO5rNYZz9GYvcejDW67VnFyRICnvCxIU/4qCBOhx&#10;UEGCw+3PyRmFMWIDaUrJBeT+jLyG3JuQC8g+H6/PuuhPWERTUnX24ls7YTFA3rmTj7OC8bk7nxxn&#10;SstbUFxNPo4H583GOxZI5Wy8a320nZH3HcvNYSNyptG1ttfOzI3L6moXVN+xfNAxxiDa2RZT+o7l&#10;qqDOT2lCDCs1XPZ1dHGmf38y8us4GZmuCmj7bXQxwxyc3W+7gc1XkjV+m0XD5/XcDr0PR87SW1s1&#10;ctlzv1Qd3YydWvHQV6pb9Q5zYUsuQnU1IKllqA7ayR6bdS0T69r0bbXOmNFT3XVH3a3VtNyB4Kup&#10;o5s5TAduNp1w7KBaHRVVnjxHHd2M4iupo4989AlqdfjV1NE7UFR05QXr6GYUX00dvQNFRVlesI5u&#10;RvHV1NE7UFS9imF59izdy30dnaqW6NjT3F3T19GNlKF6N4o6s3oj6HkOfmaR5V82Kd3tbmP06Ovo&#10;/EavPh/v8/HXdVMRrgCr8nF2Vjna3JpU/GtvKsLClrjxjrYy8ixNnO2BFI3y7QC7d/AG+GyxQfjU&#10;QzH7c7je/DlcuFJytyjE5OTsRaExbrDsF3OkeyONq0NyAN9VyWmVhsybOOW8ivcR6nd+HVyGkNPd&#10;fjHHmAPA8lKce9DWngr2oJ03FWy/mNPcmbl/XwgnWt+E0TdhIFqCMLzpay4D2H6+mMODx1MOcaV7&#10;uOAhYKmYs9EGj4ARWwjPFT32F12+/egRYiNL4SmnuPo2bfLnQrhzlLCNK7t4FiN2KZ5LCvsc5u1L&#10;IcLWnYVtZq3OncM0MlpfDSSSbKcR0eZ6FyGkcmPIV5zERa+z2Dvbq67yoiI7GYK9vQXV6kYzXbak&#10;HAthvGxJ3V9BLsPRoibnLvwcLh1qrczFhJqStxhRU7MWI9HknIUfwqXDrN1+ZrxqSe4sUK9aUvbx&#10;qUww002zls1FqsVUR2VEfxUUW2UQBy2cci4AV+DT74Li48CRCVclTtVses7l8zUba9E8F9/gcJVp&#10;wYgNbH905mplneUqG+VOyiJf3F2vcusxXF0N+qMzn+noTFjiHX/9LCde44JmOAeKKVEfV/MaugMW&#10;ppQK4z5svloYP9Jf43XsEvLqVU3vs+wr+MmZ7O0t0666CqAcWPQXx7sZTPHXBLS0qhnIjkd1E/A7&#10;0xFd9L2D2q6/1qHW8tcm1BR/bURN9de0I3CiRW3XYetQazlsx8el8hqqKe1nBKSlWrv3TFx4v0M2&#10;nbvWYtfmgwE7mQ0Kdt9kiwUmhSX/U5w1ozVtmiPRpyaMxnnKzlUodvO05Vr5OAc464lfmZLGWnQM&#10;OoHsKpblBH/d10mUDLX31/w0lm2RfXifJdEl/q8iIXzaueg6zeIN4qT7NF+HZfEuzRcXVUP+eoWj&#10;bWz/At8qH/J4UA2yPmiMdZj/+pANo3SNE4WSu2SVlL+x4aCMhNTm8UsSfcn5D9HPj19yK5njLm3U&#10;Xbnrx2N6q4XKI9wgfYWg+HewETSJfkyjXwtrk14vw80i/lhkcVQiAsb3xa/yPN0u43COrXR8V4s6&#10;Ck1MxeNulWS085DsBX2uZpwfQrT0/j6J4ps0eljHm5JTLo9XmHy6KZZJVgys/DJe38WYZf7DnLca&#10;oDhQGTkqEzzkydXgDzf4aNtT99PwemxfDz178nn4cepNhhP788SzvcC5dq7FVeYPRQwyhKubLDk9&#10;2OVBrbCIQIglTQJFmGQiCZGmyKN/g9gsOinKPC6jJf36HpSrfg/g+gEjc0NZInqRgd1325/SeXw1&#10;CB/KlFloUQwBJWnZxvHGdJworORwjHMH2NuIShE9m9B5IRSbTXAYJR7hheLrraaFHJiy4UVdBaAC&#10;hLBW+n6UXwCw48J5e/pil8qd0cLxO8q54E0d17M/udPhrR9Mht6tNx5OJ3YwtJ3ppyldX+Td3ArB&#10;WybzebxhSwsnJ1l0A/F0jCZuJlvpKpkLHVSyLZv9qZitkGCdlHFurZI1elhqoPCSVP/zZs4EpwyT&#10;Ff8sXUhK6AsZF//yrVpCSPFb+oj/36ApJVMYrqFhX4QpZakCTeibMqUwElFRhiVmmuXJhmu7MFuy&#10;gPeWtbKs7pQOhSfLGojToxvLiu4wvnHaQQ7Tm9ajiz2y5PWmVegjs6fk/2XTSsswCFerEAY/7QRc&#10;6yTK0yK9L98hohSNqts0n/PTF+lTlqdRXBTJZqG/R20KO8Ht4YyE/VP6ZOFwTwi4tAhklU/4PYWL&#10;zBdlrRhzJ6CUvsrHOSiycR3aaknq1wpr0JlZlZwcHMzb616ve+cNa0hcue7Rp/Lp7oklXShqVWrA&#10;T/C08hSZFDKxxzjHh2Wa/z6wtnmYXQ2K/z6ElAqufthASQFSig+5+MDbZvDorZ1bQpcftgwE0tGX&#10;MBCoeNJJa7AQ1YIO9yWU+bjupDIRI1xl0JuI3kT8OSai7h97rSYCJxAvLrcLFCiQty9grJZJdBOW&#10;ofwzPm+zy9hNl+lqHucf/i8A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w6XoneAAAAAKAQAADwAAAGRycy9kb3ducmV2LnhtbEyPwWrDMBBE74X+g9hAb40sF9vB&#10;sRxCaHsKhSaF0ptibWwTa2UsxXb+vsqpPS5vmHlbbGbTsREH11qSIJYRMKTK6pZqCV/Ht+cVMOcV&#10;adVZQgk3dLApHx8KlWs70SeOB1+zUEIuVxIa7/ucc1c1aJRb2h4psLMdjPLhHGquBzWFctPxOIpS&#10;blRLYaFRPe4arC6Hq5HwPqlp+yJex/3lvLv9HJOP771AKZ8W83YNzOPs/8Jw1w/qUAank72SdqyT&#10;EIssC1EJiQB252mcJsBOgWSrGHhZ8P8vlL8AAAD//wMAUEsDBAoAAAAAAAAAIQA3qkb/EsUAABLF&#10;AAAUAAAAZHJzL21lZGlhL2ltYWdlMS5wbmeJUE5HDQoaCgAAAA1JSERSAAAA/gAAAG4IBgAAAAfw&#10;rhIAAAAGYktHRAD/AP8A/6C9p5MAAAAJcEhZcwAADsQAAA7EAZUrDhsAACAASURBVHic7Lx5mBvH&#10;dS9aXb2h0WigsQ4GGACD2RcOyeFw33dKMi3LWmwr3mQ7sRPHebHjJO86y03ie5Pcd2PZju0klhzb&#10;imVZkrVREiVT4r6Tw23I4XD2wQCDwWBHA41Go7fC+2MImVexLFmJk+uYv+/rb4CeRtepqvOrOnXO&#10;qcJqtRq4jdu4jV8vwP9sAW7jNm7jPx63iX8bt/FriNvEv43b+DXEbeLfxm38GuI28W/jNn4NcZv4&#10;t3Ebv4a4TfzbuI1fQxDv5CGEEAQAAMMwcAAAwHHcAAAACCH65Yn274O67G+FX4U6/Dz8V6/fbfxy&#10;8I6IDyFEb1aw2wr1fwdu98NtvBu8I+LXUZ/pb+M2buNXG29J/PoM/2+dUX7Zpujbvf+/Gt687Krj&#10;1kH5V8kKuL1U+c/BzyQ+QggahoEjhCBN00r9+5ufu90p/7G4tV/eTBhd14l6f9zaLyRJav/Rct7G&#10;//34uTM+Qghqmkbe+h2AnyrWzxoMflH8WwePt5Phv9rypN4PbyZ/3Q/zqzYYv13//arV51cFxFsp&#10;y5sV7FYlq//mnXTK7Y7798Ots319QH4rE/92u9/GzwMBDQABBD9TSX4W8aFxM/aPAwNAgP0fz0NQ&#10;gwhgCII39vq+EwVEAGAQgP+c/cHollwGCBBAb90e/35FvrP6vtVz9b5ACEEcx41bB+H65/9qls5t&#10;/PtiUekRgLcSwIAAQJrQCBOl0gxTVRSF1jSNJACsKRWJYQA0GBMrq0XRUkhkG4ACCJpiFFlULLqk&#10;mxiCUXUZ0RARmFSsWkmcNEiS1OpXoSDaq1XdRJKkhgDANACgrCCTrCATAgBDAGCygkyKBqi6TNms&#10;4AIAAEXSzAABKIuKBSmAJElS03VA1N9Xreom/JbyIIRIECS+Toj6VSrJVlivsqbhAACAFI1CskwD&#10;BKCYF+wAAajJikmTFdObG+4N8imABAhAoAG83oayrDGLzwCoaICSZM18a90UAGD98xttr6E3ll0a&#10;QFBBGqEABBEAmKwptAYQJElSE0WRYymTwlv5klgo8oqkmVmGlROxZECRdDNN0hqJk0ZkMtoGAQT1&#10;tpIE2SqLiqUuazaZbwAIvGE51KEoCi1JEivLMqMoCi2KInfr//P5vKP+OZ1Oe+qfZVlmAAAgGo2G&#10;3qjHm979s6CqKoXjuIHjuEGSpIbjuJFMJr2ZTMZNkqSmKAr95jLq7a9pGilJElu/V5f7zdbpz7ve&#10;Tr5/K96qDd5sudXvvdU73vzcO2nbnwesphoEwG/OyjdnOg0giJABkYHwbC7n9Hjc6WQkHvz+Y99/&#10;iEAAuJzO3LXLQ/2QwPWAPxRfyKU9AMNqhoHwRDLR+PW/+9oXA+2hGVlSzIyJlhVVo2disyGCIPT2&#10;9vDkGxUAADMQgCoAkLhZNlIQiZABKZpUcAjQrTOeoiCaJqEGDIABfPH+5HSk9dZ31pHNCi4IceRw&#10;cHlNAyRJAg0hACVJZjmOEROJtM9m5sosDRVNVmmS58piNuugKFqhrZz0r1rqTVZA3dFG4qQBDIBF&#10;Y3Mhh92R5xysIMsaAyGOaBoqsoJMNA2V+u80AKCOAEQGwk041MhbZ/Rb2l9FBoEMBLWbTjsrzcgA&#10;AAARwPLZrPPHTz75oaPHj21tbe+aHB0b7d6+dfvRfKFgr9UQ1tnZNb5n957XWZaVdE0nWCtTBgAA&#10;UZCsEEJU/14vUxAEHgAAaJpWaJpW3myl1QnHMIsySJLEsiwrAbColKqqUvXvtyKfzzscDkf+X7Xl&#10;z4Asy0wsFgt2dnaO15W6UCjY7XZ7gSRJTdM0slqtmiCE6GeVJcsyQxCEfuuzmqaR77T8XxYkSWIJ&#10;gtDfygqrt7WiKLSqqhSEEBEEodf/T9P0G7qTzWZdEEJUr9Ot/fCLAv/LP/8LCCC2qHzYohIiUMNq&#10;tRpWq9Wg3WYv4hhee/bHP/7A9x977JN2G1/87d/8re/QkDDu3LPntUavL6kjAzcxZjmXy7kOHzu8&#10;bevmrSfCbS0zJEVosqyYTWZKdnucGafT/kYnCILEF4SS3cqZxWJZ4kw0pQIAQKVcsRAEbpgoXNU1&#10;QOI4QJoGSBwDwFB1SlN1qlAQHBRp0nACM5wuew4AAERR5uLxRMDh4AsAAIBheM1qZURFQXS5XLYQ&#10;BK1HIpEWmjYpDEPLHMeKFEVqgCAQTtIagADAWg1gEKvhFKXLkmSWymWLiWGqAACg6RqBYRjAsMW2&#10;wjCspus6WS7KNhNLy7zdJiCjhpMkoZMEbhiohpdKZRsGagADOMAJzNA0QMq6Rum6TuIQRwTEEG4g&#10;CGo1DBk6rho6ASGs1TAAahisIYRwHEJkokwqDkAtL+TtQjrrevXAT+48derUpg3r1p+V5KqZ53nh&#10;U5/8ze+lUklvLBYLRmYj4bm5ucCaNWsHq4piMjF0FWkAr8gV1mblSgACoCmIKgpFnmFNFYqiVIZh&#10;ZJIkdVVVKUVRTIZhEIVCwcGyrKSqKo3juKEoiomiKE1RFFMul3NxHCfiOI7y+bzTYrGU0+m0h2VZ&#10;qf63PlD8PCSTSW+5XLbY7XbBZrOVDh06tOvrX//65xcWFnxbtmw5gRDCVVWlSZLUKIrSbn7WMQyr&#10;KYpCEwRh3CRErV4ehmEAx3GEYRggCMK4qcs/86r35y8LFEVpBEEYN+WpYRhWq9VqbyyRMQyriaLI&#10;YRhWY1lWwjAMUBSl3pQb5nI5F0VRKo7jyGw2V25t03o9341cb0v8hdSCV1EU0/4XX37f6Nhod9Df&#10;NL9+3bqzmlRlSlKZW0imGwma0jas33DW4/Gkp2em237vdz73jzqq4elUtsFEm6o1BCAkcEPXATEz&#10;E2m1WGxStSozbpcjCzAASlKFMzEm2UAAxmYiYZOJqZoZWi4WRZ4gaJ0kgSYVZY6x0BWpLFssFku5&#10;UpHNJoaupjN5dzqd9TgczrzNxhdVVaMvXry8qlKpmBECOE1TKsMwVZIEmtVqFy0WWhJFmdN1RJaL&#10;ZZtSLrH5ZLKBIklNUaomAABGkpRWlWXGZrcLSNOIGkLQqCGIEMIJgnhj1DYMg6iUKxak13CapNSq&#10;rDBiqWwtixKXzWedfr8ngRDAa7UaVhIr1mKpaDNqCLdZLSKOY4jAAFKrVRNRqwG9VoOKplKGYRAY&#10;AVENgwBgACMJSgcAAByAmlyVmXwm53ryqacejEajoW99+9ufZWizohsGMTY+1tXQ4E0byMAbPA0Z&#10;oVjk/X5/wmKxSBiAoFgs8k63PQsgAPms4KxWZcbpsOekqmTO5XIuRVFowzDwSqViBgBgLMtWLBZL&#10;OZ/PO0wmk0LTtBKNRpudTmeepmlVURTaZDJVMQyr3fwNUBTFpOs6YRgG/k5nIovFUr5JYhOEEB07&#10;dmzr7OxsWFVVyuFwFOx2e6FarZrMZnOlPtgCADCCIIxSqWRDCEFd10m73S4A8Ia5b2ZZtkIQhKFp&#10;GokQwt/qurU/f9m4KSthGAah6zqpaRpFUZRWKBQcFEVpFEVptxK5UCg4LBZLuVAo2CuVihlCiHK5&#10;nCsSiYQNwyB4ni++W1nelvgO3iGwZrZyY/j6EkEQ7NVKxZxMJr1dLa3T+aLAD/SvvFJRFFMynWq4&#10;dOXyCofdXrjn3nv30SxVtfFcMZvOuQ3DIBAAGMOQssVik2gaKs8//8K9R44c297W3jkFDAQpSBiD&#10;Z8+te/21A7vLosh1tHdN4jhEEGEYjmMony04f/D44x9LzsWb7FZbqaHRk8xm8253gyNts9lKBAGM&#10;c+fOr/vmN7/xe8eOHd0qiqL19dcP7PnmN7/xe+fOnV1HEKRBEIThcPCFWCwe8nhcabPZJJtYtpJP&#10;Z9yaoZGGYRCVSoXN53JOsVJhHU5nXlVViiRIHRK48WZFKZfLHFaD2P4X9t0jCiU+1BSYgwRhJJPJ&#10;xlwm6w4EmuK6gQiaJhVUA7BWq0GbxSpSBKZLomy5cf3GEoamFLPZXMEpSke1xeVDDQMYdnPEhxhe&#10;EyWRZShaZUxM1eP2ZPe/vH/v0NDQcr+nIbVq9doLhw8f3hGPx5s2bth4+viJ45vj8bnAnj17Xvd6&#10;vSmTyaRYrEy5KisMxPCaoSMinU43+Bp9CxgBEEESOk3TSrVaZQAAmN1uLyCEoCzLZpPJVC0UCvZa&#10;rQYZhpENwyBYlpUSiYTPMAzcarWWBEHgzWZzhSRJzWazlUqlktXj8aTrSv52M1I0Gg253e4MTdPq&#10;1atXlz/66KOfttlsxWAwONfQ0JB2uVzZW2ZITNM00jAMnCRJ3WQyVQEAmNVqFevEEkXRCiFEGIbV&#10;JEmykCSpv3XpAPxHEF9RFPrmoEjWLQ1FUehqtcqwLCtVq1WTrutk3aoql8ucKIrczaVKgaZphSRJ&#10;nWEY2WKxlC0Wi4RhGKgPvu9GprclfjQWDTnsjkKzvyn+27/z2W9vX7/xVHOoOdq/YtWVEyePb3K7&#10;PNmOrq6JgYGVlzxuT+YjH/vY4wACNDo63nP2zLn13370nz6jqhrtbvCk7XabUC5XuNHR8e6//uv/&#10;8Wfnz59b279i4EpTU2DeMAzi+eefve/0qZObdMMgent6bzidthyGMCyXy7teP/ja7j//yz//8ujo&#10;jR6xXOa2btt6LJNINlYqinl6NtIyNTXT/vDDf/fFZDLpXbNm7eAHP/jg00NDQ8t53i6YTKYqjhMI&#10;IQTb2lqmazUMIlSDRw8d2fmpTz70ve/9y2OfeOqZZz7w4ssv3334yJEdp8+eWX/qzJkN14eH+1b0&#10;918xsWYZgxiCENZ0XScwDAOVSsVcLBb5oXOXVj/+5A8/fOzk8S0/eOLxjz637/l7MQyrURSlTU5M&#10;dVSqMkNRtMbbuCJJmTSKwlRJUtjTp05uPHTw9V0sY5JZmlZYm00kKVLTdZ0EEKvVIAY0TScwCABD&#10;MwoOQM0ACMP1Gjx3/uzahYUFX6O3IbVq9boL7W1tU9u2bjvW0dU2EZ+bD7z2+oE7erp6xlb0r7hi&#10;s1pKAALw9NM//uCxY8e24hBHy5b2XcUIgF7at/99X//G136/oaEh3dXVNc4wjFypVMz79u2758SJ&#10;E1sYhpE7OjomC4WCnSAInef5oiiK3Je//OW/qFQq5vb29kmEEM5xXDmRSPjT6XRD/Xc0TavvxNSv&#10;z1rnz59fc/ny5RUTExMdS5cuHW5paYlomkZ2dHRMWK1WUdd1UpZlhuO4sqZplKZplMlkUiCENQzD&#10;arIsM5VKhXU4HHmTyVTVNI3iOK5cq9Vg3cT+Wde7NZXfKW468XAAFpOp6iS+afJDHMcNlmUrmqaR&#10;GIaBWywlzO12ZwRB4BFCeLFYtCWTSS9FUZrFYikzDCMLgsBbLJbyzyn+LfG2ufqt4dYZRVMouVo1&#10;IU0jPF5vyuV05QAOkdlsrghFwdbXtGoQAAAavY0LAAKUTaS9NqutqBs6ThCE3tnZOd7UFIgDAACO&#10;QyMQCMz5/U3z69atP1soFOw8zwrZrODK5bJOkiC0Brc7zdKmat1LXiwWbZHJqVaziZGlimQul8uW&#10;bCLtdTldWdbFCb6Ad3746shSE2VSdmzdcXTTxk2nYjOR8OWLF1f29vSOKHLVNDZyoycyNd26qn/g&#10;MtJ1Il8UrS/tf3nve9/znlcyybTHADWsIlfMOI4b1WrVdGN8vGvw4uCqD37gAz9mGEamWaYCIUS3&#10;eplxHDeeePpHH5qNzYbWrlo76HA48qqqUhtXrT0/n0k1PPX0kx8cGFh5SV239pzNtqpI01BRNEBl&#10;szlXLBoLRiIz4VfKIptLp90bN2856fS6UxBCBCBEAOIGDhGE8KcOIVEscdPXx7s1XSdXDQxc2rp5&#10;y3FVVajW9vBUPis481nB+Vuf/tR3qrLMkBSpZnNZF8ezJakkWy5dujhQLJWsfX19wwAHNVlSzPtf&#10;3X/X/ldfek8oFIqGw+EIy7JSNpt1Xb58ecXc3FxgyZIl1wEAgKIoVdd1AiEE9+/fv/fAgQN38Dwv&#10;SJLEulyuLEIIJpNJ74EDB+6YmZlpkSSJve+++57jOE58Ww3UEKHpGrFm1ZoLFCSMybGJzlRiobG/&#10;b9m11tbW6XQi2RgKh2cJAGuKjnAIIMins+6x8fHOnu7uUZqmFY/Xm1Ik2cwwjAwQgCPDw0uSyaR3&#10;x65dh/SqSv+84kmc/KXO+BBAQEPSQMCoQZw0AAIQGAjKomQRRZHLZDLu9vb2yVudeOl02jMyMtLb&#10;19c3fPXq1WWCIPCFQsFeLBZtlUrFbLPZiuvXrz+zadOmk+9WrrclvqzIJgghCjc3z0qSxJoAbpAs&#10;Kwuzc/7mYDBmZiwVAACQCqKNYRgZqIhY7ACNvHjxwsr+/hVXli9fPqTrGiFJKqvrGqHrOpFKJRtq&#10;tRq2bfuOIwAAsOgFNyldXd1je/bc8ZrDxeeS8+lGu8Ne8Pl8iXBzePaFp577wP6fvHLX3e957/7J&#10;qcn2dZs3nEwnsw0erytFUZTqcjpzd95x5wGKolVd14n333PvCwsLicZ169af7ersGp+dnW12uPhc&#10;Pis4VVWlMum0p6e1ZTLc3DxrdzlziqLQVqu1pCgKnUilvNFYLJhMJr02m63oYZlKPXGpHioEGiJ6&#10;untGz5w7s04oCra+JUuGR8fGuo8cO7LV4XFn16/fcGZycrK9taV1BiEDLqoBqEEIkZk1VzjOKl66&#10;fGmAJgjNHwzOUaypQtO0QuCEBgAEFElrAACAAAIlSbLwHF+iKEoVSyWOIgg9l8s5e/qY4Ww670YI&#10;QY/XlUonsw2/9/uf+wbSAA5JYCAN4BRNqw0N3lRjY+OCt8GbkkqyJZvLumiKUu+9997nP//5z3+d&#10;YRg5n887wuFwpKmpKT4/P+9HCMHJycl2t9udoShKzWazruHh4b5isWjz+/3zHo8nLUkSq2kaaTKZ&#10;qrFYLChJElv/raZp5NumDOMQ5ZI5l9fvS4yMjPT29PTcqFZlE0mS2le/9rUvvHfv3v2hYChWlWVG&#10;13UCAACmpqbajh49um1ycrJ9y+bNJzxeb4plWYkkSD2fzTqfevqpDwpCkV+7Zu15RVWon1c8w7KV&#10;d8iVdw3tps4DVaWQgXBRFLlUOuXJ5/MOFel4e3v7pK7rhCzLDE3TyuHDh3ccPHhwl9/vny8WizaS&#10;JLWBgYFLq1evHjxw4MAdr7zyyntGRkZ6fT5forW1dfrdyPTTUN6bACGOIMQRQgYkIWloksxIUoXl&#10;PN4UAAAsJJPe2VgsuKR76Y1sPOlzeRfvp5PJBo/Xmzp5+LVd+1584Z6nn3zmQ6qiUnmxaAuFfNG5&#10;uWSAZVnp4Ye/9kUAAOjv77sCAACZVNLT2NCQjExNt5oISstnBafX71kABsC++IUvfG1icqI9FAzF&#10;dm/bcfiR7zzyWx3t7ZOhYDDqaw1E81nBKQgCL8syUy6XLQ0eNmWxWMqf/MSnvq/rGlEUijaO48RQ&#10;ODCLNIA7XHxubm4ugGFYbXpmprWnq2t07113vSpJEqvrOmFiGFlDCN+5Y+chURQ5l9OZW2wTiGia&#10;Vuqzfr6Qt+/ctuOIx+nMrl299rzb5c56PuP9dmQ2Eq5WqyYAAKhWZdPf/K+//tKuXbsOahogc7ms&#10;M5mYbxwfHe2KRqOhe973vn0VsWzp7u4eJWlaSSaT3nBr64wCFmdRn9eXTKfTHq/LmanL0NjoW1Bl&#10;2ZRMpxpOnzm1IRRqjiKEYDQaDXk8nvTJ46c3b9qy4YQiayZVUSmOZ0sXL11YmUgkfNeGry39l+//&#10;4KFQMBA1MYzc0OhOnjp1auOOHTsOL+Y8CPxnP/vZfxwcHFz95JNPPvjlL3/5v9fDfARB6H19fcPb&#10;t28/4nQ6c/WwG8/zwr59++7BcdzQNI3MZDJuWZaZ+lr/poPtX236QghBGhKGiTHJ58+eXTs+Md6B&#10;YbB23733Pm8ymarr1q49Fw6HI/lC3u5wuXLSfMIHwOKa+cBrB+7o7Owc7+zsGOejfBAAAAKhUIxh&#10;GHlgxcDlc+fPr2GtnMgCDnz2s7/zj6Ojo91dnV1j2WzGVZYky5rVq8+3tbZNd3f3jQ6s6r8IAACy&#10;pJgZlq488u3vfGbjho2nz5w9s66rs2vcbDZX6hZPU1MgHgj5YgAAIORFe1UWGRtvExKJhG9ycrId&#10;J3B91+49B4V83s47HAWkaQQOIXrx1Vfvun59eImm6eTExHhHOpPxFItFW2d31+iBAwfu+OxnP/uP&#10;NputePbs2XXf+MY3/p/m5ubZusVFEIS+adOmk1NTU2133333SzzPC2vXrj1X74N6EtcvQnz8L//i&#10;L3+afXfLGr9+S6kqJoqkNLwGMIIkNZKkNYBhNUOU2JHx0W7dQERXT88oydIyQAASOG5ADNQ4ni/a&#10;bLbS+cHza9xud7a7t+NGNJoIEQSuLywsND722PcfikZnmzGMqFmtdjEYbJw7dOjwrnQq1VAqlaxr&#10;16w9T1KEBgyAe90Nmfa29qmtm7cej8zOhE+dObUxmUw29nR1j/mamuZnIpGWUqlkVVWVEgSB9/l8&#10;C+2drROZVMZjd9oKOE4gVdMoDEAwOzsbttscAgYwIBVFa6VSZu9+z979vubmOZbnS5zdXrx84cLK&#10;i1cur5ienmpjWbYSbmmJmC0/jVuXSiWrxWKRGNqkpBKpxpOnTm7sX94/1NzZNpnP5FwUSWmBpqb4&#10;0WNHtxXLojUcDkfWrll33sSQim7U8ImJsc5/+Idvfo7juPKy7p4bYxPjXW63J9Pe2THBMEy1olZN&#10;iqZRLoerICsyTVGUBms1jCRIXS5Llv2v7N87OTnZ4fM2LsQXkj6Hw1EolUrW69eHlwhFgXfYHQW3&#10;y5NVlcX4eiw2F3ryqR89yLJs5U+/9Gd/GwoHZkdHx3uuXh1aRtGk2tbWNuVyuXK6rpP1de+5c+fW&#10;1mo12NDQkGJZViqVSrbBwcE1+/fvf284HJ79yEc+8oSiKCabzVaam5sLRKPRZrPZXGFZVmJZVvL5&#10;fImmpqb5m445DADwRii07nwDAACSpPRMOu0ZvDC4SlFUU2dHx2RfX9+w1+tNQQhr6XTa4/f7ExhY&#10;jOvbOE68cOnSyunp6bZgIBgLBoJzTX5/oikYnEOaRlQqFfOLL710N4Sw1r98+VBVlpkzZ86sX7ly&#10;5UWPx50Jh1sifp8vwbKWSjw+1xSNxUKFfNFh5x1CsVjkqxWF+fo3vvZ5iiS1+fl5f6FQsE9PT7VN&#10;TE62x2KxoFyVGQfvLJAkpWcyaU8gFIjNRiLhP/zjP/q74ydObEGoBr0NDSkcwpqmaaSZ46TZ2dnm&#10;73//e5+gKFr1+/2JnTt2HDGZ6GqDx5P+5Kc+9T1FUeh8Pu9sb2+fam1tnamHjT0eTzocDkcCgUA8&#10;Go2Grl+/vsTn8yXe//73vxAIBOLVatVEUZRW93P8IsR/W1OfZRZNIUiSOpKrTD6R8DKMSb58dWj5&#10;60cO79y4btPpdCbtJouCDUIc2e32Qj5fcEASovvvf+DZkZGRXofDkT958uymb33rG59rbg7PYhhW&#10;O3Xq5MZAIDD3pS/96d/G43NNhUzWFY/GghaLpby0b+kwY6LlyOh0B0EQutVqLbkdzlyxULDzNr64&#10;bfPW49MTk+1+ny+RT2Y9vR3dY6hFwx0Wa+nF/S+99/Sx45u9dleWJSnl6vkrK9OZtBuhGtxz5x0H&#10;mtzeJIQADZ45s+78hfOrY7FI8KMP/sYTkanJVlVVqc5FZ1Kpu6t7jKIo1WKxlAmC0G8182maVgzD&#10;wHVNJx08X3DZeIGiKBVUNQogBF0Oex6YSNXr9SYPHHxt99IlS4cnJic6/H7/PIQQXb081J/L5Z1b&#10;tmw93tzcPHvoyOEd+1995T3NbS3TNE0rhIlSIU2rAABQlWXGzjsEXZEpAAAIN4dnOc4qkkRK72hv&#10;n8yXKrZgMBirVqumYqloZVlWcjgc+cHBwdWdnZ3jAAAQCgaiAAAwdHVo2YWLF1Yu6V1yvaWlZQbd&#10;9DB7vd4kAIvJIvX1fHd39+jExETHTYeayPO8kEgkfJVKxdzT03OD53lhenq6NZPJuA8cOHCH3++f&#10;f+CBB54hCEK/du3a0nqIr74J52fNSPV7SFXJ0esjvQRB6B6nI4sUhUKKQuUzGRcAAPAOR0GTJMbG&#10;smUIQA3oOt4ebpnu7ewcKxXyfCqRaPQFAvF0ItFotzvyqiybli9behWpKlkoFOzJRMIXDgZjqVSq&#10;YeOGjacIgtBnZ2eb49HZUCqRbpSKFW7jqo3nvHZvNplKNsRj8UAhKzicVqdgMbEVnTRwlVAoURS5&#10;uZm55jnv3LzX40mHm0MRMZt1VEolLpfJuELBYGz9qlWDDU5n1uH1puv15ExMpVgo2Jf39Q0zJKne&#10;sWPHIRyAmtVuFxweV8YwDHxmZqYFIQQlSWLvv//+Z7/61a/+AU3TitVqLbW1tU0BAIDD4cgvX758&#10;CEKIJElieZ4X3m0G3zs6iKMkiRae4STWyokUAjWS46RwqHmWpmllxbLlQy6nM6chhLNmViJZWoYQ&#10;orHIVNvp06c23H//A8/SFK1U1Cq9cuWqi7t373n96tWhZSMj13tFUeRefvml9+7Zs+c1jmUkv98/&#10;//wLz99bLpctclHkwuFw5MDrr+2OxmZDyECwt7tn1Gq1lpb0LBnB9BoEAAC1KpsAAYyTx09tmZub&#10;C+zZufsgRVGqoii0WBY5iqLUYqlkzWYy7mwy7VFVhWJsrHjt+nBfKp1q2L5l67HeFQNDAGkwmUj4&#10;EELwxuho9+jkREdvT++NtWvXnuMdjoIkSwxFUSpJkhrHcaIsy0xsLhYYuXp9Wbg5HNF1nRi+fn1J&#10;34r+IYAAJuYEe19v33WSJLXv/st3P3H/hz70Y4/XlTrw6mt3JhLzvocf/toXHTZemBy/0dHQ0JAK&#10;NzdHQqFQVNM0siAWbRzDygAAwFkXHWSLGXwKxeC0tm3r1mMtwWC0t7d35NDxU1tHR0e7IcRQo7cx&#10;abVaS6VSyXr4yKHtPM8LbW1tU5Iks4GmwBxBEHr/8v4hOxj1OwAAIABJREFUuSozUIXIynFitVo1&#10;MQwjI4RgvX7FYtHW1tY2FY1GQxRFqfU48tTUVJthGHg8Hm8SBIFvbW2drpu4EEJU94dQFKVOTU21&#10;5fN5B8MwMkEQej1r7c3Ht4nZrEMQBH4hmWz0uN1pj9uT8YZCcwAAQJGklkqnPflk0uPwetPMTSV3&#10;uVxZr9ebHFix4rLFYinbeV4AAACWZSXaykkb1q07u3rV6kGH3V5gzayE44QRjcWCHpc7M9C/4jLL&#10;misupzNnNpsrR4+d2SpJZYtYFi0OL59OD6c9FEmpZsYst7a0zpAkqaVSqQZJKrO5fM6pKAna7XJl&#10;uzq7xlmWkl599eCdR08c3pJYWGjsbO+YyOXzjgsXL67s6+0dMRCCNEWp0zMzLUKxaMvl8g5VVanz&#10;g4OrJycn25tbW2eEYtFWKpWsOI4buq4TmUzGbbfbC8lk0utyubIulyvb1dU1FggE5gqFgp0kSU0Q&#10;BH5ubi7Q19c3/G5I/46Jv+iYWgR+c5SmKEo1m5lKc6g5CgAAvI0XAAV1uShxBEHoiYVE45NPP/mh&#10;7u6eUVEUuSvDQ0vT6bRn374X7olGo6Hdu/e87nK5s3fu3PM6AQkjMh1tkaQK29fdO7J57YYzVaVK&#10;//i5Z+6fGB/rvHDl0greZitqmkqZSVopFwRbLD4X+Mrff/ULf/yFP3oYAACaQ83Rc+fPreF5XphP&#10;JHwNnoZUKBiKTs9Mt4YCwbmAv2ne5fMkE7NzQUWU2XoopKO9ffL8ieMbQy3Ns16fLwEgXpuYnOi4&#10;fPnKih3bdxwJhEKxet11XSfqzqp6auWRY0e3hv1N8WVLlg7zZksZQIA0SWazmYybMZmqHW0dk7l8&#10;zhlo8s1JWZHXdYOYi88FkKYTpWLR1t7ePhmfjzedOXN2/badOw43NjYu1MNgsiLTDM0oAABAEoQu&#10;iiKHoKrt2rXroJjP2wuCwGcyabemaaSV48TGRt+C3980XywKNqvVWvL7/fOyLDOpVKqB53lh585d&#10;hzweT9pm44uZdNotyzKDMANIksSaTKZqfR9DsVi0uVyuLI7jxoULF1YVi0Wbx+NJLywsNO7evft1&#10;t9udyeVyTp7nhbp5HwqFojabrVhfy9etgY9//OP/UreU6sSvP0OSpMa5XHnhypV+TdcIm81aAgCA&#10;yZGRbpPJVB0bH+8sSxJ78NChnQ/cd99z8k2/icvpzKmqSoWCwZgnEJgHYHEAURSVyk9OtgIAwLnz&#10;59Y2NjYudLS3T25Yv+6MKIrcrh07D7n8viQAAPQtWXJd13ViaOjGchzHjanpqTaP25MZnxjrdDqc&#10;eQAWU5Q9bk86k0m7q9WqSZIktiyV2XK5bJFlmZFlkfnghx/80XMvPvN+HMcNi8VSXkguNNqs1pLT&#10;6crWU78LgsC7XK4sRVFqV2fneGtL6zRCCDo8nozNaivNzkWDBEHohmHgLS0tM/X2mp+f9y9ZsuR6&#10;oVCwRyKR8L59++753Oc+961QKBTleV5Ip9Meu91e+KUR/428bEWhqhXJrBWLtsnpqTZN08jDx45s&#10;a+/qGl+6bNlViqLV2Fws2BxqnnU5XblarYYdPXZk67p168+uWrXqgtPpyp07d3bt1atXlwUCwbld&#10;u3YdZBlalkqyJdwamrFaudKDv/8HX+d5XvA1+hIEQegjI8O9vV09o3/8hT98eN36DWe+9+ijvzWf&#10;mPetWbnqQoO7Ie3x+RYOvPzq3qvDV/suD13p9/v8iY729klv0Bc/f+rshpJY4tI3SXj14pUBVVUp&#10;AyFckiQWGQgePnpk+1QwFL3fcf+z1M2QSt+SvuH5ZNI7Nj7W2dzcPBsIhWIUtZhSDAAAgiDwVqu1&#10;1N7WPsXbbMW5m17sgL8pLhdEG4QQhbvaJ8RM3gkAAJ/62CcfAwCAqemptmwu6yQJUjt48PVdLpcr&#10;+8A9d78AAADDI8NLLl26NLB37979kiSxkqKY7LxDAGDRq8/QTJWhmaohKzRJ0yrDshWCJLVtW7cf&#10;a2oKxHEIDRNjqlo5rqSqCtW/fMWQw8XnkAbw0dHR7pnITEtLS8vMwUMHd370wx/9IUESOkGQOsUw&#10;1Wq1amJZVqorHEVRakNDQ8rv989PTk62p9NpT6VSMc/Pz/sfeuihxxY971WTKIrcc889d18ul3Ny&#10;HCfWc8gJgtAZhpHHx8c7FUWh6++tnxnwxmYUDREAhyiZSjXwNluxo71jQtd1YnJqqg0AALK5nLPR&#10;600WCgW7gRAkCULXdZ0ol8uWfD7vEMtli60ksrSVkyRJYsVy2XL23Lm15XLZcmN0tHv3rp0HA01N&#10;8bvuuPMnsVgs6Ha5sum5Ob/Nxgu0lZN4q6u4tG/ZNU3TSIJYbA+zma2Ewy0Rs9lc8bg9aZPJVO3t&#10;WTKybOnyq+cGz605cer4pkw244IQIpfPmwQ6wD1uT3pJb+/I5k2bTqbTaY9YLltEUeRoKycpJZFF&#10;CEGf15usD3rziXm/w+HItwSDUZyitMbGxgX5ZtSibn2Fw+GIpmlkIBCYS6VSDaIocjdj/pIgCDzP&#10;88K7zdMH4B0492S5YsYwDJCQQDhBGDTDygQAtexCqqGqKnQylfb29PbeCLe0RgiK0jnWUqY5RjKM&#10;GjEycr1X0zRq+7YdR9s62ic7OlomEQJ4KpX0lkpFG0mSulSSrLqhE4zJXH3xxX3vCwdD0fn5+SaS&#10;JHUrZxXlSsWczqQ9schs88zERHt3Z9fYYnojqf3gqSc+/Ny+5+6dnJzoqGc8Nfn8Cc7CledjsWC5&#10;XLZEo9HmwQuDq64MXV7x2sHXd8/FYwGSIPRUKum1cpwYCgajPV3dYytXDlyy2h2CeHO2NGoAnjt3&#10;dt3KgZWX3B5PRtVUiiRJDcOwWrVaNdE0rWAQ1pLxBX8+m3U5nc48hLBmpmgFGAiSJkYtFgr2i0OX&#10;VyQWEr7+JcuuBdvCM488+shnurq6x377M7/96MlTJzdOjI92tbe1T5XKZe53P/e7/+ByubILqaS3&#10;qqo0z9uLsiLTBEEYBFh03uQzWff+l19+bzwSae4bGLgS8DfFbXauyNksIsTwWiwWC728/+X3GoaB&#10;E5BEHq8rPT010/b6wdd2r1+/4UygqSluNpvlhYUFH01RqlHTocPhKITD4Yiu6+TNNFfKbrcXKpUK&#10;q2kaWS6XuXg8HkgkEj5d14mOjo4JgiAMjuPEffv2vX9mZqalUqmYI5FIy+Dg4BpZlhmGYWSKorTO&#10;zs6JejpqrVbDdF0nbyZB1UhIoNHha0uuXrna3+DxpLvbOyZwDKK2cMtMa6h5tiQU+bZwy4yuaaTb&#10;7sg73Z4sRAC7dOnSyvn5eNPAsv6hhsbGJMDwmsXKlzBVJ8SSaLXb+OKNGyO9D97/gWe83sZkYi7e&#10;xLGWciaV9rjszjxrYqoYQekOlzOXS2S9OCBqzYHmOU+Ta8FudohjY6Pdbqc7O7BsYGhyYrLDbDJX&#10;l3QtGVWqimnkxo1es8ksDywbGLLYWPHJJ3744eZA05zFzEoP3HPvC3YbLxi6QXa1d0xiqk6QJKm7&#10;G/1JIZ1xtwRDUV+DN9na3BJx8vYCzdvK8Xi8SVaqpkwm425paYmQJKkXi0V+fHy8EwAAVq5cebFS&#10;qZhdLlduyZIlI+FweHZubi6gaRrlcDgKCCH8l+LcIwhCZ8ibyQUIQKArxPWR673nr19ZPp9JNRAE&#10;rS+GbQwoSxLD2rmiVBBtp06f3FC+uU0ynU57Fj2QtLpuzarzFEWp//zII58+c/LUxnvfc/fLoWAg&#10;mowlmqpliX3u+efupShSGxkZ7t25fefhVGKhkWctYjaXdY2M3egevj7cNx2bDbWFWiKzsWhQ13Vi&#10;06bNJ+WyxEIIUVe4dSpTEux/+t//5H+azOaKi7cXRLlidvH2QkksccV8wT4/H/dTGG40NHrSUkU0&#10;Hzj42u7r46Ndf/alL/2tx+tNFksl6z3ve9+LNE0rbrc7AwAAsihZaJpWAAKQ53lBkxVTMp32FIQC&#10;b2Et5bHxsc58Pu/44EMfezwxMd3y3IsvvJ+2mKWyWOI+dP8HfywWi7bDhw/tcFj5IgkgOnn02Bax&#10;IPA9awYG/cHg3MTERMfXvva1L3z6059+tLV1MWmqIOR5jmEqNIAom886gY7g4OWLA//8ve9+iqIo&#10;dfeddx5QRNWcLuYdHMXIDr8rBVSdGBw8v3p1/8AlAACYm4y2bNux5cjj/9LysUOHDu5sD7fObFi/&#10;8bTP6UlPTU+1EgDWMgspryLJ5kK+4OA4TlQl2QxYruxxuHJHEguNoihybW3tU/fsvftlVVUpl8OV&#10;n4tGg5qsmHw+XyIejzfVc/ZzuZzTbDZX6tEAwzDweprtrev8xdnfgNeGh/tIE6V0d3eNxhbm/bPR&#10;2eY7du95DQkIHjx+ZNvHP/LRxwEO0fD4aLe3yZcgGUrJi4KtobFxwe5y5AHEa0pR4GgbLxZLRWuT&#10;3x9XVZVSNY2kKEpNJ5MNjz3+g4+tWN4/pBs6vmrjpjNAVci5qcmWQLA1Fo1FQwWhwAea/HG5IHPe&#10;Bk8qL+TslixbVtUqBSFA05HJFl1XCV1Xid7u7hvLly6/6m32xIWk4LoxeqN7985th55/ad/7nnrm&#10;6Q/0L1s+RBCETnKclI5Fm1xOVw5oOpFMpRo8Hk86FAzGeK83LeWy9sj4eHtTc3NU13Vi6NLlFTaW&#10;KxMA1liKUaSSyEUis+GyULL5GxqTAACgaxqZTaYb2lvbp4GBoJDNO1kbV/pFCP9/Ev9NW05J8FMP&#10;rK4jqCCFpmlaiUQjoXAoHHX4vKnzV6+s4CwWsbWxMWJzcgXIkoosZOwszgmsixPKQs5GYKjW4Han&#10;jx5+bfuX/+Iv/mpydjbMWztLZ04c21TTVdzjsOXsJkqSYglvdHSko7XRFy8IAu+yO3KGopDf+84j&#10;v5kX8vbVK1ZeWrF0+VAml3UNXbu6TNdVQlUkU2swGN2zfcchh8uVO3/+/JqujtYJl80qQFirffG3&#10;f/dbl0eu9Qn5gmPH5s3HHDZeKIglW19H9+iKgRWX/+C//fH/jsRmQsFQKGqxWkudHe0TL+1/ee+R&#10;o8e2YRCr9S9bPoQQgpyJqQAAgMPlyomCYIMIYazDIZA0rfq83gUzgat8k39uLjHvL4tF7vkf/OA3&#10;Vq0YuJTLplwu6EZ+lyvFm01lCiDU29Y6IRUL1kh0tjmvVkkcq9XEimwuiEXrvfff9+zY2FjX6dOn&#10;N3i93mQ2m3UFQqEYBKCWzWZdEAAgShI7MTHRYbFyJa/Xmzx95sz65qamOZ/XmwQawl/bv/8ur9Od&#10;CQeboo89/v2P9/Z23qC8vgQAAKhKhcZwiHiOLQFdJqYi0VBZyNlGrg8vKRby9nvuvfeF6MzFMEEQ&#10;+tKlS68hRSXbQs0RC8PIw1evLSNx3Ojr6hrdsnHjqWQ0Ggg0BeL5TNqVTWU85XLZ0tnZOS6KIscw&#10;jLxq1aoL+/btu+eVV155z40bN3q+8pWv/KEsy0y1WjVxHCcWCgW7z+dLKIpCczxffOLppz80PDra&#10;E5uLBcPNzZGLQ0P9S5cuveZu8KZS+Zzz9aNHdkxPT7d6/f4EQgg6XO5sVdNIm8uVy+fSTofXm07P&#10;zfkhReij1yc6CALXKZpWIE1qLq83feTUic0ujzuDQawWmRpvC3d2TuoAQQ3JBM0Q1ZqgY1W1TE9F&#10;xlqPnTi2xet1JyW5ZD51/vj62ehsaMfW7UezuYzz4uWLA5/46Md/4G0KzAvprKuqyqYlPV03rJy1&#10;9Mdf+OLDVqu1dPrsmfUf+42PPBEZG+3wuN0ZyC46aQ1Dx0dGb3Rv2bjppCaKLEEQergpGJuLx/3P&#10;PfPjB7o6OsdPHD2yddeOnYezmYyboWilqbExYbdYRJfNJkCGUYCm4elk0otkmYYMo9TzBMC7OACP&#10;eLvTZuo5wQgh6HK5sgACVNVVkuUsIobjRntX17iu6UQ+mfTo+qLX9eqFCwPnBwdXT05Ntb3vvXe/&#10;lM1mXZHZ2WaWopTTR49umY/PNY2Oj3VVK7IZSAq9evmKy163Jx0OBqMAIQwDoEYRhOZxOrNOni9w&#10;LFu2mJlKc6D/MsswleOnT26anJlulapV5ieHD+4KN4dnX3x1/3vsdnvhM5/49HeTqUTD6wcP7lqx&#10;bPnQ1atXl41OjHfarbYia7FImVzW9eIrL++dTy40siwruTzujM/nS3gbvKkbY6PdAADQHApFHXZ7&#10;YWxi0dyqg7tlN5SQTrvGx8c7a7UalisVeIhhtWyxwJfLZcvxs6c2lMQS5/K404pcZarVqungwUO7&#10;Tl04tzbY6Jvv7u4ebWrwLWzasvn4I48/9gmCJlVBEPhSqWSVZZlhWVYiCEJXZNmEEIIcx4n1BBqK&#10;olSO40S/3z/f29s7cuTgwZ0mgtTEctlyeWiov8HjSY3euNHDms0SASBq7ekdO3v46JaLVy6vaHB7&#10;0iuWLh/iOFtJ13UiEZ/3d7a2T56/MLj6b//yr/78/IXB1e1t7VNnTp3esHH9htM93d2jd+3c89rI&#10;9ZHe7rbOCRfvyAMN4XK5YgYA1k6cPLlpcHBwtV4zIMuy0ubNm09UKhVzPeGlviyqH9paz7xz3kyI&#10;isfjTTTLVGwOvtDS3jq1bMXyK3ffffdLNputCCFEU7Mz4d6lfcMHDr6+W0cG/Jv//b/+34cffviL&#10;C5mUxwMQFk8mGj12Zx5oGp7JZl3jExMdiYWET9N0Yu9dd73KcZx49vjxTevWrDnvdDlzoihyoWAw&#10;dv7kyQ1rNm06ffro0S2GrhC5QtqxcmD5JVEUub133fHK3//DN38vHArPBvzeeKGQsf/pX/3pXzUH&#10;Q7Gd27cfnk/EfJHZqeaVAysv5fIpx0uv7N971x13/OTHzz17fzaXcwIAwMEjh3c47Pb8ucHzaz54&#10;3wPPjoze6JYqFfOmDRtPKapC6bpOcG5PLjkbCZbyAl/I5R3pZLph1cDARYbjxRBJK8V8wT6fSPgj&#10;UzMtBIDIYXcUSqLIEQBHmqzQQFbogli0eXy+hV+c9u/A1BcEgWdZVqp7ZdPptOf8+fNrzGZzpVgs&#10;2k6dOrnR7/MlVqxYcfmNo1AIwmjw+RaKZZE7de7suk889InHqrpOhjs7J33hcLQoSZbXDh3a1d3b&#10;feP999yz7+DBQ7teOfjannQ2424Pt06vXbVqMJ/POyYiM609nV1j3Z1dY/1btp0GAICJmem2Qqlk&#10;S+WyrmJJtDocjvzpS4OrSIrSAA7R3//TN37XFwjEMQIaw+Oj3SWpbNFBDXZ3dY1Z7Hxx/YqVF2Sk&#10;E3OJef9kNBLOFfKOgliyTs3OhkmS0Bqb/PMm1iIVKxW2sSkQV5FBAFk2kQShw1t2ei1kMp7YXCzw&#10;re9959MNHk9q9+atx1wmT7okS+xPXj20oyKWLdFUwrd5zfoz3oB/vqJWTVPRSHNnW/vklu3bjkpC&#10;ydq6fNl1b3NwjuHY8iOPPPKZaDQaOnz48I61a9eeC4VCUZZlJUmS2LqXv+5bYFlWEkWRO3z48A6h&#10;ULAbhoErqkLrNQOSJko1mRl5166dh9ZtXH8mOjPZUtEU2sbbirKq0FdHhvsmpybas8WC/frYjZ5g&#10;IDCXzKQ9HZ0dEzhFaoJYtI4cHt2lGBrp8LiyvUuXXC/LFXNVUygdIAitbMXmtBe0qmT61j/942eT&#10;6XTDzt27Xu/r6xvmeV6ox/w7Ojomjhw5sr1arZrq+/MFQeDrh0xIksSOj493fve73/0Ux3Hi9u3b&#10;j3g8nrTP50vUcya2bdt29Nlnn71/bm4uwLKshBCCXq83eeTIke3j4+OdPT09N7xOT/bq9et9Vqu1&#10;9JW///oXOtrbJz7wwAeeKZaK1utjY90urzf1/nvve/7K0JXlfX19w9OxWMjh8WQuXbiw8rEnnvhI&#10;NpN211ANSqps0oEBabOpmkglvY1+X8JstZStdl7QkYFb7TZhWf/yoda2tilALub3jxwe7YIkrlNm&#10;Ro4nFxpHx8a6P/Lggz9a1r9saC4eb5qanWmBNKH1rVl16cv/39/8SaaQc370Nz78xJLe3hGANOht&#10;DUfPXBxcrRo6UdUUinc58gAHNUESOYuNE5e6l17NFQv2VgjA0TMnNx45enRba2vLzEc//JEfkiwr&#10;24l3f7za2xKfvxkjTSQSvvpBABs2bDhdqVTMjz766KeDTYG4rusEzTBVpGkE0jRi2dJl1xYWFhqr&#10;Vdl0ZWioH0KIKIpS62mMxVLRaiAENU0nGBsn7tix/TBtNsnHTp3cJBQFfioaCa8ZWHlx69atx6Jz&#10;saDX70toxbwFAAB23HPP/h133Xnge//8nU89+dwzD8ynkw3ZQs753j13vSprCv3Ui8/fu3nT5hNb&#10;1m84fer82XWpQs5pIITrEACGY8us3VakAILL+pcPLRSyrnhiwSdXZUYURc5Em6o+X2OCohOqmTFX&#10;Ojo6JliWlTRdJyRJYiHEEXszru52uzPBcMtsuCU8Y7NaSxhFag4rJ1alipm1sJLP25h87917X+ps&#10;aZ/ivJ5s3/KlVweHh5a3drZPeFvD0fErV/uArhChcHgWQIDWrl17bmJioiMcDkfcbnemHte1Wq0l&#10;TdNIXdeJ+m41TdPIaDQaOnLi2BYSYDUcxw3OwokUSak0teiP6enuuZFMJr0etzszNj7e2djQmKQo&#10;Uu3s6Bxv7+0dTSaT3vlEwodhWA1CiKxWa6mro3NcLIucYRi4JC3u/9Y0nfD7fAmLxVKubwF1OJ25&#10;fC7nrGEY6OnuufHggw8+6fF40vl83lE/jn3t2rXnLl++vIJhGLl+PBZCCCqKQiOE4M2tqMT4+Hjn&#10;/fff/+zAwMClbDbrymazrmKxaGtqaopzHCdeu3ZtaTweb/L5fIkPf/jDT2iaRiqKQl+/fn3JQw89&#10;9BjLslJXV9cYADdDhbUaXFhYaEylU55tW7Ydl6uyaXRstGvd2nXnWltbp//5u//8KYqi1enp6Vaa&#10;ppSZSCTc1to6XZVlxm535A8eOrgrl887IpHZ5mwu6+xob5/ctX3H4aFrV5d9/ot/8NXf+NCDT969&#10;d+9+RVWpeHy+iaZo5Yc/euLDhmHgBaHAM2ZzxWazFZ9+9pkHpmdmWk6eOrVx044dRxeSSW9TU1N8&#10;+fLlQ5IksT966qkPYXDxEA7WbK7gxGJ/RycnWyGEyMJayhzHicuWLbs6OjbWNT8/7998c1POf/uT&#10;L/2t2Wyu/I//+Td/dmuo/d+V+G88uLgtUwAAAI7jRIqi1JMnT266c9ee13t7e0cAWDxNxWbji6yV&#10;ExFCsCAI9oGBgUvRaDS09+67XwYAgHw267z/vvufu/f9975A3zzdhmHZyvpNG0/19S8fcjqced7r&#10;TQNdw5PxuL9v5YorgKI1TRTZ+Hzc70I6wZrZCmO1lM1WS3lF/4rLre3tUx/52MceHxkeXhLwN8V7&#10;ly27tqy7+8b6bVuPp+bnffte2b+3tb1tasWq1RdZKycK+bx9y7atx7qXL7tWKpWs5XLZ8uRTT37o&#10;3ODgGqkiscuXLRvq6e4e7e/vvwJJUqdJUicJQjduORPN5fFkHHZ74fEf/PBjZ86dWXtjeLivo7t7&#10;zMXzhY3btx2zms1Sa3f3OAAAKLJsagoFY2vXrzvj9LgyAADgC/jnAU1ryXTS4/V6k5s3bz5htVpL&#10;Pp8v4fP5EvWz7uqhMF3XCZfLla2b+JcuXRoYGRnp9bs8aZqmFb/PlzCZTNVAIDBnNpsr9zzwwHN1&#10;WTVVpTasW3fmrjvv/EkwEJgDAACv15t8/93ve5EgSW10bLR7ePj6Euzm9uyN69efWb9u/ZlAa2sE&#10;KAr5B7//+a/b7fYCb7cXhHTaxdvtBYfXm/7qVx7+IkVRandf7/VIJBJuamqKkySpTU9Pt3q93uQf&#10;/dEf/d3k5GS73W4vQAiR3W4v0DStiKL4/zP33mGSXNWh+K3UVdU5x+np6ck57cTNUdokaZUlJCEE&#10;IhgDDviHzbOfbYz9ANsPY8ACBAiEEEpotUHaIG0OM7MTdnLO09M5d3V3pa6q98dsS8OyWslIfD+f&#10;7+uvu6tu3brp3BPuCSpRFOGqqqrJ++677/ATTzzxQr6ter0+plKpKAzDeJ/PZ9+7d++poaGhRgAA&#10;aGpqGozH47ry8vKZ4uLihbyhi9Vh983PzpZ+/nOf/8nxN4/f9YP/+uGX/vLP/+I/rA67LxGL6Z79&#10;6U8/97nPfvbZ/v7+llgsrr8+eL252O1esNtdPpVSmdao1SkUxXhcrcoYbtgIQDAkFbuLFxVyRebu&#10;u+46nqJS6qHh4Qaj0RiBYVh858yZ3ecvXtjusDu8SqUy/cRjj71otViChU6nJ5PJylUqFZVMpdSL&#10;S0tFMz/+8edQFM3t2r7jfCAQsF66fHlLd09PRyQaNXZ2tPcYjcaIQW+IqpQqiiQJhiRJmud57ErX&#10;1U3pTFqpVqlTcrk8S9M02dff33K5q2tjgcPhZTlWhq0L0/XfAUiSbn8KQFGUar17JcuyuM/ns7vd&#10;7sVEIqHVKtRpAN7zQIJhWORYFl/1eh2Li4vubVu3XcpTSSqR0PA3zipJhSK7vLhYBMOw6LDbfe+y&#10;0cIN5EJgEQgiHFj1OHRmczi/Sbxb5oZzUSwSMejNxjAQAZxIJdTZJKVe9q06/KteR0V11WRNVc3k&#10;wOBAk1appnQmQwSHMYEVeUSv1SdYmiaikYjR7nSuUomEJhKNGnQ6XZyiKFUgELASBMFUVlZOYSiW&#10;+x1nJmFdUEQEFmfnZ0uu9/a3Pvjowy/DAAYABmImQWkABucUpIIOhAJmFaGgMxyN01RG6XS7luB8&#10;SN91pqw0TZN5RI9EIsa8k8u7pq3rftM0TQYCASuJ4jwKgKjRapIIDIswSbID3d3tGzo7rwGWxViW&#10;k4XCIbOzoGAV4Di/5hKaUuadjTKZrHxweKhxaGioMX8ufGD//hOuwsIVgOM8FYnoVUbjuyHT+EyG&#10;xBQKOv+d1xGFQiGz2WwO3fwbgPcCTubFxXwMv3yS1eL1AAAgAElEQVQbSJKk18fMY9k1ZXL+WPCr&#10;X/3q/3U4HN5PfOITvyEIgsmfHpSWls5R8aSWJAgGvbFRPPLYo79RKVXp37zw4uMsx8pcbvdSTW31&#10;mEqpSm/auPEqAACMjo3V7dq58yyGYTzPMIQgCMhX//wvv4thaC5FUaptu3edbairH/3TL3zhR+1b&#10;tlzNxGLa51944YlfvPCrTxY4HN57777naDKZ1Pzo2Z98/it/+qUffuHLX/6vGx1FAIYJfCZDUhSl&#10;uv/hh179zKc+9Yv9+/af/Plzz31arVGnDHpDVBAEZGx8rJbjeKzA4fDW1taMlZaUzjsLC1fADeLy&#10;ztmzu/r6+1oFQUAeeejhVziOk73y2msPxhNxXUV5+Ux7a1tvZU3NBKFSpP8wJ51//MfbFsBxnLuB&#10;CDatVptEUVTIhzkiCIKhOQZnOBYnFfIshss4QRJhCEUEm8PuK6son4nEogaVWpViOVbmDfhtBYVO&#10;D4bLOD7Ho3qjIarRaRMQighAAhCVoRTRUNhM5zhMIVdkAQoJSo2WojkGD/kDNhhDcrgM5wEKCWyW&#10;JmmOwbV6XZwHIhwNh406gyGm1mqSGIlzTqfTgxAYn01nFGUVFbM6vS4OYYiQolIqg8kUgSAgxRJx&#10;ndVh99EMTUTiMb3FZg2oNOoUy3Myo9kULip2L2YZmhSBBCEoIkAwJIqSCDE8K2M4FudyPCZKIixX&#10;K9MKhSKj1KopKpVSx6mkxmAwRFGZLCdJIqRQqdI4gTOkQpHV6XVxJsfJsBtutXljFI1Gk8IwLIei&#10;qJBnvzEMy62PYsMwDMEwDHkjElBOqVSmtVpdUq5WpRGZLAfdkD1VKlUaJwgWQDBASYLT6PUJgKIi&#10;lUhoMAzNyRQKGsIwYWp6usJdVjZfUlyy0NLW2te5eXNXZWXltNnh8AMUFTMpSpVlWYLEcTYcDptg&#10;CJLwG1rqYDBo5Xkey9BryjyFQpGhaZrkOA7Pr49EIqElCILhOA7P+5tnMhnFu27NAABJkmAURYV4&#10;PK5Xq9UUz/OY3++3abXaJIZhOVEUYZPJFNmxY8cFuVyeVavVFE3TZHFx8SKCIKJSraJWfV6H2WoJ&#10;MhyLr66uFvz9P/z9P7lLiheoTFqZyWYUOI6zMAKLTz71qV8ue1YK9QZDtGlD8/XNW7dc3rd3/6n6&#10;hoYRlU6XTFKUGsCw9M6ZM3v0RkNUkCTYZrUGYAzLVVZXT6ZSlFqn18Vr6urHtDpdore/v3XPnXe8&#10;XeRyLa8sL7uSqZSGwHE2SVFqmmWJi5cvbw1Ho8bOjZu6Uum06uKVK1twkmC0Ol1ienauDEJgsa2j&#10;81ptbf24w+Xy8LkcxrAcEYlFDVU1NRM1tbXje/fuPW20WkNmmy24Y9euc/sPHDzR1tF5TavVJVOp&#10;lFqhUqb/kHN8IEnSbT+pVEqV/80wDL7+fzQa1UuSBDiOw7g1hwhtOBw25u/PzMyUSZIEBEGA0+m0&#10;In99fZl8vevv558Jh8PGbDZLrr+2/j/DMPjc0oJbWNOsa8LxqF6QJGjF77WnmSwZTcU1jMChgiRB&#10;3qDfKkgSFE+nVGkmS8bTKZUgSRDDMPj6+gRBgCVJAul0WjE3N1ey/t03t0+SJJDKphVpJkumsmlF&#10;NBXXCJIE5dvhDwfNaSZL5t/LSQIsSBIUjIaNgiRBjMCh6+tMp9OK/DjE43Htze+7uQ3ZbJaUOAHl&#10;sgyRTaWVTDor57IMIQkSLAkSLHECKgkSvP6awHAyJp2VZ1NpZf5/KhrXcVmGiIejBokT0FQ0rpME&#10;Cc5/58um4ynN+v+SIMH5dbC+bTfPUb5PgiDA+TWTL5cvm5+HdDqt4DgOy6+T/Hrzer32/LPpdFqx&#10;/rl0Oq3wer32fL1LS0uupaUl1/qxCgaD5vxzqVRKlW/TwsxcqSRIcDwcNQgMJ5MECQ77g5Z4OGrI&#10;9zfsD1q4LENEg2ETl2UI/4q3IN//dDylYdJZeb6O/Jjnx1QSJDjo9duyqbRyaW6hOB6OGtZfY9JZ&#10;eTqe0nBZhgj7g5b8vXwdTDorjwbDpmwqrcyXCfuDlmwqrUxF4zqO47Cb18WH+Xwgq//fgdsldMyz&#10;IutDArPsmvkpAAAIQIRuVlTAMCIiAL5lAwUgQgAAgABYyj8rCuLv5JXLm3mu1QWLMAILN9cr8Py7&#10;eo71iSry3x9kFsmK/IfSk2Dw70d6YXlWhiPvBap4v4xGt6v33dwA7wfC+hjzwrvjkq97vfiQ/0bW&#10;tYO/obgFgggnkglNPuAFy7EyGIZFBMc4GIbFPFuefy6v0Ft/7f3Y0Xyo8ptZ1rwf/7vtusnR58Ok&#10;DOM47raBOGTwB8fcu1UM/rxfwwfNT47P3dZ7Lr8m83Xe6vf6+RBuyglAqhR/nNBbHxUwDONDoZBZ&#10;JpNxN9sX4zjOigBAeSS+FaILQITeD/kBAIAXbyTDEMTfM2NAPoTc8/vWZB9v/jkMxgQBiBDLr0WC&#10;QTGMz/cHx3AOiCJ0+xo+IuR1E4II5wOr3Dwut1pkMLwmXuAkxuTr0er17zqE5HUuvMAjeYelUChk&#10;TiaTGhiGxYKCgtW8hv+DmnirZJ8ArM3NR0168UFz+UFrRHif9fB+bf69cusQ+8O071ab79r1jzc2&#10;4Eem+CJ4L41WHoHXU24MxoRUhlKSJEHDMCImEwktimG8WqFKszwrwzGcu/n59Yh+q2vrr+fWJfW8&#10;XTvfj+LfXN+t2n+7evMbz/tB/vl8ud/hNoAI3TydNy+ED9Ov292/GW6u73bptvP1520J1o731qhw&#10;XvmWj7CTP/FZD4FAwLpeyfd+7c1TfADeUwCuv3ardr1L9ZHbpyK7FUFYD+s5rveD9RzG+j4gCCJ8&#10;1MSx6+fjdzbgW8zD+mfWZ7P+Q977R6f4LM/K1ArVmuZf5BGKolQarSYBwJqb63rEB2AN6TiexURR&#10;hAVRhEmSWGMVYfA7yJpn8d/rCCyK8I1vBEiwACARAZLI5jARXstZBRAAYAFAa4p3IK3ftH6nbvj2&#10;u/R6eHcn5gVk/XsBLyIiDABNZ3CAwqIMRnMAQwREBIAHPMJlGJLneSx/YpKf6I+b4/j99v73N4r1&#10;bHw+Qw0Aa9p5vV4fi8Vi+kgkYkRRNMdxnCyf/WY98r5f//IbSR4B8tZ9eVifVWb96cZ7125PCT/w&#10;Pvjvj3W+Lx9mLD+ozPpAGreq91br4WbR5w+BPzrF51gOn5qaqgQAgHwkVxiBhTwlvJmi5+X1HJ/D&#10;RFGE8xMPI7BwM6UWgAgB/galAIgkIkCEBQCv/+ZplhBhIKEAlgAKC4gIIIAhufyx2/r2/2EDcENM&#10;EQDMAwFCRADxQITyyUNpKqMEKCzgCJYTYSABXkTXl1t/VHqrzLcfN8X//eZ/cP35MvlcdXnrwXyq&#10;qnwf8tF2ZTIZZzQaI/ln8nXdrn95CpZH/LwMDd9IPXUrTkgQBARgt1/8txMTAVgjALe7v/59v/Pc&#10;xzQ/N2c9vlU//xiE4I9O8X0+n/2Vl19+hGVZ/FNPPfWLpoamIZqliWQmqTXqjdEcz2MwAgt5KosA&#10;WEJgWMDwNdmYuxHY8layEiICAAPkvcy8+Uy+vICuzcraf1gEEICBhIjgXSQFyNoxunBjTD9ogbwf&#10;vKdcE8G79YsAEkURBiIA6htIkVfK5IAISAzn8jIyy7NYfmLXe7B9VNk2D++3YN8PbmZd88g3Ojpa&#10;5/F4nG63e7G0tHROFNeSeMbjcR1BEEw0GjVkMhlFPuprPqdePm/c+/Vvvay8nvLnz/RvNw5rdf1h&#10;8/bfgZuV1nndw8eJkPmxubne24Uu+yjwsSA+fyPrbr5lInhP1TwyPl4bjSd0CIIIsVRKwwIRTmYy&#10;Sj6/syOwgAHk3eSYebPOvInqu0kceREBMIAAAt7b/WFYEnkefXfXvkmjDwAAWH5hrZW5RcppAc4B&#10;AMMwWNtxP0hLvg4w8LsOTvl23BAj1vznQ2GjQiHPkgpFBqBYDkdRHogiDFgWE2H43T7fCjk+DuB5&#10;HrvVorn52s1ybP43c8PA5cyZM7snJiaq9+3bd7KiomI6b2xkNptD8/PzJc8888wXfT6f/eGHH37l&#10;zjvvPL3+9ObD9i9vmnyzePB+7X+XEwHvP2nibXzQUAAkIH44jm/9hrgeST8OGf/msbl5DvK/P07k&#10;/1gQP48Awg22WVyHENFg0FxTVTVptVoCRq02HvB4ClQqFWU1WyMAAIDDWC6fJprP8ShD0ySbyZKZ&#10;bEbBcZysqKhoCQFrMyuu5Yv/XeWUKMICAAARRUgQRVgURFgU31vEH5TNRRREBEVgAYgCtCYPin8w&#10;9b8VDA8ONRktppDL5VrWGtYs4Nbir0UNqWxWUVtbOybCQAI5EXlXFFnTRcC3El1u/r7ty0UAg9yN&#10;DRPc0BSLAgrDiJg/5hOAsE6p+fvHmYIgIAzDENPT0xVTU1OVLS0t/evZXIqiVCKXw9gsTdKZrALk&#10;RAQWASRyOYzUkyzP3ohrfyMBKAAArJ9DnmVlIgwkWAQQzdIEl2VIEQZSvg23U14JMAAI+P0N+HYb&#10;wdqwAAgGQMqBNU4QgDXu8X3fk0fu3JqicP043ryDITdvJKLwOzgmwLciPu9xPzdveuvv58vcrm8f&#10;Fj7Qcu+DQBJFWMjlUBRBBARAUjQUNmmUagqFEHH4+lDT+OhYrWd5pfDA/gMnZqamK6oqKqcMOn0M&#10;AgBkE5SGzeZIXELFI68fvu/yhUvbC3SWcHQ1ZP+br3/924lA1LwyvVhKhZN6l8XpGxoYbLa5Cj2h&#10;ZZ/zyuWrW9QabWp2cbHk5VdffTidZRRqjT7Zd62vncAV7OL8UjECY+Lg9aGmV1597eEiV8myRqml&#10;YlRaI4oAlpEYE4kmDGMj4/VMlpWzNE/qteoEAiDJ7wvZo5GYMR5L6FeWPS6eE2QoggoEjrEMzZMy&#10;DOGTiYw2mUhpOV7AVpdXC9VqXQqRUODz+AroNKN45dXXHtrQ3tFrIjVUocu9QqjVacBJ6JEjxw4d&#10;OfHWwcHhkcZjb755d31d4ygMEHDy2Ft3FbqKV1ARBukMoyQIgonHkgY2TStYTsAJgmAYmpPnMhwh&#10;ARhanl0sWfF4C3EM5UlSzgAJQHQ6o8AwWU7keEwSRATK5ZBENKZXEAQzOz1dMToyUl9SWLTMpjPy&#10;q5cvbSkqL5sP+4M2jUabQlBEQFFUYFmWyLPYqVRKjZI4Oz45UbPq9TorKiunPV6Ps76pcVin0ycA&#10;ColnTpzd9+//9m9fY7Is+dTjn3qBY3lc4kXMrDdFcYJgrvcMtCeiCf3c9Fw5gRKcSqtNxgJRM5Wg&#10;NKSMYFGASiiO8clgwohieG58cLSx51pvx6mTp/YtLiwXu4tLF+VyIgvAWpp0muVIGEUFUQJwJs0o&#10;6QyjkJM4DQEAVj0Bp1qlpMQcQDNURqUgZHQqwyhRVCZAECQlM1llLJHUcTAESSKAZSiWAwCCBCBB&#10;iXhMDyGwiGGyXCKdVMsJkoEgSIIkCEJgRIpHokaVRkMxqZRq1eNxGiyWMJtOy1GUzKEyhI8G4xa1&#10;WkVFfVGLDMFzqASBsD9sVSq1aYgXEQjBRAhGRDEHoUyGldMcTyiVZIZN00oUQQQ2S8tJuYJGYERC&#10;YESKxqL6fAZjFEUFCEEkAEFAAgBa//lDFVQfmeLDAAYsQ+O/I9+yvAzGsJxRq4/nWE4Wj0QNF86c&#10;27WwuOh+8P4HX4+FIqZ8+iWFQkEffvW3D/7zv/zT3xXYHd6RvuvNCoUis7Nz82W/32/70ck3ny51&#10;Fy88//KvP9GyYcNAdWnFzPd++J9fphmalGtUVA6IUCAQsM5MTVe8/fbpO+KRqOHzTz39c4Zl8FQq&#10;paaTlOpaX2+bz++zV1VVTzz5+JMvZLIZxYp/1REKhcw//+lPn8ZlMu7+++4/rFGo0m++eezg5NRU&#10;5dz8bCmdpckUlVLX1zcM37H7jjNOp9MzOjpSh6Bobn5+vkSr1SZGxkdrZTKMe/KxJ39NEATDpdKK&#10;a329bbPT0+Weidlyn99nY4YZQkRhEUZRYWh4qGFidroCl5M0y3PYMz/4wZcKnc4VCIKlH/7n976C&#10;y2Ts7p27z1VWVE4N9w80LywsFKczaYU/ELDJZDJuY3tnT3NT8/XZ2dmyw8feuOfg3QeO79mz5508&#10;600qFNn17sNGqz24ODVZ3nXl6qbR8bHa3770ysOrPq8jEA6ZC374wy8/9NCDr1bW1EyUVpZP56m7&#10;QqHIqFQqiiRJWgQA6ujs6EZRNDc7O1sWCPitBEnQPABwPBbXXzp/fnsmnVaUlZTOh4JBy7mL57b/&#10;xZf+/PsqgzZ+6uibd333h9/7ysb2zp5dO3aeCwb81mgkbPzxz37yuWQqpX7g0H2H29o6elmOxQeu&#10;DzTLSTmdE3JIjuFkZ8+d3TU/P1dy7wP3v55IZLThcMik0+niSYpS63T6uFarSGhVZGp53lPsXV4p&#10;LHYXLzgdVi8Aa0ldEAQWIjkeVSgUGRQG4szsfJmtsMBjNZtDIlg7kYhTlFoGA0EUBYRiaLlGb4x7&#10;fB6H3e7weTweJ0mSdNDrtycSCW1/77W2lZWVwub6xqE9O3edBQKAKIpS+RdXSorLS2fNVmNwcX65&#10;+PLZszuSyaRmYW6+5D+++/2/ACyPZpJJNQtEBMNlrEqlpjgYFvVaRWJ52edyOe0eIIhwnIkTq+Pj&#10;DpPJFNbrdPG8cvT9IM/V4AD8QWLhR6b4QAJQJp1W4jjOwRiWI2QyLhAIWEdGRuoHrg80y+VyurGh&#10;cZjjeeznv/j5p3UabbKutm7MaDGHV5aXXRzFKq4PDTZNTIzVbNu45YpJq49f6rm6aWxqotofDlna&#10;mjYMFjoKvF3Xe1vfOnf6jgtXLm2bW1oojsVjeq1KkwqFgpapycmqVCqpURJymqVpkiTl9BuHX7//&#10;yLEj99RV1EzJZBiHYGju4pVLW8tLy+eq6qvGTUZD9Orlq1tSyaTG6Sz0DAz0b9jYsbH78JHD9/YP&#10;9LW2bGjtD4YCVgAAUClV6bmF+ZKjR48c6unt6ZDJZFwymdT4fD57kkqpKyoqp0vcJYt//fWvffut&#10;E2/t9/q8jlQqpZmdnyu9PjzU1NXb0+kLBmwlxSULKqUqHYlHDQzLEPF4XJ+Ix/WrXm8Bz3Oy2bm5&#10;0qXl5SI5SdKDw4ONh4+8ce87597ZPTk1VTW/OF+MIIgQDAUsx0+8eXDV6yngczkMwdBcWWnZvFKl&#10;TCvkchpanwSSZbFEKGJ8+otf+PGR48fviSXiuqKCQk9NZdUUx3Oy1YDPPjA42ByNxfR6oyHqcDh8&#10;CoUiK0kSJAgCKooiQqVS6jd+e/h+X8Bvd7lcKxAEga2bt16hqIRqZWHJfeL4WwdRBBHdRe6lkuLi&#10;hUQiqf3k40/8+tRbJ/f/47f+6e/0On1cIZdn05mM8sLli9tompaHwiFzKBQyFzoLV7fs2n5+cmyi&#10;9tXfvvrghcsXt168cmnr8vKyC8NlXHNzy4AkiEhTfeMIL+RQi8UQzKRppdWiDy4t+4q+/5//+Wd+&#10;r89RWVw6D4kStOr3O4wmQ0SjVlJ0mlaEI2HjzPR0RTQSM774/PNPFJeULJKknOaFHHrl/MXtLM2Q&#10;KAIJyUjUUF5cOu/zeeyffuJTzyMQLNXW1o7rdLq4klTQf/cP//ubXV1dG3vXPOM2n3z79J0qgqBr&#10;amsmjBZbaNXndaTiKd1Pf/bs07984fknB4eHmobHhutOnnxrf19fb9uPnnv2s91919oddoe/sKRo&#10;cXhkpNHhtK8yDEv+67/889ejkbCxsbl5EMMw3mAyRbKZrEJGrHkx4jcsW6WbTp/yp1HohzyVuBk+&#10;uowvrMnR+fNSGMNygijCPp/PPj8/X3L3XXcfV6vVKZ/PZ6+vqx+VKxQZPse/G4lFgSrYn/zsx5+T&#10;IWhOlET4Um9XZ5JKqXmOxba1b+pmWRafWVooLnQ4V0PxiAHFUH570+brR0+f2P+bV37zqNFgjIxP&#10;T1YhMCx4V1acFpM5FAuFjS57wWpZUfECw9BEOkWpElRSnUmnFYRMxi5OzpfDMCxGIhFjPqLqyVMn&#10;9l28dHGb3++35Q1SjAZj5LNPf+5nP/3Zs08vzc+VlpWWzSIIIgSCQYvP53VUVlRO6VBE2Lt336mG&#10;6poxhmEIKk2pqioqp0OBoKWn71qby1no8fp9Nl4SYbPJHN7YsbGbYmnycteVTbFYVN/e1Drg8/ns&#10;4WjEWFVZORUOR0x8jkcnJierJ6Ymq6wWSxCXyVgqnVYVFbqW8/nqdDp9HMczbDAYtNAMTVgJK3Nz&#10;OjRRFGGt0RBVq9RUWWnpbE1V1aTDZA2aTaZQJpuRR5MJbSwR1+XNa9cr4zKZNR2L3W73zc3NlU7P&#10;zpT3a/paU8mU+v4HHvitRqNJ1tbWjr360muPHDty+J4XX3np0Z6+a20QBElnz5/bMTgy1LBt09bL&#10;MpmMW8sHiAhrkWyR3NOf+sxzv3rxhcfHJ8arj/z28P0XL1/aGo5EjB1t7ddMJlM4m83KKYaW79m9&#10;58yvX3zhMSEnoHEqof7iF7/0DIahPAAADA8PNVy5cnnz/MxM2bPP/vhzjz74yCuPPPTIq755j8te&#10;4lyen58v+auvffXfFhYX3Bs3bb6aTCY0M6Pj1XUVZZMAACAynOzsiZN3Xrx0btvf/f3//mZNVc3E&#10;d771na/Pzc2VHj9+/K7Lly9veeSRR17Wq7XJS5cvbbGazKG6mppxnuOxFY+n8Ac/euaL3/6P//tV&#10;XhDR537x/FPX+/pbRkdH6wrsDi9JkjSTycqryiumJ6anKgVBQPwBv/WZZ5/5vFKpTDc2Ng0BAMBf&#10;/dVf/vvVyxe31A5VT6A4zm3evPkKAADIcBkLwFoI+4+Mn+8DH53iQxBAMSyXSaeViXhchyKIkD/X&#10;RTEsl4jHdXkLp1g8pr9+/foGs8kcLi4pWUBgWGQytLy7p7sTgxHBbDKHP/nQJ16GYVg8331lc2lR&#10;8eL+PXtPzy7MlzTVNYw8dO8Dhw/uPXCyrKR0bnFluUij0SaHRoYaYQiSmusbh7UabbKqpGxOScjp&#10;QDhkXl5eLorFYvqcKCIURannFudK6mvrRzdsaBmAYVj84TM/+FJbW3sfx7J4e3vHtba2tj4IgsCG&#10;DS0DAwP9LSUlpQt79+47TVEpNY7jrNlsDnEcJ8NlOEcSBLOhecOgw+lctVqtQUiEoEQirtUq1VTr&#10;htYBnmHxzZ2bugocBV6apuUohuZsNpufoij1+NRkldfvswcCAavTVuCTyWRcIpHQPfn4ky+wLIc7&#10;nc7VbCajWPGsFJaXls+1tbb3kQTBaDXapE6rS5pN5rBKpaKudl/dKEoCXFtTO67VaJNCLodiMtm7&#10;lmgQhgnTo2M13dd6Ogscdl9tde04AgHJYjKHy0pK53V6XXzLju0Xt+3ccb66unoCRdFcPrKuQqHI&#10;6HS6BEVRKp1Ol1Cr1JTA51A6m5U/8djjL8pQLDc7OV2VTWVUXd1dG2OxmIEgcFYSJVipUGSGRkca&#10;YBiW+q8PbMBxnLv/0P1vVFVUTr/4ykuPhiNhUzgSNpuMpkg6nVaqFIqMWq2mKsrKZwsKnKvNTc1D&#10;bqdrpaGmbhTFZfyp06fuHBgcaL7vvvveMBg0sUAgYh0eGmyUIVhuU2tHb0Vp+SwMw5LFZA5X1FWP&#10;T49O1n7r2//nb+bmZkudjgLvJ5948gWO5fDx8bFaDJXlDHpjLBqJGA+//vr9zgLHqtloijgLClZf&#10;feWVh5cWl4qNekOss72jZ9eOnecvXTi/Y2V5xVXodK6GIxEjkAAEwZCkVqkpFEUFs8kaztJZ+YUL&#10;53fMzs2WZdKUqqO1vc9ptfuv9HRtfPqTTz3PcZzMHwpavX6/vbG+YaS6vmosEIxY/vVfv/O1u/bu&#10;PWW32/0sz2PFxcWLSoUig+E4l8lm5OsV0//zKH6+IgzlSYJgMBTNxW5kXjHo9bHJqcnKvNkmDEFi&#10;d093R2NDw9CuPXvOMDRNqlRqyu0qWurtvdbGsCzuC/htleWV00898viLbc0tAx0tbX2+cMAyv7To&#10;3rx1y+WBoetN10eGGl2FrmUqTam+/c1v/W2ho2DVVVi48s//8s2/nZ2dLYvp9TE6k5WzHIvff/DQ&#10;sZ//5vknqDSlaq5tHNGQisyvX3zh8erKqsmO1vZrff29LRUVldNtrW19Vos1oNPrY2kqrSLl8mxd&#10;bd1YMpnQfOazn/7Z8OBo479/99++6vV6HV/50p/9oKGhYVgURbikwj0TiSSM3mVPoUyGc5IkwhzH&#10;ygiCYA7cue9UgaPA6/P7TnBAhMtqqyboZEalNupjO/fsPtPV1bUxvOq1b+7c3OXxrjq27dpxrtBZ&#10;6HGXl8xu37LtkihJcHlp2azD4fA6nU5PXU3teEV11WQkEDIPDg82Go2mCICAJJfLswq1imJpmlgf&#10;z0CkaXx8cqJ6fnHBLUkSBEGw1NbQdL2jre2avtDl2wEfPAEQIAEYiDzPYxRFqRiGIVAUzeWpP0EQ&#10;TCKR0J4+ffpOlmVxCIKkycnJqqrSilm5XJ61G+whmqbJTz/51C/MJnP4Wt+1tscfeew3ZWfe2fPi&#10;qy89UldTOx4Kh02LS4tFhx564LcP+7x2m9UWWFhadAMAwOjYaO1d+w++FU/EtVPT05Vev99WWlI6&#10;n81m5S+98tIjIgqLs3OzZWtpy9a06jrdms8AjhNsMpXU+DyrBcWlpXMwDIuAE9GK2qrx3dt3nu+7&#10;3rcBSBIYHRxqzDEsbtEaYm01jcMKnGRmRsZq5udmS/1ej2Pz5s1XPB6P02KxBA/dc8/RWCym77l2&#10;rePJTz75q7Pnzu28++DBNxEEzV28dGlbfXXNGJVOqwx6ffTBhx587eylq9v27L3zdE1l9eQzP/qv&#10;L+IIyqtV6lR/X1/r3fsOnDAbzWEMk/FlJaXzWp0+3tHWcW1yfLp6YPh6Y2fnxu5dO3aeo9JpJS+K&#10;SEFBwWoen5LJpOajxM3/IPjIFJ/N0iSKYUKBPPsAACAASURBVDkUw3I4QbAcx8lOnz69d2x8rEap&#10;UGYsVkswGo0ai4qKlh55+OFX5xcWSgiCYAocDq/Fbg94FpbcblfRck9fb7taq0nJMIw/c/n89lAk&#10;bHLYHb7RyfHqsoqK2ZwoIHt33/FOOpNRphmaLCkuXljxrBTef+i+N+pamq4rMTnj96wWLC4vFTkt&#10;dr/I81hjdd1oY3XteCpNqQodzlWdTp+gKEqlUatT9Y2Nw4ePHrk3lUkrK8srZux2u99isQT7+/tb&#10;V70ex4MPPPT6tq1bLq1l8BFl4XDYJAgiwudyqEKhyDA0Q9bX1Y+iMoxXKIiM2WCJXOu91q4i5Vm3&#10;q2hpbGysrnegvwWFYcFutQWKysvnAAwkJpNVGCzmsM3h8C0tLRaNDo80GI3GiKuw0GM1WsIsx+Js&#10;hpEPXB/YcPHKpS02m91/ra+3PRGP69rb2vs0em2cydDyN46+cWhqZrrSYNRH9+zec0aj1SZRGBEB&#10;AovgRiSdeDRqqKuqnQgEA1ZnQcFqeVnZbDAQsB0+dvSe/mvd7SVFriUZSbAMt2Y3gWFYjiAIFkVR&#10;IUezRI7lcRmK5sZHx+rOnz+/c/vWbRcfuO/+wy0trQMAhiStXJ5ZmFsoffPEmwfra+tGI9GoMZNJ&#10;KxvbW/sEjpcdP3H84PLKSmEqlVJXV1VPNdY1jkxNTVaePH1qLwRBQK/Xx/fv3XcqnohrXzv8+gPT&#10;czNlJIGzDbV1o6s+n2Nmbqb8+kD/hqWV5aKmxqahpobGYZ1am0RRSBgcGmqanZ6uKHEVLd2z98Bb&#10;Pq/XceTYkUMEjObKqqqmxTRNrnhXnUUO52pOzKGrq6tOnudkgYDfurricZ5++9SdyyvLhZ2dnd3V&#10;FZXTeq0ugctwbmVx0W23WIJ7du4629S8YVCtVKYNOn18ZHS03uVyLX/jm//8D7t2bD9fWFjoKSoq&#10;Wmpr29ibpFLqTRs7urds2nbFZXN462vrxybGx2qmZqcrGJYhdm7dfvHPvvZX/15RUj5ntViCbC4n&#10;6+rp6tRoNMmRoaGGeDyuU6pVlF6vj6tUKkoSRRgnCQZbp6T9uCn+R0Z8FMUEkedRhmEITCbjl5eW&#10;ik6eOrU3mUpqt2/bdjEYDFqVKlW6oKDAeyPzaInRYIxt7NzYI9A0YbDZggszc2Uohub+/ut/9y8G&#10;jS4xtzBfotNok22dnT16rTZpMhgjgVDQQqXTqhiVVFut1iACI4LTWbjq9/ttAsvjdDyp3b552+Wh&#10;4eFGludkV/u623GZjN+7c8/ZxaVFt6vQtXL3nftPlpWVzW3auKlLq1RR//Ld73xNrVBmQpGw6VNP&#10;ffKXEAKky5evbLGYLSGz2RxWqzSUjMQ4juVwnuexWCymHx4ealxZWXZFIlFjcXHxolqrTUajcaNK&#10;Ic8MDAy07N2150xTQ+Pw+NhY7ezCXGlxkXupsrxyhtSrknyGJUPhsFmj18fT2Yzi2LGjd5OYjIcA&#10;DLZv3XZJFEXY7irwsFmGPHP+7M6hkaHGyenJKp1OF3/kwUdeKystnZ2bmSs/cuzoPf3X+1s4jsNF&#10;IEHNTc2DNrvdT9NZcj2rn0mmVIl4XLe0tOS2Wq3Bhrr60WgkYrzc3bUpFo/p7zpw4C2VTpuEUUTA&#10;MIwnCILJZ18Fay7bcCabUcjl8uw7Z97ZY9YbojIUzWEQJGpVKgriRQTHCW50bKxWTpL0b48cvi8e&#10;T+jK3SULZaWlc/W19aMmoym66vUWjE+M1bx+5PX7CJxgA8GgpcBR4PWsego2tndeO/n2qb0z87Nl&#10;9TV1Y3arPTA9M12xuLJUtHXTlqtf+Ys//15g1ed48qlPP19eWTpNpTLqVY/X2dvf34rCiNjWvGHA&#10;ZrKEItGoMZ6Ia60Wa6i2sWEkl2WIhfn5kpwgoBtb23sJDOeYbFYej8X1X/qTL/4oHU9qfMGAzVXo&#10;XGlta+ubn5kpS1MpdTQWMxzYv/+EQi6nu7u6NjY3NQ0ODg01hcIh884dO86bDfoojuNcNpuV//N3&#10;vv03Op0hUV5ZOe1f9Re4Cp3LNqM5jGJYzqw3xkxGUzgQCNhQFM011TWMKJTKDErI+JHRkfojx47c&#10;U15eOfOFTz/1c5PRGNHq9fFgMGhxu9eSyuLkGqeVj3P4Pw7xgQSgbCarkKuUmVgkYrBZrcFTp0/v&#10;VSoUmaWlpSKNWpPq6u7eaLVYguFw2DQ6NlrX0d5xLRAMWEurqqYBD1ADqUzjcpJ57fBvH3A4C1Zz&#10;oojs2rnrnNFsjhQXlyywOR7bd+DgCY1Gk1pcWnQfe+v4XQoZwbTUNw3ZChy+4ZHhep9n1fnW26f2&#10;quSKzOa2jdfuu/PAW088+ImXdXZHcGlhrthksoSn52bLa6trJgiLPg64HPrsr577dIm7ZLGiqmrK&#10;araFdBpt4tLly1t1On2ipGQtv5nX6yuw2s1+nUabEEUJSSSSWoqiVK2tbX3F7uJFDMc5SZIghZLM&#10;vvnmmwevDwxsOPn2qb3FrqKl2qrqCZZlCavFElSQClpGkoxWq0sgOMRT6YxyZGS4oaera+Po2Gid&#10;u8i95LA7fDgq45V6dfLM22/fIYgi8sCh+98w6PRxt9u9JAoiEovFDGaTKVJdVTNZWlI6rzPoYi0t&#10;LQMqhSIjIwgWgDWjGARFBQJDeQxGhOnZmfLJ6emqM+fP7ZShWK6itGwuS9NyV5Fr2Vrk9EAyJCcJ&#10;IsLzvAwAAGEYxiMAAjRDk5AgwDq1OpVMJDXjo2P1KIIIhfYCLynDWYXRGMcRVJCTcrqutnZ8dHy0&#10;btvmrZedBc5VjdkQ+fJXvvyDnt6edhiGxZqqmslwJGIiCJytqaqePPrW8YN6vT6+e9O2SyzNkIOD&#10;g82VJWWzBU6nJ5lManUabVKSJIjJMvJDdx86JvA8ppGr07gKp72rvoKenu6Ore0be+7cvedM37Vr&#10;bV29PR1Ts9MVe3fd8c7c1FTlwtKiW07K6TdPvnWg3F260FBTNzY1M1V5/srFrS+/9spD1wevN8Mw&#10;JNVUVU3cdfDAW43VtWNjY2O1Wzduujo1OV3128OH73/nzJndGq0mSRIk4/X6HOFwyByLxfU4jnNd&#10;3V2dOVFCdu++4yzDMThL06QkATgZjen9fr+tr6+vtaKsfK7AUeAVBRFxOJ2rKqM2Tqcyyun52bJ4&#10;MqHdsWPHhaqa6gmOpsmZubmyyampKo1Gk4IAADJyLXIRAACIooiI8Nqp/Q1brP//ET8SDJnzgf0F&#10;QUBPnDq5j2EYguN4vK2trS8YClo62tt7CwsLV86cObPbYrUEz58/v4MkSKa5vn44k6A0E+PjNazA&#10;oxOTE9UQBAGlSpVOZzJKhmGIQpdrRafTxX3e1QJHkWtlbmamfMWz4qJSKfVbb5/c1z84sGF2Yb5U&#10;kiSoqKDQw+VyWFVZxUxZkXuBJEim91p3ezxNad65eG6HRqtNduzecdEzPVuqcVoC/b19bTKSYBQK&#10;Zcblcq0kEknd1atXNlFpSmU2W8IEQbCl5cWzw4OjjePjE7UvvPjCY3Pzc6U4jnO5XA7DcZxrbK4b&#10;VCjITCJK6Y8dO3q3XqNNFjoLPRqFMj2/uFDSVN84XFZSOo/gMj6dSSvTFKXCCJITgQQtLi66PcvL&#10;rvaWtj6CIJmO9o5rmAKnI76QtbamdmJicrK6uqp6srysfFYQBORK15VNvf19be1t7b0rqx6nx7NS&#10;SHMMUex2L8pJkgaSBKEwIiIwIgIYkiAMEyBeQCamJqvqqmvG7VZbIBlP6FZWPQWuwsKVA/sPnIBw&#10;jJcgAAFRgvIOMhiG5SAJgiQgQSq5PAvBsHT65Km9A0PXm5949LGXtuzcc0Gu0qRHu7tbE1RanaJS&#10;qmgsaqgoK59JZzKqspLS+emJyarR8bFao8EQUyoUWYfD4VWrVFRFecVMsbt4AZfh3L13HTpGynAO&#10;AhBYXF4q0un08ZNn374jnUkrzSZTGAKQND45Uc3zvKzAUeCVa5Wpvr6Btu/827e/RlGUyuf1Fmzb&#10;vOVKdX3jmE1viPj8fntXb3fn8OhI/Zc+98WfCEIOgQEE3rl4bmcoHDbhMhlns1iDnRva+jRqTWph&#10;eanowbsPHbXbbP5kKqV57fDhB652dW3CcZz9wtOf/en9h+59Y/eB/adGh4YaXIWFK/F4XG80GiNt&#10;ra39R44dPWRz2H1AgiEIgcVUIqnN5XKY3WQJFRW5locGB5tWvasFarU6tXvHzvNGl2PVs7Dslsvl&#10;2Wef++nTmEzGO52FnkQwYK5pahrOpNPKs+fO7Vr1egtcLteyw1mwCsOwuKabgSSAQBIEwdLHhfgf&#10;WblnNJvDQBDhWDyui8fjungsrq8or5gZuD7QzHOcrGVDy0A6nVZ+/wff/3J1VfVkcXHxwobmDddb&#10;W1r6FxcWilWEJptIJTXTS/PFi8tLReXlFTMajSZ59vzZnQfuvud4lEpqrBZrQKPVJSKBkPlqT3en&#10;Qq7IWA3GiFajSTqLipZhGBJ1On28pqR85vz5czuWfauO6oqqSVihoMdmZyo1Gk3yU488/pu3L53b&#10;nglF9M7qspnLZ8/vaN3Q0t890NfKcaysyFW0RJAkU1xcsjA6OlJ34eKFbQAA8PX/9dffMhlNYZvN&#10;5r9+faB51eNxTkxOVDc2Ng3dfejg0fn55RK73e7T6lXxkuKSBbfD6SFwnFHhJG00GKMFDodXpdMl&#10;AIYIGC5jeT6HYTjMaUkFU15ePuOtri3ad8fe0wzL4JgCpwEAgEpTKneRe1GSRCgYDFisFkswkUxo&#10;IpGoMZvNyMsqK6YvXLqwNZVKqW2FtlWTyRRWqdTU+qAbAAAAWBbDMJRf8XicDrvDt3P79vPLzsLl&#10;7t5r7Xfu2vNOJpuRW+2mEIJhOQGIUI5e83XgeR5DRACtHXlGDUatLr5r09bLPs9qQZHNsbo4NFxT&#10;YHd46zo6+w+/9toDd+0/+NbI6Ejd60cO3zs1M12xsb2jp7amdrymqnoyk83I1Wp1ym6z+z0ejzMc&#10;CRslSYSMBkPU7/fb4JwIH3/z+MHJ2elyCIbEMpd7saOlrRdXKTI/+fmzn2UYhnj19VcfPPbbY/cC&#10;AEA2mVJVlVbMSKII3bnnznd+9vwvPmXQ6uIul2u5rKJipkQSIQzFciRJ0PFEQrfk9ThbmjcMPHjw&#10;3qMXrl7ajMtw7vrIYOPyqsd5x/Zd5469efyueCKuffyRR1+qLi2fudLT1amQEexa6nQRnh8drzJq&#10;9XG1TpPw+f02r9frOHLs2N3trW29za2t/dFYSo+iaE6tVqdKikvmM9GY7qVXjz588szpO4wGYzSe&#10;SGi3btx8FTC8DAAASI2CGh4Zbmjr6OihaZqUadUxNkUpcrkcWl5WNgsAAEqlMp33VPxjuWh/LFr9&#10;SDRiMJrN4enp6Qq1Wp1KJBOaeDyuW1pedlVUVEwzDEOEIxFTMBSMTs1MVzQ3NV1v7+zscVdUzLKx&#10;jLq4yL14+MSxuxKJuLautm4sm+NknoDPrtfrYyVl7rnJ8elqVASgu6e7g6az8vsP3Xe4qapuHIFh&#10;4TfHDt9X5Cpariwrn3GWuhdMRlPk5KmTe8OJqN6uUq3u233H2wIMwPMv/fqxZa+nIJSK6wo0qrQI&#10;AHTk+NF7nvrM0z9HEVRQKBSZxaVFdz6aTLG7eLGgoGCVSmTUdqfVG4skDP/fX//Vv9psNv/3fvC9&#10;rzidTs/yoqeopMQ1T9M8OT46WZtIJjUBFOPi8bjOrDNE77/70NFoLKYXOQ6DMVKACYzDUUxgaZ7I&#10;sAzh8/nsCIIIPb3X2vbv3XdKZHgZjGKCu7xkdnxotEGj1iQb6htGHHaHt7ysfEav08dj8ZhO5Hh0&#10;cHioMZ1OK8uqyqYVckX25jN8AABgWU4WD0eMI2OjdX0D/S0GgyHaVFU7Jifl2Zq29usgxyJ5hQAC&#10;YEmGy9gczeFrlB+WYFGEjFZ78KVf/fKJ8+fO7UymUhpYBJDZbAoFQkHL8Nl39ng8q4U//PF//Ykk&#10;SrDP77Pfd/ehIzqdPo4pSFoQBMRkNEVamjcMpDNpxfmL57dPTE1WNtY1jHz6yad+KZfLsygnIrFE&#10;XCfDMB5Fsdw9++96UxRFeMG74vQHAtZNnRu7I1cuG+YX5ks0Gk3SarEGt27ecnlmdrasrLRs1h/w&#10;W7t6ujtFAKBYMqF99IGHXkVRNPfdH//wT4sdhZ5oLKqXyWRc0+ZN3QzL4M+9+Pwn48mkxmIyhzRq&#10;TWp4fLguFokaqXhSKwg5BEVuhOKiMuT47FRF30B/i1qtTtE8K0ulUurSkpL5+rq60ZqmpuHx0dHa&#10;U2fe2VNXVzfqdhatwBgQVCZ9tLG+YXh6YqJqS+fmq8/8/Cefu9LdtfHO/ftOGg3GyOLMfFk4HDYp&#10;lcp0TU3NeCLgM1+4dHGbAADU0dHRc/nK5c2RSMToLiuZy0cg/jhw9Gb4yIgvrotZh6JobtXrdUQi&#10;ESPLcnih0+lJp9PKzk2buvR6fezV1159sLGhcejylStb/H6/7fGHHn7FbHYGC52FHoIgGJvV7jcZ&#10;jWEgw3IN9Y3D5y9f2BqKRQxVVVWTOpU25fP7bIuLC+6r3V0bd+zacw7AQPL7fTZcKc8SOMHGYjG9&#10;q9C1Mjg+XKeQy7OHXEUeu6tw5fKVS1sIOZm1Ouy+M+fO7sJwGWs1W0Obt267BMOwmMlm5KNja26n&#10;PM9jZrM51NLS0l9S5p5LxCgdAAB4vV4HAABotbpEZ3tnz333HzpMJTJqlhXzchjc1NQ0+MDBQ0fP&#10;nn1n14sv/vrx/usDG6orqybtVluD3mIO1dTUjOt0+riIriGpQqHIyEkyu7i8WJTL5dAURalJgqRx&#10;FZm51tfbmkwlNSiK5sKRsCmfVqvQWeiZnJqqAgAAOUnSyWRSEwqHTEZRgGEYEfOBS2AEFmEEFqOx&#10;mL6jta2X5TgZTdNkZUXF9PzCQvH5t97cOzI9WbXz4N6TBospbDAaIjdHq1lzRhHhjR2d3Ua1NnHh&#10;4sVt3/jO//lfGpUqJYgiPDQ+VgdgWNq4cVPXYw9/4qVINGLQ6/WxS1cub77zwP6TB/btP/F33/jf&#10;37BZrf6D+w+ckJNy+vUjh++1Wa2BYnfxIk3TpN5sDrsKCj1DYyP1GLTmAgwAAPFwxHjn9l3nNm3Z&#10;crmjtf3ahYvnt7VvaOkzGU3hd86e2QUAAC+/9spDdU2Nw1melY3PTlVMTExUzy/MFxM4wQbDQbPD&#10;bvfpjMaovaBgFYgiVFZRPoPLcNag08cYliEAAODPnv78jysqKqdHJ8ZrTp85s4fjOBlTXj4t5ni0&#10;pnHDSFdPd2c8Htd95unP/DyXy6GtLS39rrKy+b5r19q8Xq8DgiBp7949p4AI4EgoZtITinRFWfkM&#10;AAAcPXH8YKm7eAFF0ZzCoI2HVgP2n/zs2c/q9fqY01noQVEsd+bc2V3JZFLT0t5+DYZh8fKVK1tI&#10;Uk63b+rs+kOj63wY+MgyPgQjklyhyM5OT5cvLCwUj4yM1Be73Ys6nS5+6J57jup0uoTA5zBbgcOn&#10;VWtSAAKAJAgmGo0Z6WxWbteYYj6/z57jeEyuVqUtFmuorLpsWmc0Rn/842f+ZH5+rvTRRx96CRIh&#10;yF3unp8aHa/95Yu/+mRbZd1oNBgyKzRqSmc0RAECSzPT0xXxWEx/fWSoUaPRJFuam69PT05W/eKV&#10;Xz+mNxmjwUjYhKCo8PTnP//TBJXS8Dwv6+vvbSUIkqmqrJpyF7mX5HI5jeM4q9VokzKM4CmKUmWo&#10;jFKr1Sa7u7s7R0aH6/bvO3CKY3n8jaNvHHIVuZb1enX88qUrW3t6ujsaq+vG61qaBplEWl1c5F7K&#10;ZLPynCAgWZYhtTpdQq1WpRBcxpMKeTadplQzk1NVKLKmVXe73UsYiuVC/oAtRaXUXp/XUVRYtCKK&#10;IkylKdXC4oIbSABCUTRnNVtCJpMpjMhQvramZpwkSRpBEQFDsVxOEBAERQUmnVaSOMliMowXBAGZ&#10;mpmuTCWS2qmZ6Yru/t628empSozAuXQ2o8RQLIeiaA6BYAmGYREHkARBkLQ8v+AeHRxqTCdTGpvF&#10;FiRxnK0sq5h12uw+TIbxRS738rat2y4uLi25u3q7O+xWe+DBTzzyMoCANNDb36rX6eNuV9GyVqNJ&#10;hiMRU99AX+vK6qrToNfHqpvqR2ILHmff9f4NV/u6O0qKihfnlxfdCIyIw2OjdXu27zoXp1KaAkeB&#10;N5FMakuKSxZzgoBQaUoVi8f0Jrs12LF5YxdOEKzVbAlt3rSpCycItrisdO6Tjzz+mytdVzeNjo/W&#10;3nXgrreq6mvH5bic7uvrbRudHKsNhkPmXVu2X3TYLP7apuZhIAjI3PxcSV117XhTTd2YWqNJZhMJ&#10;9S9e/PUnC51OjyCKSENd3ajD7V4e7uvbMDQ6Wh+JRExXuro2VVZWT2uUmnQkEjHJZTiXzWYVly5d&#10;3IogiHjf3YeOFNgdPqPdGliYmy/t6+9tvevue4673O6lV155+WEMhsSp6ZkKnd4Qq6qqmpqbmyvF&#10;MDTX2Nw0SJIkI4oi/MeQ8T8WrT4AAJw7e3bX2fPndtHZrLyurm6so6Pjms1mC8hkMt6z6nFKa372&#10;xD984x+/kUwmtVqNNlnkdHrGRsfqlj0rhbgM55a8nsKG+oYRs8USHBoZabhy9coWjVaXIAkFc+rk&#10;yX2lJWXzRo0uPjg01ESnM4rrI0ONHAwgKptROB0FXr3RGF1eXnJVV1ZPVVRUzBhMxug3vvXNvy10&#10;Fy2xLIuLkgiHIxFjMBwyN7W2DMzMTZdp1JrU1i1bL1fVVEwoFYrM9PRMJYqiOb1eHy8otK3SGVqe&#10;SCa0HMfhwWDQOj4xXuMqLFz5wQ+//+XnfvncU4IgIFqtPrm8sFi8vLzsKi50LatJRXZ2Zqa8trpm&#10;vLK8YkalVKYhBBbtdoefIEmGymSUSSqlnp2dLbty6dJWlUqZViqV6cqKymmlQpmRyXCuuqZ2IplI&#10;aEuKSxZsVps/EAjYbFZbIJ6Ia2EYlhAEEZeWl1x2h83X3NQ8iOE4h2JYDsCQBEkSBCGImE4m1Zcu&#10;Xdo2vzBfYjaZw1qtNuGwWAM6nS4RDkdMEAKLCSqlFmAI0mm1Ca1WmyRxgkUQREClNS5GZ7aGo36/&#10;NRyKmGUyGbdj89ZLkiRBGkKebairG8UIktXodIlwOGQusBf4dm7fcQHwIjrYP7BBrVZTMhnOkSTJ&#10;OJ2FqxiG5oLBoCUej+vjiYQO5ASkqqlx1KrRx0tc7qVH73/otUQ8odNrtAmTyRQ5uG//iaGhwcZY&#10;NGp49NFPvBwKh8wpilKXuIsXVlZWXLv33PGOyWoMOV1FKxqNJrmhtblfpdGkmjdsuO5yFS5/9/vf&#10;+3N/wG+LxqKG0kL3ktVd4Ll47tzODJ2Rd7S29y0sLhRPTk9WWXX6aGVb+6DbZPY3NTQOy0mSjicT&#10;2tHx8dquvp72murqie/+4D//TE7K6frq6oljbx6/i8/l0J6eax16gzG2ceOmLovRHDaYdFEMx1nv&#10;isfZ093dWVNVPQGABKmUqrScIBmGWzsWvvvQfUdxEmeuXr2y+YF77jlCUSl1ocu10tDQMOxwOHx+&#10;v9/G8bzM5XKtAADA/0jED6z6HAgCC36/3/bqa689JMMwnuM52aF7Dh1NJpMaDMNyFpstIFcoshfO&#10;n9+RTCU1g0ODjYFAwDa7MF8aTyS1FJ1RpjJp5eDwUOOTn/nML4KxqPG55372aYvNFshkMgq/z2fH&#10;SYLZsmnzVavFFsxQKdXJc+/swUmCVai06VAoYhYkANOZtOK1Nw7/P/beO0iS677zfOldZXnvq7ur&#10;fU+b6XEYh5nBwBOEI0ErSBS1kriiKJ2k3duNuOPqLrS7sdLplruyK1EUnQASBAESZoYAxlvMdE/3&#10;9Ex7W12my7us9O7+6CmgieCd4iRyKSj0i8ioqqyXWa8yf7/3Xmb+3vfzzKMPPvzW0NCuOxiOKwND&#10;Q7OpdDoKcFTP5LIhnCCUoZHB2wsr8z2Duwburi+vdfX19i0QGKlkstnIO2feOcFxHGvoBhLwBfMt&#10;vsV2dXasLCws9lWqFdffvfDtTy+vLCfj8cRGR6Jj/eiho5cPHzx8JZfLBUtbeX/QH9haXFrsvnjp&#10;4pFgIJBfWllOrm1sJPLlotfjdFVCoXDW7nLWHA62DhkQtDg/35eIJTYeffiR0x6Pt1Rv1O0WxsKn&#10;05vR2dnZgavXrx5YWV3tuvbutQN7xvdMzC/M9+VyueCd2TuDNycnxpOdHavhaCQNAQB0TUNRDNPe&#10;m6ijaYgiycRmejMai0Y3eV6wTM5MjzQ4ziryAhPv6lzLbOVCNpu1GY5EMkGvv2CxWHjUhICi66ih&#10;aigKwwaCwMbC4mLPq2++/hGvx1tKpdPROs+xsqri61vZcDQW24RgxFhdX+s8dPDQFV80lLFQFqFc&#10;qbhL1YqLIAm5o6NzDYIRg7Vauf6+gfmuruTqwQMHrvHlmuNPv/qX/4qXBHp2cb4v0dGxHggE8l19&#10;vYsvfv+7HytWym6cJOVdg0N386WiT1VVrFarOfeM75lwet3lBsdZrTamqak69sILL3zy1q1bYxYL&#10;29JVHRsdGZ2+cOnikV/93K989ej9xy8ARcX27dt/A4ZhIxAK5ZaWl7pN2DRZu62R8Pi2rk9P7p64&#10;PTVWKBc9vUMDs4mOxPobb51+ZGR0dHp5ZSWZLxW9S0tLPZvZbGh1da0LxzF1bPf4rUceOXlaEmV6&#10;aXG5x+vwVCmSkt45f+Z4oVzyTtyeGvUHAluRaCxNU7S4sZUJZzOZ8OCuoTsnTjxwxuV0Vk88+ODb&#10;A4ODs1O3bo1xHMcuL68kERTRBwcH70LQ9sjrg4GPAGAiAJj/0Gm5/+jAt9jY5trGemJ1fa3j9I9+&#10;9BBrtXI0wwgPP/rIKRMCoN5s2Gx2W2N1bbVjYzMVe+XVV58kSVICEGRGopH0I488fHp87/hNhmVa&#10;ff1986zD0mBZhvP7fXmvx126fv3qpU8LJgAAIABJREFUga2tXODYsfvPJTrjawAY0P/5n/7g33NC&#10;y6IDAD104rG3U+nN6Nzs7MD8wkLfk0997JVQJJoJRUOZeku0hjsDG6zD2VA1CYtEw+mx8bHJcDyY&#10;DgR8eUWR8PNnzp2AdBWOhvw5j9Ne9bicFYYiRL/HXbKydMvlsNUUUaAQGBhrq8udVouFu3b92v6H&#10;jh8/87/+7u/8kSIJ5Kk3X3+0p6tjZWFutu/r3/76Z/OFLX+1UbO/9IOXn75w9dLhYrXkjkbC6d6e&#10;5KLP6y6hKDC4et0OAwPApglEkaccNmvDH41kdIkn6rWykyYJiSJxibXQ/PdeefmZjdR6rMU12Far&#10;yb75ozcfLpdLno9/7JmXDh84egUyYAjSAYzBuI4YMAAGBAMdwBiCa6Vy1fOtF1/8ZL5Q9Pf09C2W&#10;KlV3ItGx/qlPfPrF1GYm5vN7C2NjY7d2j45NeR3uqqao+HvCDwhswqYBYQSu5Cslj8fnLSa6u1bi&#10;yc5V1mmvj+7ZPTkxMzPC2u0NhrXwsXg85fR6yoqiEmcunDt29uK5o7F4ItU3MDBn99ir6WwufOrt&#10;0w++O3FjD8HQ4uDw8Awn1C254paflwUqU8gFrty8vt9itzQHB/vvFitFTyqdih44sPe6P+jN58oF&#10;7+zCbJ8Jm8AT8BScXmepJbVojKJlE2jQ3dk7g5vpVCzeGVsPBHxbp9869dDU9NRI/0Df3Nje3ROi&#10;wDHFStE9Mrrrdr1Rsy+uLXf5AoH8nkP3XfMEfYWqwLOKqSM9gwNzwWgkA+GY9v0fvPrUb33pt7/y&#10;8quvPDW3MN/X398/lyvk/cme7qV0NhPOZNLh0dHRKY/PXZRVCbdZWW5uaa43ncuGCIqUtgpb/q7e&#10;5NLeg/uvf+2bf/P8y6++/HS+uOXbs2f3TV1XkVqjbpdkidQNHRZliZyeuT2M4Zj6jW984/nBwcG7&#10;gUBgCwAAIBNApm4gwDQhGIJMGIL+wUEPwE/h5p6qqlhPT8+iz+crcBzHer3eYmdn5ypBEHKtVnOE&#10;QqEsANugzWeeeeblgYGB2Ugkkp6cnNxdLpfdR08cO/uFL3zhzywWS+uP/uiPfpdhGP727dvD8Xh8&#10;4/Dhw5dGR0enNjc3o4cPH77UZqrtP3jgKoIgOsvaua9/62u/EAxEcsMjY9M2m63R1Zlc9QXCWwDe&#10;VtE1AIB8gWAep1EJhmGDYQgeJ3CFkznKwlnoZ556+vt+t7tEUpRIEITc3d29FI1E0rKs4IosEwLP&#10;Mx6vt+j1eEpPfOQjrz310Y/+oK+3d+GTz33iRQxDtd17D9xAwTZt1mazNToSifWHTz74VjwaS2m6&#10;ht6cnNwdCgZz/b19812dnasYgStAM2ASJRSUgY0Tx46dXVld7exIJNYB2L7hxzAMD0hKGXU6al/5&#10;5c998cihQ5cG+wfmqtWqc35xoefg/gPX7j9y5OLhB0+eEau8dRu3haowek8K3NgWLNV1AxkeH538&#10;0r/+zT9xOp3VvsGB2fGx3ZMkSUlOv7vIWq1N0ZAwr8dTYu32xk74BgzDhqZpKMwwAkVRcqyjc52x&#10;2rjO7p5lAADYym/5AYrpew8cuL6xsRHv6OhYO3ny2NvbPgGw+44cvtTd3zufSHSsUxQlAhgY3qB/&#10;66FHHz1Vr9ftXq+3CBNApViWP3Ls2PlwKJyFEVifm5vrJ0lSml1a7L3y7rv7n33mmZeTyeQyTBCK&#10;3+/PW63WpsvlqjgdjposywROEDLHcwyFomp/f/8cQRByPB7fCAaDudHR0al9+/a9m7z3mIyy25tO&#10;ACAAI8Z99913dWzPngmO41iX31sQRZGCcVQlLTSvGBqiAQPyB/1b//dX/uuXZENF7E5HFUYRLdaR&#10;WN/MZsK6riNf/vKXf18QBDqRSKxXq1Vnq9WyAAzWunq7F9nL1sOLi4s9Tzz10VcPHT1ysVqv2jez&#10;mfDGxkacJEmp2Wxah4aG7gCwjRqz2+315eXlZFdX18r8/HxfNBrdrFQqrg9CNn5asmz/aJXdtvRy&#10;W6Ypk8mEE/ecWBRFiud5BkVRTdM0lCAIeaeq7Pr6esLv9+fz+bx/c3MzSpKktGvXrpk2WrlarToj&#10;kUi6rd+WSqViwWAwd+vWrTGapoVcrhhcmlvuJQlaLlXLLl3XkVgsmvrYx557iaKApKoAVTQZw3FC&#10;QTBwL+9ZhVRDQxRZxnXDQOyUsyXyPC3LMoGh2PbkFAQ2+CbHchzH4gQuO93uClev21i7vbHzv3P1&#10;ug2HEa1Wqzr9sVi6Xiy6C4WCr2doaJavVu3b+oEKTlGkxGxr7ulAu6fDD8MGwDAdqCqyvLTU7bA7&#10;am6vp1TM5/0wjOjuUDCv8jzF8zxDkZRoGNvoaooiJcbprAMAgNzkGAJjFAOFDRjbIcigA0jVDMww&#10;dBhDMRWGgSErKoGhmApjYPtx4j2tfIohBAC2n87IioLDMGy8B8uQZRyBYQPGMK2Yz/tEUaRiicSG&#10;yPP02tpaB0mS0qm3zzx47dqVA7t2Dc/8xm988U9kWSEajbotkYisGwaAYRgYhgFgUZQpiiJEGH5f&#10;JktVAYYhQOfqdRt+T1uxPXELILCxvrraEYtGNwHYlljTNA0lcFxpC42IskigFCGXqlWXy26rGbqB&#10;5HK5YDAYzFHY9nx2lmU5nucZmRdphmF4wzDgRr1htzF0i7LbmwAAwIs8JcsygWGY2lYOJklScjqd&#10;78FC8/m8v1QqeYaGhu7k83n/xMTE+OOPP/56Pp/3u1yuCs/zTJtoDMA2OLRSqbhsNlsjGAzmAAAg&#10;lUrFXn755WeOHj16oY32bvt1LBZLtV9zuVwQhmHD7/fn5Xtis9su837g/2Of7/+jh/rtiQSbm5tR&#10;iqLEXC4X9Pv9BZ7fzvHGMExlGEagaVqo1WpORVHwYrHotdvtDYfDUZckifL5fIV4PJ7Sdf29AyfL&#10;MunxeErlctmNIIhxLz+asdvtjXA4nPX5fEUEwYyHHjrxVrMm2M6ef+d4NpcJNZoNWywW3wQABc1m&#10;y0bRhIggqG4ihqkbGiJJPKnrOoKimMaStGiYEAQhsIHCiKFBBiTyAiOpMk5guGp12muQCSCMxGWe&#10;a7EwhmhbmWwYJTAFx3BNFASaoCiJtlh4BEV1HMcVj9tdBghi1stlF+t01nVVxRCcUHEcUwCKGgCC&#10;gQEABMGICWDIBAhiQjBsulzOKsAwnaFpASEIFcUwTdN11GK3N0VRpGVJIl3BQAFvByXPUyhJKBqA&#10;YROBTMQEAKDAACaAAAoMBIEMlECUUrHsY+x0EzYRwCsiSeCYCmOIpis6hhOEoqkSpioKvn1MUK2d&#10;9gvANqxEuzfV19A0FCcIhaQoCZgmxPM8A8OwMTw6Nh2PJ1JHjtx/0e22lwGAgdVqa6IopGsaQCVJ&#10;pjRNx2AYNiAIARAEgKYB1DAAgiDbgn8YguiKrBAmMCGGsQiqpqKGriMuj6fcFvvE7tXNNAxY4AUG&#10;AgAQFClBAAIaMCEGJ2UUQXWaoQUCIxTonm/WajUHy7ItmmZEFMM0DMdVi5XlMJKUq+WyC5gm1Gxx&#10;LIZhqs1ma1IUJbLsNuZdVVVcVVUcx3HVYrG0EAQxaJoWtmGl9joMw4bFYuHb8xxomhY4jmM5jrN6&#10;PJ6Sx+Mpt/clCALt8XhKyWRyuauraxXHcbVerzsYhuE1TcNomhbar6qqYh6Pp3RPdRjZPnaQ+dMK&#10;egB+Cj0+AO9DF9pa6ztRxzvLtUcH7TLtnnx+fr4vHo9vtHHJtVrN0W4ld9oH8cvbPw5grmlYJibf&#10;HXe73WVFUfBduwZmAAxMDAPvTVj5INyhffBUVcUQDNNgAEzZUFFNVAiAwgZDbMtOVctll9Ptrog8&#10;T1MMIzTrdRtjtzYVfvv/tvevijJZadTsDtbWhHFU5Ruc1e52Vvg6Z0MpXCIwQm2TsQEMDENWcRUY&#10;EIERqqqrCIZg+s7vgQFgAxggn86Gg7HIJjAALMrbmG3WYatjCKYbwACqCjAAwyYMgAkQYGAw0Nti&#10;kqoBEAwGuqwCnMCAYgAAqbKBYwSswACYhgHg/zdVyrZIZhsRLosiaRgGTDGMAHQDFiWRhGHYMGDU&#10;pChMBACAcrnuhmHEwDBUlWWZaIudMgzFt3t+nhcZAAAgSUrCMKC2Zdp2os9lUSQbjYbN6/cXZFEk&#10;AXgf2QUAAHyTYymKFGECU1RgwAaAIQwAQwcGJIkixVCMAANgchzHArB9mQkMAKuyjBuGAbf3Zagq&#10;CmOY1p6W3M6Ua/f8mqahOI4riqLgPM8zNput0VaBRnboTuxEfHMcx8qyTLQDvu3T7VHs9nEqu4PB&#10;YG4nCWdnTDQaDVswGMytr68nwuFw5v+LqvMPtZ9K4P+kIG/LBrfVXFiW5crlstvtdpfbQ7D2a7v8&#10;TiyQYRjw6upqZzKZXG4Pw9q6cu8NUylGzKbLYcMAEIbCWjDk3JJlgHMcz4oyR/r9/jyCAH3n8PL9&#10;CgJY1VUEuTdikVUZ3wn6AODHuX35Yt7n9/oL7e94kacZihGq5bKLZVkOwzB15wmp1+v2e2KJP4Zo&#10;+uBJa5NklHu9brs8iqLaT2o435MbB/cQVf7366QbADZ0cA8cug01oShMLBarXpfbWUZgYGRzxaDf&#10;780jMDCKxarX73aWfuyw3BvyUyQl7UwBVjUVbefyoyiqtWGn1TpndzrZKs/LjKpqmN3O1LfP5/Yw&#10;/8f9ZDvZiSDge84OMAwYZvvSStVUtM0h2KkbCHQDlhUZJ3BCadfJUFVUBQakGBqKU4yEAWA0ec4C&#10;AABWhm3BAJg8zzNtFRvEAJCqaagiy4SqaShLUQJ2D/kN7tWzXq/bDcOA20P8nY3XTl9tB2n7Jmg+&#10;n/d/8NJgp+3cFoD3wbE799+OoQ/CR39W8to/9R6/HZw/SdpaFEUKgG2RAb/fnwfg/YOyurqdktke&#10;6ufzeb/f789zHMe25Zs++JswDBvAALCqAlTTACqKImV3UjVRlCmG2s57V2UDx1BYBTsZazqAgAYQ&#10;FRgwRsGSCgy4De6giHtDaUNFFFkhGIoRdGBAlXLZ3W7FGYoR6lzdyjAM324oRHm7RwRg+wRRBCXp&#10;wIC0DyCiUBTVPogNa9sHWYIAbDc4AABgs9kaFEFJsirj5UrF5XQ4au26vve37gX+znUYBlRZNoh2&#10;sMmyQWz3atvrKRhoonSvV70XJO8Rcrd3CsuKjGMoqun35LQJnFAYK8u1e0xZVEkAAMDQ7cZZlEQK&#10;RTENgWGdtTPN9jHfeZ8BAAD4pmihKFT6sSAH20Hd5Di20WjYYonEBgDbo4DtOm4Hv6GqaJ3nLBhF&#10;yDjFSDAwTEWWifYx0VUV3cnh28lLUGUZB5qGYAwjVstlF2Njmz8pS25nQ1utVp0URYnFYtEbi8VS&#10;P+n87dwOgPdJwaIoUvl83m8YBtwGjnzQ2o1JtVp1sizLlUolj8PhqP2sUnb/fzG1f9Kykye/87XN&#10;NW/zyHcy03ey7gVBoHbyvVdWVjrbfPRKpeJsv1cUBZMkiWjvt73N1lbJX6tIDlM34Y21QlySdKJU&#10;qrm3Oe7S+xx33YRNycSkimCVKoLVlEzMVEyk1WoxumlC7aXNuZd0BdVNE6o0a7Y2437nIigS0ZIE&#10;qtZqsoIiEYqpwx8sU2nWbIqpw4qpw5KuoO0yiqnDgiIRTaHFNIX3f19QJGLntj/pd9uLYupwqVZx&#10;SoqJtxdFN5EPlpMUE//gupag0JVay6GbJmTqJmwqOtrmurcXqSXQbV58m/O+fUxbFqHZsrTLbPPc&#10;S4H295tr2Xj7fWmr4mtWWvad+1UEnTQVE3n/vY7qkoKbio5KLYFu8+Pb9WpWao6dn4Vmy9Kul2ma&#10;QNIVVDB1ZOexEhSJKJVK7p1+oggS2ebNv1+X7f+lKArWarWYD/pa+7NpmqBWq9nb32373Za/7d+6&#10;rsPNZpNtl9lZrl2Pnet1XYc3NjZi7XXtmNkZIx/c7qe9/Mx2/D9rESSd1E0TajYFttkU2Pb69xxO&#10;MZGVmaX+v/vqt55fmLg7bEomZjZN0qyZtCmZmGmaoFApuXXThNqvtVaTbQf+RnYzfHdhrq9Uqzjf&#10;C5wdTtYO3Om7M0ObW9ngzjJNocW099OSBCpb2PLrpgltlQrenQ1FrdVk2/uRdAVtb9N24kqzZtNN&#10;E2rXob3tRnYz3BIUulRpulqCQuumCa1tZOMra5sdumlC0zNzu9rBv7G5FW1/3w7+duC/der0Q5fP&#10;XzyiCBJZKZQ87cBo1Zq2Vq1pez+QC7520CuCRJa2Cj5dMjGhKVkK2VJAl0zM1E145tbdkZ3Brksm&#10;1qy07EJTsqwsrHW3z82tG9Pj7YCuFEoeU9FRRZDI9m/sXJqVmmNpbqF3azMb3m5stgKStN14llpN&#10;a0sSqB9rZO8F2Pv+sN2ArC2tdCmCRLZKFWe7sWsHviAI1AcD/p/r8jNn5/2sDcVgFYDtm0XaPfVe&#10;npcZjuNYnueZ5bn5vlq9Zl9ZWe4SBYHGUVo1JAU3DANGaVJ64/ypB3p29cyePHbijGEYMM9xFoZl&#10;eE2UibrGMzevvrtfkCXK7XBWegb65nEY1TRgwG67syqq27OnZFXGBUGgYRg2WJblSsWi12azNdxO&#10;d0UHBqQDA5qYmBi/eOHC0c989rPf9Pv9eQTA5npqPR4MBnMEjiuapqE7ceKiLJKiKFKpVCr2h//l&#10;v/wbBEb03/03v/eHTruzlkmnI4ZhwIlYYqPJiazTyVYX55d7HS5X9S/+7E9+3ecP5EPBQG5sfM/k&#10;5z/3K191ulyVrs7O1Wg8nnr04ZOnDAAgQ9OQbLoS/ubf/vXzp06ffiQcDmcGzp+/f3Fpsac7mVx6&#10;4MQDZ85fuHC0I5FY37t37w2Hw1FzOhw1GMM0Q1XRneinb3zzG5995dXvP/UbX/jin+7fv//60PDA&#10;TLlY9QAAwOStybHXX3/t8WKp6GUYS6tarbi8Xl+hs6Nz7fLlS4cA0MF/+PJ/+P3de/ZMyKJIaqqG&#10;MVaWq5bLrlqt5vivX/nKlwDYpvT+4vPPf/3suXPHYtHo5sOPPnqqXC07nW53BQcAxgAw2pdnoihS&#10;mvT+PRNRFCmWYgRSlvFEZ+ca0A0YEITcnlUKwPYlWPsSVVEUnOM41jAM+O/Tt/+w2j8+V//nbIom&#10;4yZkAhRFdBRDNAgAgOOoylotrRbHszPT0yM9XcmVUq7sz2VyYQtJCxiM6LduTY298sPvP7m0upSk&#10;aFLcO753QpFlHGgGSpGkhJoQhCCo7nW4axbWwtkt1pbT6awG/cGCw26vExihMTTNG5qOXr185eAb&#10;r73++FY2FyQwXDV1A7bQjMDQtCC2eGZtZbVraWGxp1atOf1eX6Gwta2BBwwTrlWqLrfTVdEUFVdE&#10;ibQybAsBkCmLEmWhGUFXNTSf2wqUSyVPs96wYSiqDQ0M3nXaHfVGvW6XRJliLXRLasmW3/8/vvxl&#10;O2vjYvF4ylB1dGp6apRvNq2hcChb3CoEpqdvjZQLFW//wNAcTeKSyAmWmTvTu5wuVxUCwMxms6Fm&#10;k7MWigX/5K1bu/OFvP9fff7zfx2Nx1MkRUkQghgiz9OpVCrm9fsLFE2LCicyL7zw7U9lMpnIwsJ8&#10;3yMnHnrbVHXU4XJUZ6dnhr/38kvPumyOOmSaEE1SksNqb5SLRW+jXrd3d3atRBPR1Hde+u5z3/jG&#10;15/3eb3F/sHB2fXV1Y7nf+kXvz4xOTmO4ZiKoah2c/LmnqvXrt33ztkzJ2bnZgeWFhe7BwYHZzmx&#10;xbREkVZlidh+7IdpNEMLNouVs1qtXLlcdv/O7/zO//Wf/vN//nd//hd//utXLl8+9N2XXvrY5OTE&#10;+Nz8fJ/T4ahxfMsCAAAIghgURYk4jqsURYk0TQs/Z/f+mdmHPvARBDUQ6H1ibqlY9MIwbHB13v7u&#10;lSv3ubf57a5bU9OjNEVJI/1Dd2uNmr3RaNp9Pn/BG/Tlw+FQtlEuu8LhSJa12bhaueIiUVTLZLLh&#10;ZrXqWF1d66yVy+5SqezVJYnQVB2vlYpuFMEMEseVK9eu3jc9ObVbNw3YQtGCbhqwg7U1cZKQMQgx&#10;iuWS58707WEUwzSpJVhMCAAKIxTWZm3qkkpYbGzTVHXMACZE4qRSrVUd6fVUwhfw57/211/9/Oz8&#10;XL+p6eijjz/2Rl+yZ4lhLS2uWnewNCPAADXr1YbztVdeefKv/uZ/fL4jGk8F/IFCIZML3rk7M9QZ&#10;jacSiY6N2ZmZXStrq10Xzp07tm/vvhs0QqjnLp0/WqlWXHv37Lmp6zp6Lwci5fV4SlaW5R44fuLs&#10;5StXDoaCwZwkiLTFynIYjqsQAICiaTGXTocvXbx05L79912HYdhocRw7cWti98EDB6/RLNPKpbOR&#10;er1u93g8JQiCwfDQrjsPPvDgOziOKyRByuFQOGfCwIQgyHzo5INvP/3ssy8X83nfqdOnHpmanh69&#10;/+jR8zarrfn4Y4+/8alPfuqFeDy+QeC48uADJ9+ZnZ0d6EomV+IdiQ3GyrZokhSBCWBFVTBVVXGh&#10;xVuq1arz5ZdffgZFUW1oYGB2oH9gzuf1FpscZ1VlBeclkR4cGJi12m0Nt9tdQVFU4zjOKggCbRgG&#10;bJomjKLoTw1g+k/JPvSBbwIVllUJRxHIAMCAIICYNE0LBEqquUwmTGEW5f7jx8+xOC1xzYat1WxZ&#10;a9W6s1As+OaX5nutdmuzUi25XnjhxU9aGJrv7R1Y4GoVh8XqaL7x2g8+sr6y1rm4tNhD4YRis9ka&#10;AY+vGErEN20M28KZ7V5Q4gWawjAl0dGxjgJg1mp1R8Qf2PIFgnkUwzSX3VE/9fobjxUKBf/62mrn&#10;kx998gfxUCiTTmci0UAgBxDU1EWJQBDUwHBcvX7l6n0bq6sddpu9gZjbTwkUSaL4Fm+Zu3N3EEVQ&#10;g8IwlaEokaAoCQeIceHCufsBgKBd/YOzXrendP7i+ftj4Ui6Xqs5SqWi18Zam7FobLNer9mffOyJ&#10;10PxyObNa9f3f/PvvvmZldXVLgRBdavVyumGjtAULbpc7kqjuU0LisVimxiGqTAEmSRFSRRByqIo&#10;ULdv3x4+d/bc8Y8/+/GXepLdS5euXjm4trHesWf3+GQgFMwVtwqB7mRyZWJyYncoGMrdt//A9bfP&#10;vH2C5wXm0H2Hri4sLfTYnLZ6Op2JjAwP3+5MJNanpqdHG82GLZ1OR+v1uv1Tn/zUC6qqYp0dHWui&#10;KNI/fP21J3RDR0iClHECV7p6kssojmsEjGm6oSMwBJsIjBi6qmGSJFGbm5ux55577jsjQ8N3ZFkm&#10;N9PpaE93z5LX7S6bAECra6udAIKA3+8vkCQpy7JMapqGoiiqkyQpQRD0M8dw/zzsQ3+NrxoasvNZ&#10;Zzuphq/VbYZhwIViwcvlq25JFKjVjbVEo96wJRNda4f2Hby2V92NX7p1Za8O6aBwT3YZNDjGwdob&#10;aq3OTk7cGt/KZoOlWtVJAsRwOpy1/GYm7Pf5CxovUihDiRhFSnaLhYuEwxmPx1OqNxo2ShBom9W2&#10;nd4ryxgGw3ooGMxFUUS/c+fuYLNadcg+/1Y0GMwahgEDUSQURSZY2/Y2NI7LBEHIUqvFNBoN27vX&#10;rh1QVBV74PjxM50dnWvlctldI0nRH45l0ivrHYqi4DiMajYLyzEEKZaKRa/DYm1SJCkBVUMnpqdG&#10;Du85cB1CUW2ou2/h7bffOpmMxDconJB/7fOf/6tIPL6RTmci8wvzfTiGKziOKy6ns3rgwIFrxWLR&#10;OzY2dgsjCKVaLrv4JseiGKrOzMzsymazIVmWiVd/+OpHe3t6FwuFgq8z0bFWrpRdAGxfNwMAwJ7d&#10;eyb37tl7w+l3F/1T/lFe4OlkV3K5xfPMcmo5cXvm9rDP5y08+vjjb4wMD98ulUvuJ5/46A/27Nlz&#10;UxAEenx8fGJmZmbX2NjYrUceevj0mbNnjvf29i4UCgVfejMdtXs8ZbfNVgcAAJKiRATAJktt+0E4&#10;HM7Mz8/3ba5vxD1uT7mrs3PV6/MWlhcWejVNRW/cvLFXNXQkEomk+/v75xiG4T+Yk/HP0T70PT4M&#10;AQBQYCqygouySEmCTE1OTu5++aWXP3b1+rX7xobHps+dP3uMpazCF377N//bRx756Ju3Jm6OLy2t&#10;9JRqFdehffuukwQmIwA2n3vq6e+7IrEtBIGNiavX9q9tbCR4rsXWajXH3uHRqY54fKNWqbp8bneJ&#10;JWkBMk1I0VRsYWGhb2lxqadWrTorpbKHwHGlN9m9DKk6IrRaFkPVMJfDWYuGIpl6re6s12qOaDCU&#10;tbo8VaXF05qi4iiM6ChBqQBAwGVhm8Aw4WKh4HNYbQ0Lw/AkTsi3b8+MZDPZUMgfzPd19yzm0puR&#10;WFdyzel2V4obmcjiylJ3ZySeioRC2V/7hV/+2sjQ8J2Th49d0DQd3T00PFOpVFw9Hd2ruq4jowf2&#10;34h5/PnvvfbKk0eOHL0UjUTSya7kymc/89lvC6JAX3/3+n5BEOlWq2XJ5/OBrmRyhaJpEScIxTQM&#10;+PU3Xn+syXFWj9NTAYYOX7t+bb/T6ajBMGx+/vnP/W1pKx8I+gP5ufm5vtFdwzOiKFAkgmu7xkdv&#10;jYyNTonNFru2sZb4zGc//S0UQ9XRkdFprtm0CqJI3769TeGZnZvr9/l8xXhHx3o2kwn7fL7C/n37&#10;b9ycnNize/f4ZFeyayUaj6XcXm+JRHEVQzFNliVSURU8l8mGNzY2EqVSybu+vt4BAwh0dHSsORyO&#10;ei6XC6IwYoyMjk5XqhXXyOjI9PDw8Izdbm8oikKIokgLgkBzHMf+LKEWP0/70Pf4oiwRKEEqssIT&#10;LMkIGEMpTqu9AcOwYWGY1kCyY0kTZUKVJSK/koqzFpb74m/9L18BBoC+/cLffvryzev77s7fGXDY&#10;7TXWYmkBYACjwdFbhYL/U089+72/feHbny6Uil6b1dbEMVwp1ipORVFwELbzMAwMLp/zacCEJFXB&#10;N1ezoUwmEw75AlujwyPTid6B/+qbAAAgAElEQVS+JYwiJYBiehyGjW9/7zvP8bJA2RB7zZuIpVfn&#10;53s6u7pWgGHAAIYNQ5NRGIYNymbnAADg+o0be0d2Dc80mk2r3+crRMLhTG9PzyKKoBrLshzrctfK&#10;G+mw2+cvGDAAf/wf//Df3rw1sTvoD2yV6hVnMJ5IAVVFP/3cJ14slkqe5dRawuVxl5KO5JJYrto5&#10;RaT6+/vm8/m8f3h4+HbfwMCcLIpkNBJJP/7oY29omoZaLJbWxsZGnG9yrGHoMIphaq1adfIt3rJr&#10;ePh2RyCWufbutf2dHZ1rS8tLyT3je2/mS0Wv1+MtEizFb6RT0XAkkunr7ZsHKGyUM/kgDMMGRZGi&#10;KIrU8spK157xPRMDQ0N3i/m8z+v3F85fuHC0u7t7yW631yORSNpQVXTPvn036tWqY2ZmZpeVZZs2&#10;m7Vx/cq1+2irpQUAAG3pMBRDVQzGdNVma7RaLcvi4mIPQRByLBTJcBzHPv7YE68fUlRi6e5c/6s/&#10;fPWJ0ZGRqWQyucyyLNfOpLNarc1/6fH/iRuKEjoCENPUTARBMF2TFNIfDG5tbaYidprmD+zdcwMy&#10;TFjSJNzpstdcoUAeUJC2ur7Y+cL3v/OxS+9eve+zv/TLf/v0k8+8Gk10btQrVReBkwqKEyrHCxZJ&#10;UQir1caVazUn63DWdQiGuvsGFiiWbgEEmDqCmozNwV28eOnI6tpGR6FU9j7/6ee/FYvE04ogUaSV&#10;bd2ZmBp74623Hh4d33srXyz5/IFQvnegZ04DCMyrGonSFkk3IRijcCmdKUZQAwLZbC4Mw4ixlS8G&#10;vvfK95+mSEZirTZucWW1u6uzexVFCQ1DMA1CIJOwW7gLFy8eXVpb6RoeGbktayqWHBqY41stS51r&#10;Wm0Bd+nlN157YvLO7WF3MFAY3b/3JuWwcQiOq3dm5wZvz8wMNxqcra9nYDGdzkbcbm/56tVrB8+d&#10;v3B/T3ffUkdH15puAMTCWlsUQwmXLl07HApHsosLS73/++9/+fe9bk9pcnpqlCRJ+cDhw1d8wcCW&#10;1WOt5grFwF9+9a9+RTa2J/qkM5lILBxNs05749zZs8cjkWjGYrM3CcYi2B1svVpvOWx2S2NhcbkX&#10;xwj11tT02L59B27kcvmg3WLjEAMGFE7JJE4q165evy/kD255fJ6ioeloPrcVzOe2Aqn1jUQ8FkvB&#10;Bgp5XL6KLMrUzRs391opVvjUJz7zosyrdKPacHzta1/7pZYgWERZJgkSl9tp1wRBKPg9KIksy8S/&#10;3Nz7J2omAFCdq1vFlsDYbLYmimJ6NZ/3vvXm6Ucy2Uw4GetYv3nr5u5MPhP0ez0FksYlQ5Uxm8te&#10;Iy20QDMW/uQjD/+oq6tzxYAgQBGkNDN3d7BRq9nrzYbdamE5q9XK+YKBrWAovDVzd2bIQGEzFIum&#10;N9OZKIBhs1wpu1VVxUbGRqdOnjh5Juj1FyAAgD8WTpcz+eCNmzf2XLp65RAvCVS1UXMQFCFF452b&#10;CIrpgMBURddQiRcYiiZFocmzCIFruizjLMu2FpYWe+7M3R0sFAu+jnvQjUtXLh9aXF/tHN+796bF&#10;bm0s353vf/Hllz4mSiI1MjJ622qzNavNhn1xdTnZP9x/986d2V2aacAQAhtWu63R1d29DKOwzljJ&#10;1sLcYr/b7SlHI9G0JEnk3dm7A6ZpwplsNiRJIrW1tRV45tmnXrbZ2cb3vvfys5Ig06urK13lctlD&#10;kqTscTirLMu2IAgGH336mVfGx8cnGnyLNWEEuNz2yq7h0Zlare7YSK3H7z9+/JzFQrdyqXTk8pVL&#10;hx968OEfefyeQqVWdbKsvYWiiMbzkuWVV77/lI21cruGdt31eDwlAidkgsRlrtG0l8olT61ec8ii&#10;QAUDoS3D1OFXfvDqky+88MKn3nnnnZONRsPe09OzpKsG1uI41u/35z/56edeiIc605IoUwzDCK+9&#10;8drjBE4qR48cvXhnbmbQ7rDVXS5XFUEQQ9M09J7qDbiXB6D9vU74IbQP/VBfNVSEwAkFqPcUYnUD&#10;xlBU01QNqzXqdpvV2iQIQnYRLqWvp3cRsIxYzKSD3kQs/eDJk28PDIzMeoP+LYAAs1wqu70edzFf&#10;KPhIGNGazaa1Uq0411MbcbvbVTlx4uSZQrHgrVarThTFtM7O2GoqnY/CMGz09PQsapqGSrxAv/jd&#10;Fz/udrqqX/rN3/qKO+zP2e2OerVedTSbTeuBAweu9fX1zzudbDWbKwZZl6NmGAas3btBSVKkpCgy&#10;rigKrmkaeuzI/Rd2j47devNHpx8GAIB9e/fdGOgfmINJXGGsVEssc3ZJkshwKJwtV8qua+9e29eT&#10;7FluiC1GkmRydXm96/TpUw/3DPTPwTBsrK2tdWxLoqEqDLuNQwcPXfH7/XlFVvArVy8fTKVSMZIg&#10;ZQzD1IA/kH/iiY/+MLWejufzeT9BEHKlUnalM+mwxcK2CBxXvF5v0W61NTo6Otf8fn9+YmJifGzv&#10;+E0DAGh1NdXp8/vzjz72+Jvzs3f7CQKXxQbPBqORjM1ma0xMTowfPnn0LEVRoqLIuKpqGM/zDIIg&#10;OgzBJo7jyq1bt8aWV5a7uGrNbhgG3N/XPx8OhbMoDOskRUsTMxMjbre7/Pzzz3+92WxaHQ5HLZfL&#10;BRPhzs1gxJ8FAID11VRHIh5bv3NrduTy1csHRUkkQ4FQTtM1dGR45HbPQPdcIpFYJwhC/uD895+D&#10;S/9PsQ99j69qGkbipEzfm0ElNppWm9NVW19cSkqSTGYy6fBWIR+gGVpIdnSuITBkKKqKUza2VSqV&#10;PC6Xu0pQqMQ3RFaWZBLTAdRsNq0ep6sKw7DRk+xedrlcVUmVCY/XW7Lb7A1ZU/FQJJTBMEyzWC3c&#10;lStXD125fOlQq9G0Bd3e0gMnHji7d/eeCRxFVYFrsS6nq7q6vtbRqNft+Xzev5HaiIcjiUw47MvK&#10;uoHRJC4RKKHquolSOKFIkkil1tYSm5l01GF31A8eP3phZmp69Nvf+btPXr1+7YDL6ap4fN6SoQPE&#10;5XMXfcHAlqHq6Bun3njs7tzsoNPhrHp8vlIymVy5fv3afkVV8Wgs1lZ0MQ8dOnTZ5bJVWy2B9fvd&#10;BRRDtM1UOjZ9e3oEhmEjFott0jQtRKOx9D2xlMJAf9/s4uJSbzaXC8bj8dTzv/CL30gmk8v9XT3L&#10;iXh8Q1E1/KVXXn762y9869OJjs61rmRihWGsgizJpCxLBE1RosfjKBmSjl+6dPFIenMz2tWVXDEB&#10;DFi7tYlhuFoulzw2m71BkqTstDvqNydujhM4obhcrmoiEtv0erwlXuCZ5ZXlLkWSyZ7e3sXR8dFJ&#10;kqbEgYGBWYZh+LGxsSmSJGWH1dnACUwp5ss+i4Xl15c2urqTPctzC7N9Nydu7PnoY0++/saPXn/k&#10;mWef/V5HV2KVYRgBwzANQRAdx3EFRVHdNE0YaesX/jOzD33gIwhqALAtGkFRlCg0ObZWKbtmZ+4O&#10;MQwjOKz2xmDfwNzusbFbjkh0CyJwlWLZFoABuHD+/P3FYtkX74it4zimWqxMa+rG5LiiKLjNwnI2&#10;m635p3/157969ODhyyYMmRO3JndHwpHMoSNHLpE0JhYKZR/L0i0UxTW3y1UZGx69feXypUPxWDwV&#10;ikQzEDAh3MKIjJXl7t6ZGYIAAEeOHbswtnv3rXAkmkmlNuMYScgkgSs4Cmn1esNhZamWquh4s1J1&#10;CqJIa6qKbWWzoXAolG21WiyCoDpD0wLHtyxHDh+5uLG4nCQRXAuFwtlqtersSHSsnzzxwNnNXCY0&#10;PTU12uJ5S3eye1kzNMQ0ARSNxjZ9Pn+BoghRklRSFVXizDtnH3j3xrv7SqWiZ2hw6O6uXbvueFye&#10;cmdn5xoMw2YoFMqeOnX60XPnz97/3Mefe+nwkYOXMulMRJZlMhyKZIUWb4nHExtun7dULBa9DGtp&#10;4QStaLqOOB3OWrPZtPm83qIkKVQhmwv94LUfPGGzWrl4PJEqVStufzCwhaKYJggi7fM5ix6Pr4xA&#10;sDk5Obnb5XRVt7ZywVw2FwwFQ7mx0bEpiqQkK8tyLpe74osEchupjXiz2bSWy2W3z+crAAAgTdFx&#10;RVEJt9dZQmDMsJAWMZvLBlObqZiFsfC3b98eefjhR06HoqGMZqiIIAhMq9Wy6LqOoiiq3Rvqo/9y&#10;jf9P1EwAoHwx7xNavIVlWQ4FkHlzYmJ84ubNPW6ns9rf3bOYiMVTOEnIMscxhULehxgGtJnaiP3d&#10;d7/ziUql6vL4/EULZRExHFV/8P1Xn05tpmJco2Fr8byFwHFleGjXnWqzaXvn/NnjrVbLwgkti6qb&#10;aCwW2dRNAF88f+H+61euHCRJSs5lMuFjR+8/T1hIQRUVcmNtrcPpdZc8NmfdZrc3kj09S4amo/6A&#10;e8vhtNdaosxgOKFokko0m5zNbrU0l5dWumVeoDs7OtYyuWz40pVLh8OhSHbP7vHJXbt23fF6vaVs&#10;IR+IRWOb0URsQ2rxFkXVMMM04GAgsNWR6Fi3OR313bvHJxVZIWw2W6NcLbv8/kA+Eomk6/WaA4IQ&#10;gCCoXi4WvWfOvnOi2WzYXC539fChw5eDYX8Ow3DNMAzY5/UV6vW6w2azNTAU1XCcUC5duny4XC57&#10;Dhzcdw1AwEQBbCIoqsm6iumGgSiqiu8aHp4J+N15BAGGrpuozUo1i8WKT+FF+tq71w/4vN4i12pZ&#10;nB53xWJlORiGTKfTXoUgYFYqNTcKbasuhUKhXFdXcoVAMbVULnleP/XGY6+/+fpjqqrgQ4NDd0vV&#10;optiaGFsbOxWMplcRhBE5ziOVSSVDPgDeU0zsBs33t37Z3/+p19wOJz11bXVTl3XkE9//DMv+vy+&#10;AmOlON3UYV3X35t/AMOwaZomfE+IQ/37vfDDZ/8sAl8QBRoy7zHHFBVvNpu2zbWNhJVluaG+gTlJ&#10;kkhRlshQILhl97iqhNXWcvm8pXqtZq9Way6O5y2KJJMojOmVYtFTLBW9kGFC6Uw6cnNqcvfFK5cO&#10;jY+PTzz2yGOnHn/yIz8MhSPZYrnksVptnMCLTCgUymqKipfLJU+9WnPIkkTqnEj7opGs0+Ou5NZT&#10;sRdf+s7Hb9+5s0vVNbRYLPoSnV1rjWbLRjC00OI4KwLBJoqguqkY6Fe/9tXPra4sd3Unu5f9Pl8B&#10;ApCZSm9G79y9M2QCAIL+YN7j9xW7u7uXUdVARFGiHX53sTPZtRIPbxNaGCvLOVy2WrK7azmbyYU9&#10;Pl/RZrM1JEkiI5Fo2u22l3XdRIr5gn9pabG7t6dvqb+/f35woP+uLG9r8qVSqbjD4aiLgkhH4+HN&#10;u3dmh9bX1xLxWDw1OjI6XSgU/effeudkwOcviJJErayvdfb09Cxlt3JBj9dbqlbrLpfLUV1ZWetS&#10;FR2PRPxpSAXI9155+WmaosXx3XsmXV5PiWIYQZYl0mKhWqoKsEql7Laxtu2kKK+nRFO0cPPGjb2r&#10;a6udmqZhQX9g65EHH36roze55HA5a6yV5WRZJkVRpCVJosLhcFZTdJwgSVmRZfzf/2//7g/8Hn/R&#10;YmH5aq3qeOzhx051ROOpWqNu14ABwyjQLRYLzzAMD0GQ2RaEwXFc+Zeh/j9Ra4k847A5GgxNC61W&#10;yyJyLUtnX9+S0uQshmEgw/2Dd1fW1jrrXNOW6O1dBjiucqWii29xlnKl6vb7goXV9bUOQ9NQfyCQ&#10;P3Tw8BVFkgiPw1VNpTejXR2dazNzdwfDkWgmXyj4auWqG6coyYQAaLValvPnzx5jGAs/Pzs3MH/n&#10;zuDjDz16+oEHH37bZbE2IQpXgWIgsKojTo+7Mjw4dCcajmRmF+d7o6Fo1uG01xgSk0q1utPGWHir&#10;leKKW6XAf//T//bFtbXVDp/XW8wXCv4jhw5fLpZK3o3Njbiiani1WnFarFYuHApnCYJUSBxTgAFB&#10;hqqh21qHjIBbcKmYL/sYC82fO3v+eEdX5+rq6mrn5OTE+MGDh66gKKTfvn1nJJvORLby+cDRI0cv&#10;JruSywSNy80GZ9M0DU2lUnFRFCmXy11FYMw4c/bM8Y2N9fiL333xE6+/8drjfX1988lYYt3ldFbf&#10;fOv0w2cvnLufJEnp3IVz93u83pLH4ynzvGRJJhPLdpulsby8nvzuCy98QtM07OTxE2disViKZi28&#10;xWrlms2mjSRp2TRNiKZpwWqlOU3RsWwuGwqEfTm/01s2dB0FwARWq7U52Nc/j8KYrqgybtzLqrVa&#10;rZwoihRN0wLPCSwEANjKbwUwDFef/eizr3R1dq3ef+T+i7IiEy1OYFsCx0zfmRoWZYHEcVxFUVRT&#10;FAUXBIHGcVxts+n/OdqHPvANYMIoguqqouCKouAOl7sKAAC4boJUOh1dWFrsAQBANMMILEmKFE2J&#10;586dO/aNF7796eWVla7u7p7lhaWFnrGRsemx8ZHJ5dn5voH+gfnTp089vJlJR25OTez2uj0lRVMx&#10;CIZNAEzIgADkdLsrdrujXq9UneFgKCc2OJYkKempJ59+VRYEWpNkorFV9Cq8SBfKRW+t2bBtyzO5&#10;quFYNK1pGmq12xpNTrBabNYmBiEGikI6BqFGuVJxH9y7/12u1bLsG997s9Fo2L72za8//865M8cj&#10;4XDG5XRXGy2OlWWZDLm9RZQmZYBCeqPWcNjcjqqhaqggKVSz2bT9zd/8zee8Pl9xM52OyrJMjoyM&#10;3I7FQqlcrhj8y7/8i19Lpzcj4WAo53A46p3diRWgA4gXBObS5UuHxnePT3Z0xdcEXmRoihK7urpW&#10;3377rZO3pm6N2e32xsee/fj3ooFg7u7s7MDZC+ePBcPhbF9v38L+++67NjU9NVqr1hz79u2/sbKy&#10;msRQQoMgABZn5/o7Eh3rA3398ytrq52dyeRKs8WxNpu1SVGYKMsKiaKYhiKQoWsG6gt48qff/NEj&#10;qY2NOGtluaHBodlTPzr9SHdXcjnUEU3hOKY2WxxLUZSEoqiOIIguiiLNUBZR13VkbX2t4/j9x8+d&#10;eefMSUVV8Eg4kmEYRnAFHKVKqeqenJ4Yu3j54uGRkZHbHo+nVCwWfTabrdloNGw75bL+udmH/nEe&#10;jMC6KIukoWgohmGq3OSYYqnoXVld7RJFkeKbHDu2a+R2T1/PQiqdjpx/9+p9pVLZMzYyOhVNJDbe&#10;vTGx12531IvFoveLv/Gb/31xbq7v937rd//4icc+8nq1WnUm4okNTVPRhiTQi8vL3ZNTk6Pnrl46&#10;1NWdXD5x4oEzRw4fuUQxhFAvlt25XC5YzOf9Xq+/AGBcm56aGpVkmUhn0pH17GakKfCMy+0u79u7&#10;78bu/ftvUBQmirJCCjzPAIyQZQXgd6ZujTWbTWvcH8w+/shjb/ICT79x6s1HDcOAf+kzz3/j13/1&#10;C3+hKDL+xpm3HtzaygU4jmMxFFWLlYpbVmRCEiUSRVEtXdwKaJqGyrJCqIqK+/3+/HbKqrMmiirF&#10;8zzjcrkq/T19C6VSyaMoCn7pwpUjMAwbdru9HglHMrOzswMTE+L4/v37r8MY0A3dgH/tV3/9L3/r&#10;S7/9FUEQ6NXV1c6B3r75WDS66fP6ChaG4e12e90XCuS0c2eP3bh5Y+/hI0cv9fR0LsIAmDdv3tiz&#10;3ZsSSrlcdp84cfLMj869fYJkaCEeT2zgeFBpS3DzddG6sLjQu7S8lGzU6/ZEOLZpt9kbgiDQToej&#10;iuO4YkgqDjOYTBCE3JbZ0jQN1XUd4UWeLBQKvmQyuXz9xvV984vzPYLA0+FQOGMYBpxJZaL/8Y//&#10;4PeGR4eni8Wid21trcPhcNQAAKCt09eWw/p5+vfPyj70gY/BmG7ABoK2dflkFWu1WhZFVTDWYmlF&#10;/MGteqNuW0+lYjartbl7dOyWJEnk8vpq59lzZ48BgAAIRfRgMJjbM753gm80relMOhJ0eUqje/fd&#10;BDBsqhzHuIP+vMvjKTeaDWuxVnHJskLQNC3AMGxcunDlyPTExJggCPTU7enheqnsZimaX0ttxCmS&#10;lFr31FVrjbq9WNlWWN0L33dNFFXKbmfqdVFmgLat+yfJEhGNRjfnFxd6a/Wa49d+5Vf/xxe++MU/&#10;efapZ77vDQa3bk9PjQAAAE3TAoqguqapKMwQEquwHC7jysXLFw8bhgFv5NJht8tTSSaTy6ZhwMVi&#10;0et2u8swjBiGocM4Tii7dg3PdMYSG+l0OlKpVpwbG+txr8dbCgSCW/cm3zzxyec++R0Y3r7Odbnd&#10;FX/IuwXAtl5esVT0FDO5IMMwvNvtKnOiwJTLZffAcN/MF/71b/xZo9Gw2Wy2hiiqFAyAGQ6HMyd/&#10;999evD1ze/j69Wv7I9HoZm9P7yLBUILX6y7CMDB4Xmaq1Zpz8t0bey9cvHDE43GX7HZHXVUVDEVR&#10;TRAEet/efTfCoVAWRjFdFkWyLaIBwPbEIIZheJGTLYIg0Hfv3hm8c/fu4IVL548QBCHfd+Dg1Xgs&#10;npJaEuN0OGssa+UkVcTbE4rak3TamXw/H6/+2duHfqhvAgChCKpj904cgBGAwbBhyipmGCYSC0fS&#10;U3duD9+evbvr1vTU6A9PvfHY5atXDimaigUCwa25hcU+t8dT7kx0rs/cmdm1urycJHBcgU0Ara8u&#10;d0Z8/q3G/9Pemfa2cdxhfHb25vK+xEMSdYu6bB2WHcdJnMRpgxZBUzsG3PQ79EXR9y3aT9AvUSRI&#10;4cZNkKRoG8Q16sZJfUTWQVsnRYmmlsvlksvlcrnX9IVER5ZlK4HjWpb4AxYgONwdzuz8d3ZmZ59H&#10;LnsgSZouj1eWy2XvcibdwQt8OJPJJHq7+5ZuT98eqZRlDw6hrUglb+runaShG9Radr2tLMseiiSN&#10;ifGJm/1d3UsYDu3WeGs22dO3IGtVDoMEqpsG6aCYuqbV2MJGvqWrq2tlaX6+t1wue+7lcrHu9sSq&#10;LxrKA9PGeZ6PyLLsTs3fSc6l5gZSc3ODfpdHbolEeBzH7aXlpe68IIQohqkfmzh2Y2pq6mhZLnsQ&#10;ANjw8MhMIhFbZRhHPZvNxq9d+/KkVtPYarXKtYRbBK/XVx4cHJpjGEa7du3Lk7e+uTk+MDCYqlar&#10;ThKnTI7jVE3V2GJBCkAcR8MjAzM1ueqSK7L7y6+/emElk04Ui0V/T1//gtvrLrtdjoqum7Sqqg6A&#10;AHbjxvVjOAKYUBCC5XLZOzY2dotgaN3h5KokSZi6blOmaRIMw2jFghhcWlnqeunUS1chBoHA58NO&#10;zlkFAIDJY5PXHT53GUCALMskcJIwcRy3DcMgDcMgKYoyKmXFs7i02NPfn5w/Pnn8v5//8/M3ZlOz&#10;g2dePXM5t5GLTk/fHgmGgoWh4aHZQMhfmJiYuBkOhwWEELY1k48d1Ed5AByAHr9WrzEsvWknXKvV&#10;WI5i695wuGCWq1xeEMJ/+vP7F2iaqb9w4sRXrfH4+udXr7wyMzc7tMHzLVKl4h4fHfsmvZ5pW1iY&#10;7+3v779bygvB1N1U0sWwtd/86td/hB5OZYP+UrVcck/fnjoyd2cuWS6XPWKp6CuVyt5iUfSfOXX6&#10;SlWpOD/86NLbC+nVBMdx1Xg0nkulUgOKWuXyhXyoo7MzfebV17/oHRi443A6q7SLrXJVAIqS5AMU&#10;YbKQMFOp1MDFDy+eBQAAo6o63vzRm38/f+HCBwACG2gGVSiIwXgsnv3ks09+ItdU7p1z5/8ydf36&#10;uMPhUEmOruEapAL+QPHa11+dsCBAqqo6ikXRHw6FBb/fV6Rpqg7ApuQ2wzCaZVm4LMvutra2tfTq&#10;ZtDOzE4PkQRprqymE+/+4pfvWeamyYnP75P0ep1iWbbGuVkFAACKhVLA5XJVpmenh7LZ9TggNrXm&#10;DcMk0yurnZqmMUND/bMNyeiNjVykXtpcRnvq5Iv/yQtC2BMKiPW6Tt+37NqyOYvFYvdi0Vgu0hLh&#10;c7lcVJbLbgihTRCEyXq4Sr1cddEcp9IsqzXksU3TJCqVisswDFIUxUCxWPRfuvThz+Px1mw2l42V&#10;5bLn8r++OO10uhSIMNDb3zdvWiYejUZzDYOMhhx84zb/oK7ee/57fAgAjuEIYhhSFMXFkqQOcByR&#10;FsKEghCqVhQnTdG6JJe8yysrnYpWc3jcbtm0LTyzttbe3t6ROXf+/MXXXz/9xcpyukvM50PdXd3L&#10;53929pLT6azamk7jDK0TGGZnc/fieUEIMQ5WS3R2pZPJ/ruj/UNzwWCowDkctY2NXMQ2Ldzn8sgv&#10;jB27ATEIyrLsKUqSr67VmXg8nu3s7lr2e30SBglUN3QqEPYVKmqN09Sao1gsBqZu3hxfXFzodTtd&#10;lXNvn72kqzUWmDZOe5yKw+2sOFyc8t777717e3Z6pFQqeQMeXxlCaLdG47kNfiMajURzRanoc7rd&#10;CkWSJklSxpEjR6f7ksm7HMeppZLsNQybjEQiPEIIGrpOTR6bvCHLslsQ8qGlpaWezHqmvVarOX73&#10;29//wefzS929nYskRRgEJK1arcZSBGnU6wZTKBRCLtah8jzfolRVrqe/b6G9rX09OZhMeX3+UjQa&#10;ygEAwOrqWiIaCW6QJGOsLq90fvrZpz8N+P3F1tbNx50ERRgsS9ZIkjR13aB13aRz2XvxtfW1Npqm&#10;9EKhEIqEwsLJkyevsQyjudyeSoHnW5xuTwUQwDZMg8Bx3MZx3G6427CUo44QgoFgUKRput4eT6zH&#10;IrGN06+8eiXRnsi0xxPrG8JGS6EoBP1BvxgOh/NbQzeEEMIIgrAIgrAOqhDHcx/4cEt2CwMA0DRd&#10;x3ACAQAAbgGMJgijPd6WPTk5+XU0FrtHkZTp9XtL4VBIaGtrWxsdG781OXniOoZDW63UXCsrS12Y&#10;bcNSqeTtTnSmIz0dq3qlypFOtobRhOHh3IqT49SWWCyXHBxIDQ8fmWltja/rtToLMQy1tbatHx8d&#10;v8kxrDY8Oj6V7Oxe9Hk8MkPTdZZzqPF4/F57R8cqxKFdqVRcAMdtnKYMw7ZxAmAgEonyR4dGZkLB&#10;cOHC2Xcu9h8ZmnH5vMuX3pYAAARqSURBVCUaJ6y1dCZRkxWX0+spnxg/fiPR2ZkmSdJ45623P+ru&#10;6lwBGEQUReoYxIChG5Sm12maYTSCIMyR4ZGZ3v6ueYeDUV0urgIABCSJG4JQCOMQ2n29fQtjE0dv&#10;vfziK1dHR0enWIbRSJI0Ojo6Vv0+f7Fckr22iXCGozSjblJ8XojQFF0PR4M8ASkr4PWWAoFgsbW9&#10;fU0UxSDCAEAYBtwurlIqVb0Qh7bHxVXqdZP59+XLpz/69OO3jo4cnX7tx2/8I88LLeWK7MYwAhDE&#10;5qIhkqQMF+equpxOheM4FUKIJo6OfRNpi2UpnDIJhtRNzaAZt0MBEAC1pjpIkjQhhDZFUQaGYYii&#10;SCMUbCnEotEcQRDWsdFjt1469fLVwYGhVE9X93LYHxZ1UycxEloDg8mUd9MXEWs8u28c51m27afK&#10;s5b5fdKtIV2taRqNEALIQtBSVNaSFCdSdUrPiX49J/r5xXQCySqLLAQVQfQvz93pRxaC1pY+O7IQ&#10;XLyz3KcKijc9t9yHdISrvOxHss7qoupWBcWrCopXEuSAJMgBTbNohBDIZfg4UiwaKRYtZYQo0hFu&#10;8YoHqYj6+m9XXkMqopS0EEnfvDOk8rIf6QhHOsI1UXUjC8H5xXRPQ0o7lxMiuo7I5fl0D9IRvjyz&#10;mJRzUlDOScGGD8DyzGKyITkt8lJIyootSEOkkObjyEJQyootqqw504uZroa2vaboDklSvLqOSElS&#10;vJKkeBFCQBRl/6bkdLpHlTXn/NzmsUVeCom8FGrIk6uy5tzpUWBpiJQEOaBLmtOSdVbObXoZpNPZ&#10;ROO8iJLia+j3K4rGLS6mu5GF4Mcf/PXc/bLoCBdF2a8oGqfriGx83tTt1x2N86IpukMS5IC4Vcea&#10;qLqRiihkIaiqKtuQxJYkycvzfFgWFa/IS6GGjr+QE1vSi5kupCAaaYjkl4W2xvcIberdC4IQlGXZ&#10;pSgKZ1kW3C7PfdC2H8RJZ99hf2ub0nBg2fVnEDxUeGiDB2zHd47xdu5j2zbcuc92aAgtA+yevlv+&#10;O/8HvssY09q2H4l/a/n1gPfeFoZhkI/KAwAAnnTm2q4b1G7/6376lovQA1ZQNsC2lsbaJrAfa/P+&#10;kJPMtnO7ebBd7NG2sf1tu828yQfyI1l4YBfpPI7nfnJvV7Y1BkgRj2zYjzKM3M5Ow0J8R3rDiPNR&#10;PC6qHpv/VuKe08o7G/4egfCDQ+L331ffrSJwHLcadbTdYqyRBvaov4f4nuV7aHIO7qzR79IKDh4H&#10;s8ffR2zv6XZjr1njJ+2xn3aP/33YGfhNnh3NwH/G7HVh2Iu9guhJLzzPO4e9/I/iYN7qN/m/8V3v&#10;KHYG4GENuP3CgQ/8/d6j7jVH8KS34vshwBp11CgrjuNW4933p90j71W/+6F+ngUHPvCfNXs17Od9&#10;PfjOyc/9xvNev0+L5hj/KdMcY35Lc3Jv/9AM/CZNDiGH8yFmkyaHnGbgN2lyCGkGfpMmh5Bm4Ddp&#10;cghpBn6TJoeQ/wF932vvohnsrgAAAABJRU5ErkJgglBLAwQKAAAAAAAAACEACqvYFLl8AAC5fAAA&#10;FAAAAGRycy9tZWRpYS9pbWFnZTIucG5niVBORw0KGgoAAAANSUhEUgAAAQUAAACqCAYAAACkq1oe&#10;AAAAAXNSR0IArs4c6QAAAARnQU1BAACxjwv8YQUAAAAJcEhZcwAAIdUAACHVAQSctJ0AAHxOSURB&#10;VHhe7b13WFRX1zf8JZYYK0OZGYbee++9d5AqICogigpix4JKsKNiL9h71IC992CvWIIoBkUEKSJG&#10;Te77ft7nff+Ab689e08244DGaMDb43XNNQ5z5px91tnrt/pa/9//x/376ijQ3Nz8LbzYG0efv2Fe&#10;+Hv6Weq4ztVN1d+j7zqjV7e3b5t5r18397l/rcno4qkml9tXm3Th7+LfFqFjKtH/i7vIOtdXR3ju&#10;hjkKfCkUkAIEAIe2QKFLY2Njr/Kmpu8aGpp7NqH3oqIm1bSh68ebmYTctbUK2XLjxm8m8B05byf0&#10;Di84b7fS0tKuXwpduHVyFPhqKdCKltCapvBNJWLu6rdv5dHvut679y9+/9jpQ7U0XR7zFQ3q7W0C&#10;N9+8Um0KwEHOywIMgEMLDeWrJTp34xwFOioFZJgMlIlbA4VOSDsA86HbL7+8Uh0w4If++roeDxXk&#10;9V7a2/Xdce7cc4va2ubuDCCAmdGpo94/ty6OAhwFCAXaMBlaBQWQ8sXNzV1eNzf3uX79Ve+YmDFx&#10;OjpOv/L5RrW2NqFHViw55U1MBXyOykrwJzQgE6P8O1Zr4B4CRwGOAh2MAm2YC20CAvE1dLp6tVo+&#10;dURugoGBeymPp9VoZuZ9dNeuBw5gTpAX0iYACAAUmjvD7ZNrwvf4M/ePowBHgQ5EgQ8ABRyJoEtm&#10;HI/fFhfXdh8xYlGAmXlosYKC3ktzc/+i3Nw9/coam8CHAKYCvN4BF9Z52YFIwS2FowBHgQ8FBOoQ&#10;hPeiIjGjQ+QgZdAsKy+PoUcVFIwa9HSdi8ePXzsUQpLgRygrw8DAAgL8vwvxMWCtgQUb7mlwFOAo&#10;0AEo8CGOxaKios5v377lEQbv+kdts+Lhw8Xdx42a7+jhHn9SUcHkhZ6e1+1hQ5eOra9v4jeKtQRs&#10;GgAIUGBgNI0WYc4OQAZuCRwFOApIMSjLpC1yEgA03rx5IwcMTjSETsUIEBbM3eHj7R57QlFB56WO&#10;jse9oUNXjkcagCLjR+hGHIoADjhywfgSJNfgngRHAY4CHYwCUuYDm8Uo7UPoBGYB+BAmTMgzDvZN&#10;PqAkr9OgqWFTOmjArGkACNXVTd8jTaEHOieEKb8joUoWZFqAAWc6dLDNwC2Ho4AMbUECClJOxS6g&#10;JTSWNfbasOKUS1T4yG2K8tovtTTsS8Zk5I+urGwWAghUIo2itLRBCOnM8JmkP9P8BlnOxhYOTO6J&#10;cBTgKNCBKCBLahO1v9PLZ/9WRozfbenCHy3Dg4fvVpTXa1BRtngcHTZ5RhPSDMrLmyDvAByH4D9A&#10;foTSrmA6VKIQJPgjiDYCoIAzGJnPErOiA5GCWwpHAY4CsijARg2A6Vcu2WMbHTF6GzIZXooEJhVJ&#10;cXN/eFvdJN+MwAIAg5gNuDjq1avy3lD0VF9f3+PVq1fo/7jOQRYocGnO3PbjKPAlUIABhE7FxcVd&#10;FudutwgPSS0QCY1rtNTtHoYHj5/XgEyG1xXNfd5UNoMTEjSELmAy1DfV92hsLEPRh9KukMEozmJs&#10;AQrURAFAwKHNL4Em3Bo5CnyRFGjLaUi/IxEAVoXHDkVgfoZ54f/YWTh7WoFWWODQvVhDUDZ+Mmzw&#10;3CnEVOhZWdosBC2COBRpCBL5E8q/A22hSVxSTUFAOqoh0Ry+SGJzi+Yo0JEpIEM9l04Yop+pTS/9&#10;udOT+if88nJck9AJpD8kGC2df9Sof8yc9UoKZi801Bx+HZQwY25FRZOgCUUZCDBg4JBi/HciGMz6&#10;2IjGO07Njkxjbm0cBb4oCrQBCrR3AQsSLDDg/9fW1kIVIz0WJxzt3HrdJiJ4+k9CJas6DVXn8oHx&#10;ublld5s1ianwbW1zbXeSh4B7I3xRBOMWy1Hgv50CUt58SYlzG3+X1iQwOIDUBw0hL2+vRkzk5K0C&#10;ReMXIqFlZXzMnLzn5U2q8P2rV03Ucdi5sQl8B+KGKf/tNObuj6PAF0UB6RCfDDCQZc9LgIH4BLpA&#10;FGHH5it2A+Kn5ysp6DeIBGZVA2Nn5D5+3KSGzonCjE3fV1b+G+UhAICgkOObSnAycmHFL2q3cIv9&#10;KijQioNRll9B2umHj4FMRahXWL78uFVc9MS1IqHpcxVl08rQ4IxlEGUgfgOIImCNAnwPTSjKACFH&#10;Yk5wmsJXsdO4m/xiKCAFCq05GWU1YsURAHAcrlt1zTUyNHOrkG9cJxQYPx+U8MNclLYsD/kHJGUZ&#10;l0IDINTU1CgQDaEL0RY4UPhidgu30K+CAh8ACq32QwBJv2LxSQvkVNysLLCpVlOxeRocMGJlScm/&#10;BGAuQHdmoiHgPISGhoae5Tg5qRmnMsMxXwWRuZvkKPAlUUAqJCitKVANoTP0PyD5CNgMKC1t7jkv&#10;Z5t+aNC4dWoqTk/VRfZPosOn5JbeaMD5B8jHAD4DOFbSkp1oCPC3biRqwWkJX9Jm4db6dVDgfY5F&#10;yCoECV9R8boPSUfGbdK2bTrjGt03fZ2Ab1KjoeL4ZGBsbu7F4+VKBARwmJLJQ2jVR/F1UJm7S44C&#10;XxAF3gcKSEOQZ3IRwAzoNWfOFsvoqPQVQoE+Mhmsn8aET1ty+sgTPdIVqTOUQaPzAjBIt1N7p9rx&#10;CyIVt1SOAl8HBd4HCuT7boTRu23YcMomKCB5o4a65WN1Nctfw0IyFu/dWWIIgFBe/gdoChgIfv/9&#10;d3AoymrA0iLE+XVQmbtLjgJfEAVaYVxJtAEXKqEoAiQezZmz2Tqqb/pSkbJJpZqK5dP4mElz9+69&#10;qQ0mAzgNy8r+IyosxH6Ezki7gE5K0qnR73Rm+oJIxS2Vo8DXQQGp6EOL2gP4rrz8VW8Y2zZr1kYr&#10;P+8B6zVUrZ5oazo9DPHPWLUx/5wB8SHQXorflKPEJBpZIGZHa85LrknK17HFuLv80ijwnugDMHTX&#10;KVOW2/ggQEAawjMNddvy2Kjs+bu2lpgTHwI6Btc/4AYptX9gDQEDwZtm3J/xHe2ABaIvjV7cer9g&#10;CsDGg+W/7/0LvsW/vXQpQKBFTWxxU+dx4xZbeHrGbVBRMXmmpWX/MCxs3OINGy6ak6GvpMFqKYpI&#10;IEBA4AB5CDiNGUUtpKog39FC6LP52zfCnYCjgCwKSG1w6uCCdzqlmL5L+gEQ0Ggz/14aVDoa9aXv&#10;mwKhDLOgtWxF+DsevFJcLG54Av+vvNssN3hgnoOrc8JaVRWrCi1NBAgho2ZvXnvejAACHIcYH6cr&#10;S0UZoAoS/10mENC/dzRacuv5L6KAlLOMOrfoO+n9R3sAtnB+SUBDmhytgUxrx7UXOZl7l+XUY8uf&#10;6RyFFpoAgADtcgRFTSDdb9xoUpgwanOYm8OQQhWBQ5W2pntZdPjEeai+QQdMBlIEhdunEfPgHeZv&#10;L3pw1+UogCkgBQrS9f90/Bh9l9Un4J3MutaknCxQaM/HIOPepXseSN8vYmDcEBU3SIUZjdUockAK&#10;lHC/xBEpi/raWPQ7oipwqNbR9H3QN3jKgvxlRaYoUxFSlKk20RWaqwIotOf9c9fmKCCTAjKkOhsf&#10;l7aV30mg+ZJt2zYAkZpJtJ8hK80xKIhfRZ0bGxt7QZ0CAEJs1Bh3U0PvvUK+eY2etucvfYMnz1uW&#10;d8oUKiEh5AjahPia4oGvXzLtOHb6L6dAK5K9LTu6xXdfMnmICk81hBatyhjQYEufW5gV4CN48aJJ&#10;kJgwzstAz7lAWWBca2zgfSGh38zM/KXnDEgLte4VqNAJKh2LUbdl0kORA4UveeP8t6/9fU4tKW3i&#10;HbBozUH3JdCNgEKboT9yDGtKUQ2ia01Nk0Jyck6wsZHbPqHAsBYBw6X01IXDT56sUWOmNWEAEPdi&#10;rO0OpgP1KXwJNOLW+BVS4AM1Bem+AKxp0aanvDU1uSOoz1Kg0FpLNRwtID4BXL0IGsLly/8RjR21&#10;IczSLGi/gG9UZ6Dncnbo4JzES2deaDPDXiEPAXdphlkM1dXYwYhGwb3uA+9f4XbjbvlLoAAFBbrW&#10;NmxtaTUaJCBWvVvTFljAYWkhfc32ohNZ/zvmAwMWnSoRIIBDkTB3Z/AfIMeh6pi01XF21jGHVUU2&#10;z8BkSEmaPejOnTolpmMSjVpgByMAAmQtQsSCgAPnaGyvB89dt20KEAal6rGsTkFY/UV9AOiMAdw5&#10;CIaSwDuxm/HvIF7fFkBIAU+79gQg942luBSw4ftDL1S1WP09keqSEe9nz75SSUtbGmds6HdQRWhb&#10;ZWEaciFp0NzU06erRESjkLRQg3OQFzZRSlGiEtUW4Prc3uQo0CEpQKQilWr0nZ0ohJOXIMZO4uyY&#10;Yf5AE4+bUFMQycRjcYMQ7GF/n5+hI2gKDCjQJCSal0E/YwaGAa6E2bsePFgmSh2xOMHCIvikstCy&#10;2toi4uywwcuH7djxi2pZWRO0TgNzoRtoBBRsGK3jv8ZB2yE3MreoT0cBohZTEwAYA6QiZmwIuVGm&#10;JxKvGzQche5AoCGAqtwoZoZuMN+QnAuH7NoCho4ACmR9wKgkwxAPWKEZhjT0iL+DPIPr11+ppqTO&#10;G2Rq7n9GpGJZBcCQPmJVyoHdj6Hrcpc3b8TDXODeiDZAi51kVjx+uifInYmjwCemADCwlGRDnnIx&#10;g4BDDZxm8F5y7V+CbdvOW40YkZMSENB/vKWZe7qRgcOYhH6ZqTOzdwbA94TBuhMgkakxsGDxiW/l&#10;L58OpDnxAVAGpiCBW69D2TN8f/lyo2h4Wm6igZHbaaGy+XNTi6ATQ4YsTLh69ZUKHAPHAs2guhFe&#10;BBTabJTylxfL/YCjwD9FAWBkFhTAdwAgAKYBfFdV1cwbk7E0zts9brarS/iPZibOxVpa5o81NU2e&#10;ioQGNUZ6biVOdtHHEvpljftx81UzwmSgLWAzQ1pjYP0K/9Q9yroO0VaoqUCTtrpVoMgAgBoFhRMn&#10;nikPGZIz0MDQ5SxfaFxrYu5/dOjwJTE3bvxbCJoBSV/GDkQwH0jZsyxAeGe0W3veP3dtjgIyKUAY&#10;g4YXYdPibsFgClw59z8aw5IWRbg4xWWbm/pfRi3Ia9VUzKtMTVzvuLiEHPTwCF3naB+cb2kWclVV&#10;aFOtp+VyHzUPmX/lXJ0GUcNxJ+KO5FxkicDeOzRWxc1OkLkEgEijDfv23VIemPTDEF1dxwsCNP0Z&#10;AcL+lBG50ddKmgQNzc09qbkA4An9GKnpBSYHMzyWq3Lk+O/LoQArLRk1uvPx41U6w1OXjbO1ivlZ&#10;gNJ20VzDCjvbfsc83Qf8EBOTEbdo/k7XI0fumV49X202ImlltK/rqG1CJfM6Ax23Oz9M2jSYFv5Q&#10;TaEjmQx/glQO0hLw1Gck1SuRqfAKmwrwGTSFbdtuGw1MnJ1mbOJzXolvUGdk6rs3echMv/K6JiUA&#10;DuJURYVQ1d+TZCSqHXWqevuWx4yD50Dhy2GJ/56VAnPLkIKy0nZlbVDcEAQYA9Jw583b7uDvP3ih&#10;oaH3LaHQqsbSPPxCSNC4rJnZpz1u3/6PiDI82NCvkAMOnI650y6421vHX+ArGNWFB43Nf4tMDqp1&#10;fE5NgTospd8/5Mmi31D/AW5yAqo/rBk5FHtv2nTLYWDizOmGhl43kVPxmblV8J5BydkB4GSF+4e+&#10;ixREif9AYi7BOYimgUO5f2eNH3If3DEcBd6hACPt2TAiTSxieyGg/xd2qqwsQrYvZgIcjy8VzysE&#10;Cdl119YbJm5ukZuEAr0qDTWLp54e8TtHDF0Weu3sC+pEJMVAfzYWBQY5fvyOUnLi/Cy5Pjq/GesG&#10;HSUZfWiyUdsj06XB7K88Xua+32lbJg1ERKpLoipw74WFhZ0gukLogLUDoMHcuQXGURGZy3V1XO+i&#10;fgiVTk5xBRkZK0KI0/F7kq/RhbyziU80v4HLP/grD5I79tNTgGxqljHYcBp1eNFQI1aVie2LHYEk&#10;R/+7mxea1Py9ExeqqZg81lAzeRoWMmjJqlV73YuKAEQkICCd3IT7KoA6PWX6hmBeH73fRAKXy3Xl&#10;TZLuxIykfId5ydo/ionIeWVVckrOB30S4RqM8xOvF6Q91CKUIj8AAAYkXcE9ZGWtMXZz7r9IW8Pp&#10;kZrIujwkIH1jdvaecDKgBftI0O9pPgMG3E//RLkzchT4mxSQITHZ9FosyWgzEAAB8sLMJA6jNXeH&#10;Td8vespodVXLUjVV0yo/v7jsNWsKjO/dw12AcI4+ZWCGyamU7ApTkEZPyLMT8C3qREL326eONtug&#10;43DPAGZ90vF6SZenjyFBK5pCC5OpquotmDH0b1TLkYQd0Xe48QloNnNzNpq6uUSvQN2WK9VVrB/7&#10;+QxZtmjRKZuLF3H7dUkRFAEFSRbkx6yd+w1Hgc9KAcJ4LMOx2YmEKbG5QO1eai7AcdAxqMfAgTnx&#10;qKDnsqqycbWvd/91CxZs1iObH8fvWweFnG+hvyAAzaBB4/U1NVwqVATuD9Ysq44kvofPBgqM8/Kd&#10;tnAUCACsCEN3ETdDwWvFIFFU1NwZEo6ABnNy1lva2wauB5NJXc28LCRoaG5W1gZzoBloB8T8oCnR&#10;EpPhsz5Y7uQcBT6WAjIkJpVqLENKWopVIiYgnX+wOrxhw3UbK6vQ/XxFvXoXx4iT0yavc4VRZ81I&#10;nSbA0AYoNH9bT3oNJiZO0zEyDC4RCdweZ0+5NIz+9nNpCgxQUb8JZnYpsPi24nVFHxJlQEwN0QYM&#10;FN9A2BXuc/H8/fb2tsGo47LRcw01swfR0RnZ69YVGVJQBE2KDHSh15GEcD/2mXG/4yjwWSnQihrN&#10;9gigCTpsCi8GiQsX/kfN2zspT03NolxPx74sNmbUgKNHL/EALEjBk6QZCKOGsw5NVBOBy4E7T5y4&#10;Rs/WOv6qiO/6dPiQnyYRDeazaQpkPaxPgS19pvff6e3bank4Nicn59uysrJeoBnB2urvNfXIzd3r&#10;bmcdtltF2bRaR9v2l9iY0TkHDvxiRjQo2keROm2pucNpCp91R3Mn/9sUYJiDdeTJKnOmDjLsV9i/&#10;v0Y/NXXFaDU1q3vaOra/hoYOnb5+RYEWMAR6ga39HfHOt1bgRJkQVxDOnr1bx8Nt2GmhknNVbPSK&#10;OQQUpKIfklkGLFh8lLOOAR3p+6ZRAAwYDQ2loPFgP0JlZYMQTIKiotKec+bsDnKwjykUCc1qdDTt&#10;fhk0YOrEEwd/MaA5CDTVm7kOBaB3zJW//RC5E3AU+JQUkJKY0h5+VpKimn7wujd914Qca1Mm7h5k&#10;YR5yns/Xr/PzG7Q5L+8nUwjLgdONqMtgT+N244xKLiv6gMFm/vxCdX+/sYf4ik7PQwJmLwGGJCq4&#10;tISV1mI+FhRay7lgQQH9H2caQpXnd8DwV69Wf79g1oFgG8ugE2jyc52Brufdgf1/mHzgwH01Nv+A&#10;iVhItA4CEHDdLrRM/FM+S+5cHAU+CQXaAAUMCKAyo5RbnKMPjjVwAOYvv+To7DRgJ1/JuNbevm/h&#10;3Pm7o06eLAU1uxOdgAyMTrSG1hJwqLTHpsi2bdeMwsKm/sRXdKj19c5aTQDhs2kKjE+BBULqT6FO&#10;QRwZIczc9eGtl8qj09YOtrYIP8FXMK3X1/W6PSQpb3RBwSMtZiYDNRfY0KO0NoJp+0keIHcSjgKf&#10;mgIEFOhGZqUa3rhk6pAcpPHCxj9x8KmBp3vSEjVVu3J9fe+SoUPnJF+//lxV3EMQq9nUY49j+uT8&#10;rUllXC8BALB//32j/nG565XkHercnUZtJKDwuX0KVCugoVbyjluxU1/KtwB0YDKMH7l+lJ6Wxx0h&#10;36rOzKjvjRGDV0w4fbpRBE5HSE4i90sqJ3EKtLTPQuK3+NTPkTsfR4FPRgGy+dkGIS1samBqrCWg&#10;XAQwDYL8UzM01Gzua6jZPQ0PH79w6dITMOwUS1PQImrF6b6tRRyoKUCvIXFiQuehtNQNMxR5di9s&#10;LAf9SMDinwAFmqYM98BKd+wQBBMI8i2GDMnL0Ndxv8vrY/DKzCjq6ui0TQMPHKiBXghgJqEOS7iT&#10;FLkfHLqUlRjFgcIn27nciT4bBd6jKVAm7gqScGjinEhDA/ezqioWVd7egzfNnLnHobQU29xU0nYv&#10;F2ft4c0vlWvAOi+lQaHb9etNvTPH705W4Nk2GOj23fe5zYc/75uGGbGZQDWmzpVih2nnqqomUWho&#10;xnQDA687igqGDfZ2/Y+HhmZ5lN/BWZd0BkN3lLYMdKDmEwbGNl4f5Qf5bJuAOzFHAZYChDlYz3gL&#10;+5c6FpctOuNqbxf5k4BvXGtn27doxIhFoQQQ2E7FbBIUNQ2kTQdpx1sXKCMGJ92EsRtDFORsX2qo&#10;eR9lpPbncjQiLaAaFSZhs6cLyb2QFCZRR6GbW/xqdXXrx3y+Yb2bW8Kh5OR5dgAGYEoRk0Gi7QAo&#10;0LTv94ACF4Hg2LDjUoABBWnJRpmxy8b8K1Y+7sn5qsrWTwx0PB6EBaanrVt3WJGYDdR2psxP1XGJ&#10;qkyu0aamAIw2dmy+L9IUXqqJ3I7/E6BAEpGoySAJuYLJcPdus6anZ2Kumpp1Ze/eqq+DglJ/HDl2&#10;iW2F2EzoSswFScs0AiIUFHEbNnLfrWkMnLbQcdni616ZFCiwNj/+/42ifwsjgsZkaWs4P9DRdP/V&#10;0zVp0tSpa1SAacHHIMUMwBQ4T4EABhs+bAsUukAZ9cRxm4MV5O0aECicEEtwkj1IKjKlpO+nqH2Q&#10;tvs7P3nSxF+8+Ex0bGz2QoHArFpD076ib3jGurVrz3oRoMLdlcT3V4gdsVAkxk5uArOD0EX6nlto&#10;YV/3zuPuvsNSoBVpJpH6gd4p8QbarjdEAqvn3m5DVs+de9wYTApQn0n4EaQifeGQHvRVgHfyktYY&#10;WjAGUd8xM2ZN2h2lKG/3Qk3kfoKAizil+M8qS+nQ3kc77uCcYLKQe8BORmDkgoIn3r6+w/YIBEZV&#10;QqFpTVLSrMXrt14yqUIzH8E8gBf0QHjVVI6iDYU0l4LeK62EbAsMJd912E3BLezLpwBlHFl3IqW6&#10;txYaxJv9Xv29HmROARp+ihKUMrcEWpj6HxQoGtXb20adHj18VTA41HDLMcxQ4mImIsHbCjtKVOV3&#10;1yMemFqB5kBMzvwxXFHe9oWWhvcpGKlGmFCiEUj9VpZa3mINAF6QJETWSFV92i0Z7hm1YceDWrpC&#10;4tWOLfc9He2j9qGZjtWQujwwIWvp/oISDwJ6uBHtn9oKXvc7a4M+C63tKOl7//J3HncHHZYCrYHC&#10;nxu4TU84Zg76Im3Auuzffd8oPGzMEk0N+3IL08Drw4fMzzhScFcFpClpEIKYUszQH0sYsj4spQFs&#10;JmfuilRUsK3X0fY9VYH6GLJgQ5KNpDMiqQ3POjhZsGBDjJJpzYTJUWJWkwhazCNgkF+ceybawjTg&#10;hKKCbr2Jgev9xIFTE/f9dMuazGPAoAmORWYdH33fH0sv7nccBT4pBaSkGjuqDYXfxENLieRHhU6P&#10;1eLiMjO1NG3u6+s53+8XPT7zxx+vaOAuzeKQI07VJdWDHz2+jDA98vw3d4Ouz5Mzf4oGUNDV9jlZ&#10;h3oZfgAosJEMaWCQhFPReWiERGJuwL2AdvLyWZPyD5N+HKKn7XBVUV6zwdzE82760LmxJZfe8pjq&#10;RtxoBUKs9KHA2j7pA+JOxlGgo1CAMB62icGBVlr9Vt7XNy7KwMD+ppCvW+fiFJ6/YcNpI2CKavQd&#10;nclAuw//nftgQQEatUydvCuSr2CDNAWfUy8qPkhTYDMSW4RDGebFxVn0WoxjFGo55KdN2phqZux1&#10;WVlgVGOo6/hwROrM6EuXqnjkPlEfhaYe9P8UCFrTzP4OLbjfchT4xygAG5iqvLLeixAYkIQj3Gdw&#10;2rSVng4OQQXKyvo1Dnb+BydPXuFNmovi2gciPWkOwt+SlmJGxREG3M5s6mTkU0CgoK3tdZoBBVlO&#10;OzZKwnaDauHEI8wrKVWurf1DEVqoAQBev16v1S8ybYa2usU9NH/iubd7v1MxkcP9bl1u0CHmBZ3p&#10;SJOaKB2pucWFFP+xXcxd6JNQQNqp1cbnLtQDX1T0StXTO36WQKjz3MzM5fqAAeMGXr9e3hucjnAM&#10;7UUIPgVYJIAF6sH40bY1gAJJGgL7vlfWpIJYRQXLF7o6fsdIR2fpaIO0T4FqCi3Kkum9lop9Jbin&#10;A4AZdE8CTWHfvofWQSFDl6upGv8q5GvX29n4XEsflu1z+HAxnuVY+6gZcjBoOzi8BgKoFBA+Ourx&#10;SR4udxKOAu+jAFGNW0htGSDQWjJRp0eICRDDG0ZFjB2mrW13T03D7KmtvX/O9u37+NATAYqhQHpS&#10;IKD/J4zz0dV+ZN2YcUtKmnmZ4/YNV5S3bDDSD91H1Hwa2WixdsbZJw0K0hEQcDTiyAJ6x2bEru1P&#10;HYIDM9eoiCyfqKmaVEX2Td7Sv/9w++vXr+N7rKn5XYExMSiodBO3Y8OO1XfW8r7nw33PUeAfp8AH&#10;gEJbEheH2uLjZ/U1NPS7guLzdba2gWty5q3XR+elEhiScbCkJZOLUKt3Sd7/R6vRZN2ki9MbrdEZ&#10;O6coyFu8sDCP3UVUeFmg0GbegxQYwrE4dwBe6/N/dbO1GVSgKG9ey1e0rI/rNz571qzNeiiMiIua&#10;AEDIC8CktWQrbDq9fVsFeQsffe//+CbhLvh1UeA9oEAAoQgxNm59RuP1KH+/oSeYAitXlpl5uKWv&#10;U5A3arC0DPx5+vRNseCZB7Ag9Q2sRKbMgsui/w6lKSjA8JOdO0u0o6PmbuYrWNW5u6WtJ+uUrqWQ&#10;zrjEKdVwX5BMVPrnPApcsUkkPtxvz9w5V0KsrZIOyvPsa+X6OLxydhx3ekz6FksCcu/cH+OobC3/&#10;QtJq7u/QgPstR4HPQgEKCtT2ZdRrzETQKKRa3GtQUrAD+QjIJyB/9myTYHDSqtG62v6lOtoeDwYM&#10;mJF96lS9FkhD6JHA9EloYUdTSfp3boiCAjDv/Jx9qiGBWXsFfJvnYSHToPMSZjrm3ljJTf4PMxzF&#10;BU3iLMrSrjW/1yiQNnC4/TqqvlQNChqbravje1Mk8Hwm18e+kS/vX5vYf9Xwo0fblvZSWocscPhb&#10;oPh3aMf9lqNAmxT4EFAor7ujBCcBMAAvPAAEaAOZmevDrSwiz6uIbJ/5+49cvmNHqTGYBqBFkLDj&#10;O6YHCzp/59Ew5kPX8Wmr1dxc0s8oC+0qU4eszSbZg8CIkugBAxI0EgDAgVT+YjygFdrFA4gRH0K3&#10;7OzNAZ6eSduUlW0e8+TMGuV5di95CBQc7GacGTvytC2dQEXvRwpMZYIACxR/596533IU+KwUeB8o&#10;gNSFSEFdXZ1SM6T9kiSkUaNyrTzcYvcrKBi8MDcPOLZ06RlPOkadhB5ZD7yEST7VzTCg0CUubrKm&#10;qUnkXWWhfXnurPPD3oprDSgosB2csMZCGPhbaKwK9j2Ti/DtrVv/Vk5JmZNuYuJzQU5Os1FDw/Wx&#10;i2PGz6oq3k8UeA4NcTFLx58791ZHaizde0FAWnP4VHTgzsNR4JNT4ANAAXUiruz2+DHuFISdb/fu&#10;/YuPWrKPEgp0azU1rR70H5iVBh2GoDQYsgsZCd0iT+BTLr6FpjB+uZWqqsszFZHj/e2ba8Levm0C&#10;c6dNUADtgExxwqFCAIbV687Y+fomrVVWNnssL2/4Ul8/uGTAgBV5/fot3aCh4fWrtnbgo5SURRGk&#10;9LmtdnGfHAQ/Je24c3EU+CDzgT2IlWowzYip/8ezGyeNWRFkZeF/EYFCjZdXzMpDh+5pUbMB/Zat&#10;E2hR9PMpHwUBhU7FxbXdf/hhd5yCvFmDprr7tctF/9eSDJl9r6ZAHIrfX736SiUqasJELU3HYgV5&#10;w3oVkUOVl9fYA+PG7Yo8fLjW2s4mbocATcH29U/bk7f0qAPRhFoL07bQGj7lPXPn4ijwj1CAagqt&#10;gQKYDxB/B+kPzLAx/4xVRMiojcoC0xpLS5+Ti5bt9gHtgajgNJOPtiaTKTEp6PydG6SgsGPH9d5j&#10;xqyZxpMzemWoH3ayQpzizDZPfcd8oFoE5FhsWHM5ODx0/DptTdeHCvKmL/W0Qx7ERMyauG39Df27&#10;RZVym3ZWexgY+57hKxvVxvQfk3bxTp1Svbj9fFsVnpwT8e88XO637UuBNkCBLRjCacylV5vkR6eu&#10;TNLRcPlVVWT6LDAwaW6JeJAq23AEfgdzImnx0zsM8olAAQCn69KlB+SGDJm9lMfTa7SxjC9kNBXp&#10;NbHRiE7QJ3HMqHUptlaRRQo83Rd8vmmtn1/Gury8Is9Tp+7xm9D9QmHVyLHbR6pr2peqaVlUOLiE&#10;eJa8eCEgxV+tmg+f+4lK0498lpWmLZ3FiXtWMCajJCrzudfMnf8LooCUxKMqMYm9i8N2kI8APQoi&#10;AmY6GesOKBYqWdUZGTlt2bmzCCIRMjMG0azozyotCSN02bChQH5QyvSVCop6DfaOcXsfP25SKyct&#10;0yH3ADIqIcwI+Qw0/+DCqf+jFdF3eg4yEx7zeAaN5hZ+V1OG5iTnbz/FJ4lVOBEJgNDGJj5PTcOp&#10;ws4+/FLKsBx35ns2siJJZ5b16FlzjGVohjnfORcc18a5vgXn75s3lWhIrSRTkiZRoXDwq96kjB0l&#10;ir2Rq0Y+lszMLSPdXEYc8PGZWLgg93zKlSv1fLhHMAdJxAU/R5KI9dnMvi+INb7epbYBCkiiAChc&#10;/R5yEoqONguHDtg5USjvU6ev7XNvwtgFI8BZ116UoybAjh3He48evzCbx9N8paXlWPRrdRO0e8Oz&#10;FF414XkKNN0YMUtT73nzTgZ6e4/+ia9kXY1CmNUBQWN+XLDoWOiNGzVgIrXooQAMYmERkcfnm9X6&#10;+A8pzFt22I5JY2Y1j88BCpJIiQzTjg6rhWNo+zbc75KsDzeRffj77wpbdp0OsbMPOSwS2Tzl8cxe&#10;8njmL3V1/UrDI6Zs27XrsogeD8ABNGXCuS1yS9rrOXPXbQcKyFAl6WYnqmYxamJS2jVz5EYnW/PU&#10;y0Il1xp3x7RVJSUvBCA122HJ+JIEFLrBGnJzd/pqato/QS3QHs+adSJZ3O8A+xa6wiwJ0BLgb3Pm&#10;/BTg5ZVyUBFNaAJACA3J2rI074p7UVFlNyjYoslMwGik/0MPM5OwxQoKxi9CQ0duWrPmrDFjnmDV&#10;m1nLR0ccGPVfcs7W6EqkOU69ptoSaEL0M2Xyy5drDJauOJRsaup5UQ4BpkBoVuvhMfyUhUXULTk5&#10;3d8glJyXdyqemEJdCZhS5yynKbTXxu4I15Wl2lIpDCpoVVWZaM6cIypx0TNWCxTs6mzNBx7buanK&#10;lWoY7XUPDCN1mTZ7vZaXV9JJnpz2Kxur6HMb1t4PQ8zRoxKVa4N2sHPnDafk5GmLdHXtS+XktF6Z&#10;mYbeSEtbP+L27UYRkYwgWXGzGFKOLQlT2tn1n6eiYl3l5BRbNGhQju3jx/+jBup5K6r/RwPDX6Gj&#10;NIjAWkCrIWXqOLEsK2tbqo6OM5o3YdBgah58e+KU7f3On39ldPLkfTVb25gjvXppvA4Pz9x95Oxd&#10;0KywGSG1FzhN4a88lP+mY0HNlLHBJarxPTQ2PTNzXbSWhttjVWWb8lEjNo0kiTu48Ke9aEGBC9aP&#10;JL3cjBl700xNQu7K9dH/TVXF8YmHa+opH++hx7y9E49paVk96tGD/zuPp/7Kzi78fOb4LcmQowBS&#10;tRKBAe0JUS5Oe5bMb4D/Z2RsSdbX87wjFJjVWlr6+zEVmGzGpMyiMSm1X3IM/TuraVCNg31vy6dA&#10;npusqVTfzf6hoL+xgc81oIWVeeyNfv2ybQiQYRNjxdrLcXy+caWWlsPjnTvv2sPsDALyfRhg4ECh&#10;vTZ3e1+XtEWjwMCG2fAmjuk7xsDaMvK6Is+4wcwoaH/5/SYdkgcg0+b9p+4HNi9ZB6y9y507fyjl&#10;zjmTaGUZe71XL5036PVaUcGoQa635muYvaBv6FySOnzujPPn64zKkLoNTV/I7yWTnQhj0M+4V0QZ&#10;muFgoOdW2LuX5pvoyAkLdu++D0lcrfV1fCd3oS0zoA0trVWNA34DoWHasAaqT4mGgEb01Srm5+/v&#10;Z27mc16gaFFvZZ5wc/jwlZ6//96ES7pBe6pA0ZNffvlfAx0d11vy8rqv1q79OYRWrdbX/wucj5KI&#10;BP3/P/VMuet0EAoQdZmN60s2Nkpc6jkuY1OiIorf62q6lY4dmT8SbFCc8ixmjI9ukvIpbp9qOJBc&#10;BS/wol89/y+zbWsrE36YcnxayqClG8akr8/bsPZaFOnbKLPTkhgYwYuP28sjzz4qhf6zp2TXAXEz&#10;x+toOT00NvK+nzl+TSZquaZNOj3Lihp86N9kpUbLTIhiNQtyz7hgizAt5IbgaMncuWtiXF36nhTy&#10;jersrQdcypq4wwcBm2INAgWqAYF/Bf7m5jF4H09eq3Fa9pYpMBmcAKLMnI5P8ay4c3xBFBA718TM&#10;wEhKvLHTU1Zp+HtlHhUJnJ7bWkQdvHHjd+iTwOYv4OYp7fEP1vGWVG8S5qDrFydSISnfhLo+EW0A&#10;90ukg1zhe9IxCmsZzH2zE6swo0EothHNhLQ0C9gsz9NqtDDxvT118vpwMKsILdqqe5AGCDZ3ojVQ&#10;kOQbsJoE49CkwIHDrST0+O2pUw9Nw0JS1vKVtOv0dRGAj16bdOMGBgPJaL7KhkohqVzt2r//rBU8&#10;dD/hkRmoJURhT9Cc4Hpv3rzB7+y9tcfz5a7ZjhRobi6iEhKkRRc84xAxFPRC+GHKj3HqKp6VKkKH&#10;J6OGrR0LG4o0CKESF7dWa49/ZONKt1KTAANhdulhM2weRmsMKzmGHVqzcfV1f1Njr6LevUVvdHXs&#10;fx0zckHfEtSklbSsx41kiPaEuzej/7ODYtH32F/BairEHyNR1ykjUvNFZv4HAxSSJjYQPfFyS5yu&#10;qW73REvd4XF8v4n9odM0cR5S6c++d1206FIKmnFZbWsbdJ3km9B74MyH9tjQHematNEIY19jCTl+&#10;/Go1f+/0o8p8p+c+HuMKDu9/7MRoE5INCZu0Pe5HChRklUhTBpRmMmA2FkxYzUf6PJ1Aw6ANV1Yu&#10;Oxnq5hJzREFBs0GgqPciNHDEvrWrzrmDE49IWqpp0GtQYCDh3UqUPwHTocTDYOC8JJwIWgedaEV/&#10;20JjYDWFUlTdCb8DbQfAOzI8a5S+rk+pitC+Oj5m1syik42GjL+lRSYneYZdV6y4nigQmDyztPa/&#10;dfz4L6oEsKSnar03RNoez5675memgDhBCUsxyiior0BT76mTtgYJ+RZ1QiWL8qULbsbBphX3GsTS&#10;DjY/bX/enqDAMriEoQkDSX/HSkBpDUOmukyBBzvp0MQouO8ta88EurpEHxLyDWt5PJ1XVlZhN2fP&#10;3hu3adNFJVwpWtGsTrQGDEpgw1e/fSsPDVzqmyT0kwBRYWGLng+dqqqqeDU1OJGqVVCgzwr8GtOn&#10;/xiKHMFn5XkmL10dhx4dN3yrPXk+LbQihiY42Wn9ppJYlNdRaWLm+cuZixVgFtLGNJym8Jl5rsOf&#10;nqq8dBOCyrllyzXNmL4zdijIGTfqann+DB54AAXYsLB5YFOR1FgsWdrjJhk1WlrSs9KeBQZZoNCW&#10;P4BmB2InLPgniJe+y8WLr4wD/VLXa6GaiD591F7Jy+s0urv3Pztz5o8jVq8+ajRy5BSFo+ceaGzf&#10;fqoHnZqFaNaLmg+QUAX0xBoIojf2W6DzM/f0zrpYTQEqV4HxDx+uULdziFwpFFo9NzePvpY+fFXM&#10;7+KRebRPJKt1SMwTuO6mrb9GikRmT4xN3EqOH39kzoFCe+ziDnpNZiNSZuoyM3u3m4rQqVpN5FKe&#10;MWztRHQMbZgi8SWwkqy9bg3WwDAL68Sj9nNrpoFECstaO6VJWWMZAoJKnLVJmIY67YAO3Q4de+IS&#10;nzB5pZaW9X05OeXfevVSfqMsMqzR1XMoC49I2zNy5KKFy5efitm+vch03brD6qtXH1Dbtu2MQvn1&#10;V71hNgU1SyhYEGZGYIE1txbAwIICAPKFC/Va4eFjs7W1ncvU1e2fxERNHoOcn3zQUor/7KUpy6zC&#10;iVliUDCtAFA4ffqJGQcK7bWLO+B16WZ4+7YEtIBOBzde7pUxIn96rx4Gb4z1+52qQp538eYVz34k&#10;mgVN8MEqanvdFtVyWjEXWPVZ2ofQwlYmDCjt9YfPtNpTWvuQmAa//tqksn//Xf8hQ2YsNjJyuaqk&#10;pFslr6DVoKCg87JnD5U/IKUY9Xh8ZGkRe8vWZuDV6Mjc7blzLgzduPK809a1x3VOniyVLy19Kw85&#10;BARoW5gyFBxY8AONZcCAhQP19b3uKPIN6wMCh61fvPgYMDabzETL2emzYjWlrms33I8TCk0qTc08&#10;750+/0SPA4X22sUd8LpkI31b21yMfATl361ftcfE2iLipojv9iwxZusckvSC7WmS0wDMgsJhuNgI&#10;S+T2uC3CQDS6QAGA1RbYv7HM0gLIpABB4vGHhCASvutUW1vcHV4oUiNxWjJSvhO0fwNwQL4Y1Y0b&#10;b0b3i5u+2sFpwGF1dddbPJ7JYwV5y6cK8lbVcn0sXijKO75QE/lUaqo6P3V3HHAuY9jiOfPn7AyY&#10;OnaOcuGqop5lZY29njx5wiYRSddYdNq27aG+vV3iOkVFq3oLy6AL0XHjfeCZkGdJnZ2kByUGCmnN&#10;iToaqyytA26dPn1bRECBczS2x2buaNckTjFsexZXVPSZPjU/RYFn9NLGLOXc8cJmV5jTCAwIKcDQ&#10;3JQwY9f2zmok65BoADK0BUkvRsIUVNq/FxQYc4EmdUk0BYg00MQlxq9C1wEMiJOJ8HcoOlCDSrlP&#10;Hft/LqtWVPcfOXzfDEebtEMqQsc7qEnNIwFfv4bHU/sNdbCqt7MNupiRsWBiXt4R0ylTdvKY5CjW&#10;jOh0avu9Hvb2Q8apqHg8VVNz+TU0dFw6AiMlce2DJCwqK7xJNSHsy5gx+2QaCkk+t3fse6mg4KQ8&#10;AQXaJOcfqeHoaLzArYdQADYDFALBCLecnC1CR/v4SwIl69oArykbiTRk49vSanS7aAn04RFgkEy3&#10;oqq2DJW7TR9CW34F9pzscdLXkvosnQMBn7HkhuYtMJx29+7Lbv0HjllkYGRzXkXV8JEiCnEKlCzq&#10;zE3ii2MiFuQtWnTGClV/gkmHS7+xcxGBzMSRBX2tLBLO8fnWNb6+acv3767QB4CGZ0VncZBrsXSh&#10;uRPYlICISEBw1lYFBf2GpJTpay9fLkNp3+KkJTqohtKWeeeA4mtBDZrmDAkwubmHBmpouFUI+TaP&#10;Vy6+H002JAUC6TBeu/oTOvrzac2sAhUf/Ae0aWxxcUWfhUv2hLt5DtqlInIqESg5P1cVeT+zsU64&#10;EhIyetLKlbtEpK1+z+2b7ls42aWsFfBt66ysI85MmLA2CrI0GVNGGozYHAVJjQeYO05uw/bLowrK&#10;iVn50wsL8aBeXCXZJA47s79jfS14L3R02nPr+5sUoBJs1arCnkGBaQf79NH7zdQ04gTxGcBmadOD&#10;/zcv/1/7c2B+WQwEf4P+FCRUiaMYAL4g7VetuuYaHpKzSlPD4zbqJt2gqWnza0BQYlbO4gL57duv&#10;8N1dh09SEbk809J0vx8ePn4oMe2wJtEEpgPqkEWuS7U76cQlnER1t6xZ09Ak/IKiomHD8lWnYmDS&#10;FVNLwYYzWZCBc3Gg8F+7Y5kbgw0JXXdycnaookYlFXJyOi8mTz40Cm9WpK7KAAXpeH+7mhAd9RkR&#10;5pRZGwJMWFpaq04AGRgNGBHb+qWlTfLTpm0PdHKKP8jnG9Voazs9CA4bNzkiOifF0CioWCCwfu7v&#10;P3pxQcFjXWggS8qe0UCb5p40j4IwL/uc2HyNznuO/u6sou56X6BsXrtx22VbcjxrJnKaQkfdWP/E&#10;umAjHj9e/l1W1tYxigr6LzU1nG/fv9WkA6CApY9YU2C9+nSz0b9xoCDjQRGGl6ktEEcmltriMfeS&#10;7tA4hwBMgkWLTjr7+o7cpKRk81wgdK3S0g4rEwicn1vZJpwcMmxVIAAJ/JbpbUFDj7T9nDQo0ByT&#10;Llk/HBypxLeo0jfwLt258zyEI9noRItIhZT/hpog3DP/J5izva4B2XX79z9UsLePuiLgm9RG9J20&#10;4a14oAuNc7OgICv2z20Q2aAgUb2lvyY2O9YOqJkB4EuSlsTmAALrSVPP2js7T90px3Np6NnT6o2h&#10;ccLNoWnbRtxB0YaK16/REN8G8AN0AichzL+A8xL/wjt9MQjjd72HAMg3IGMrDw0EDggcdeDIEdx5&#10;iWorACQ03RmvnwOF9uLMdrwu2JKr194KUVG2rlZXc/h1/ZriWLBvmbFoWKJRe5Js6Bbpw+24/A5/&#10;aWp+SUcuyMRqCgzEmQt5ENjpB0lTPSD92dJyxFC+UsRzHs/nhbHpoIspI3f1he9fNb3qDbUoMBwX&#10;wIHmVBCgoaDA+gQ6Qe1F3R9NShpajld68fR/mzBx58Ti4td9YI20rJyul10388w5TaHD77hPsEAA&#10;hfj43M0CgXmtoaHPjZJfm7VB2tD6egIGHCj8DVoTBpNoVPCZSHlJ6zfqeCxvOo46JKG2+shHsHLl&#10;DX0ri2F5vXv7NPJ4fi9UNIIfWzr1z87KmgtNbro0NDeg9uw4WoBBpYWWgPwWDJBjEC9F4LF66yFz&#10;nqJOmTzftD5v6SVP0Bzgt9XVbyFXQTrJiU0jp2HVdktY+xuPgPvpX6EAaAXm5hHFELMODRu9CWLY&#10;sOEYycNqCjKLiv7K9bhjJZ2oke8AS+nOAAhi739p1/qme7gSddeuMlFUvyVT1NXiyoXCmDId3ZTr&#10;ApH7M10Tt7uhsalDz9y4Qasu2QzGb5sLC8UAgTIyqVlAwAKXxMclj1ogr6RbZ2UfeyVnwUYR8mdA&#10;9iQuEQcNhNEKJOYD+Rs1MThQ+G/fxGfP1hkLheY1Skp6tZs23QiFDQmq68uXL5XJpmoLFLhchY/Y&#10;IM3NhagCE0t4LN2hgxJhvC6VqMYEOiGljpgfZGc/4IxQ6PvU1f2HpZOzLg+0tBl0GI2vq7Fz898z&#10;KWexI6PFES1B3FaOSU2XpG1joEcTr6wdAw7wBUZ1UXHZm3Pzj/KIEKBaBu3A1cIfwgCFJGX6I26b&#10;+8mXQoHVa28O5gv06rS1re9Bph1sHpAYjahCkKi9LZKWiOf8L2cIfin0+CfWCcwMTVIIKOD0ZOir&#10;QEOK48fnWvn6D9gtQq3ljYwjjs7OLfUGhu4bPSZFU9f+FxVN46eObmFjCwvP9CGpzbi/hVi7K6VV&#10;lmz2KQb2Ow/+V09dy+q6QNm0ZtKMn4aj8XgS04MxNdjcFM7R+E9siI52jTXrL4S7e8dsj41NmwWx&#10;bmo+EEBgHVbSlYWclvCRD5OhLTArLUvvBs6+DRtOyvv4DExTUTGt1tCwLfXzS0uvQhmIj1Cz1Y07&#10;bhq4esauVEIgbmUddCwre7sfabnGTomSSHmSkNQFQsugPew5UOOsrGr+i4aW/ZN5S/c7kWfNroGO&#10;jWuRGckIAs7R+JHP/Iv6GUiYa3ee64FjkSTCdK1oruhThCoCxcNRxLMiv6ib6uCLlQIF3DAFWquB&#10;XZ8xYr23vV3cGaHA5LmjY9h6lEOiAxoEYfCuQaHDInT13a+LRHZVgYFjUMv5csgpoVmIbA9IzOzY&#10;lIB8E3T+KVP3jxAIzSus7SMuT5u9Wo1krXZmWvF90ywOc7JZrGwYmgOFDr63PsnyGM2gMzi+YChr&#10;1VtxhyVmc8jqP9Dib59kMV/JSUBVB98B67MBP05+/kPTYP/pi4V8hxoz05Bzw4fnRjLHdIXoQVFR&#10;vWZoaNZ0VZFbuYV51MWRw9dEFhVhRkbPA8KZOKTZiXEU46gBhDd9fTM3yqMReHEDp62et3K/AmgZ&#10;UGjF7IFviH9DOjeFAgMHCl/DHn2EBohU0nJfsfOLdnfuTGLpbMSBnZ3I+RU+coMQsGVzFDpv3Hhb&#10;lJS0dqKuVmSpuorP/fjoBePEPp7SruJeDs2doYgKiqPmzLlta26WUKgsdK4ODsxcuWlTKcy4pOFE&#10;rC28eXMXqh6pYxClVTerGxiEnVFQsHgxadr2wVCIBWnSDOiIf4/mepD1sb4kVlv4LAVRYlD7UyOl&#10;n9m/dxSNVXqtH7kNOu7PGG0ANyIh8XMqKWiIqrVORV+9WSG9ednPrT11YERQ64m20AVmSAwbtsrV&#10;yjL+ooK8dZ2D7dANx4/jVPPOpQ1FPaurryJwKIKp2d+BKQEvR8cBo0QilycmRtFXU1Pyo5nuzVgz&#10;EHeNxlpDV5iItWHLzy7q6p43hUKn55lZG1zKyppwN2gGTFhtgK19YPs5fDLtUIrZpTUTDGzRYTnm&#10;WRN2GC9ffhya/NBjPtuee9+zI9/TdbBZoy1o1HG5/QNX9pGb+pNtjg9cZoc8jAHUFo45+nd20VJ0&#10;7kQa1uAhNeu3XjLx9kyZx1c0q9fV8biQOW4X1Daw6cZsJAFXK+bM3+lq75i8V6DkVeNsO3z+zk0l&#10;2gAAjOSnDV+6PHnyL/7A5IlzlEUOFbp6oSX+/mkw+q5d+iMwjCXRNMma0XpxwhWmyeHDr9XdndN2&#10;9Y+auWn5/OOqbGLW59gMraxLss/J9zQ83wX8bZBNStZOHb0tntPnWCd3zg5OASlGZ1Xsd0BTGhRo&#10;QtH+Mw8VklJmjtBQc6hQV7MvC/JNnyrVQUmW1O58raRCEB09P1NLI/y+mfGg64nxK/sy4cnO0F4P&#10;fERYI0Hds4zN3FD/BOMXfSNmrc3JOazYXqRtGxSQw5WMDpg8/vRQDXX/+wY6QQ9zZ+20gWlgpaWF&#10;OFz6qdfelmCE70j0hZaO0xaAtPAMD/oRa2YSPxwnND/1Q/oSz8duHlnrlwYFSE++W/lGLjNziYuT&#10;S/QxkdCiysVlwPaftv9qQSQ+m3jE/h9vTjAlFi264mxjnbhXVehVFeA1fv6qvCsaRHKh40tRj4ZG&#10;3JFpx45frJVFZjcFQpvnE6fs6X/4cHP39qIxQwf2nmi2JO7rUIFCs+4uo7bIy1k06Gv7Pcgav8JQ&#10;zHTi8YbtsXZGU5CM4QOtBr2ow5jVFjlQaI+H9KVdU1oawbi5/PyDBiFhQ1cLBAb1Bgbul8aMWR0B&#10;m4yEH1s496SYCTXabe7+5EkTPzR44kRNdf+HVmYDrqAGLZ7ANOSFKx7hXIMHL5qkrGz9xMyy3/Wc&#10;OQX2cO32oF8bEpmq5Ti6MXfJATdtLa+rcn1MX4UHT10/N6sAaj1Q1iUOkX82n0JbNCFrh/X1LBeP&#10;BUQRJOTfEbexk84E5UChPTZYR7zm+7QFumbY4DuPXuINHjxjsKam7WORyLw8KCg9G3JFmDF10o1O&#10;WtSdgKkAm3Lm3MMeBgbBp5UF7tVuLkOSSAk1tW1Rl6cGoYVFzB4B36kmMmrGpvnLDkNzl07tQT8W&#10;FBiVnKrlkvEBQSFpCxUVjWtR27na6RML+laV4FJ+KC0HFf2zaAptABbrRMTgBU5aaMtP8kfodLV3&#10;zLz2oDF3zQ5CgbY2lCxnI0jqmfMO2zm7JJxQVDR4gUbP7T94sNwYGJ1EEWiWIyv12U0nqUe5Ufpv&#10;oZFB8HrE9LX+viOQv2A9jIDrBANhSpHjcdHSnwI0UNRBWyPs0dixP44oLCzu087S9p1oBtFscAi0&#10;4NA9LT09l1NyvbVfW1nGXJo1favJHyibsxlPxcLRlE+qKXwgGNA1d4JJ3tOmbfVPGzlv8Pz5W+2L&#10;ikohR4SGl1s8rw6yPbll/FMU+NDNxGgHEqbOydkg37dv5lxloXW1jo7b9fDwcQnofNRskM4PkPYt&#10;4O+JCtsVEpD8fcdN1tb0f2hqEnzb1zfJB6QZAEIl0jxCQoYvVFF2eerpMvVIbu55K9Aucj6TtP0Q&#10;2rdCN0lIcnrOtgR1dctSAd+sfuDA+ZMunHqmJdV/8pOBwoc+Q+a4LjsLKp38/IZsNzJyuzcwceLS&#10;/Py90GoAzBqa3/FZQrgfQlvumHamwPs2FAyTgWNIvwMKCJ3y8vJ6hAYNidPWdv9VILCsCAubPBUA&#10;AZibJBNRr7a0ltDCnKhFSUZwDTA35s07E2hqHH5KKLCptbYIiyUZip23br1kY2zkf1Kg5FDXv9/q&#10;yfu2P+ETMPksKviHPBJKN5QYh+dpAoAByMGrBJkJXj6DVkHFrplZ4A0EnvZIRReCJH6DnLJQDv4h&#10;1/jQY2Q8w3dozoB6J3hGsbEzRmmo29/v1Uv1rb9/4vIlS/ZCKFhSPUq0nv+uvIUPJSh3nKQvgix1&#10;+Bvw/N+9e1cOMS5KPBJvGthUc+ZssbSxDrzCVzKvs7WOP3D8+AtzkDRQh0C6KlMbtTXTgf4dJ/jA&#10;b2/fbtK1sOi7VUHeosHDI2lEKcqEBOZPTs4do6nh/kBbPeDXQf1nu5LiKWyatNfzI4zYqQINHiLA&#10;iXtNAkDkLjzqq63rfAV1ma6Pj5+8cuvWyzow2Bfus67uD3A2fjJfSBuAgGZs4Elg30DXbQJa8Lnr&#10;1Kk/ORoYBB7lyem9UlW1fjp48MxI0lGbmnMUuDlQaK8N1hGu25bGgJqnwLRuYOJuDx/+rnBo11lB&#10;TFTaXCU0+EVXx+vW6NFb4gEMSP8DMqZO0pINmw2MQ65FVIECDWgKj9EUKivr8HwB3642GEUj0HQp&#10;xdOXy0TW1jHbFRVs6n29Mn9EU6dAonWitQ3tRTtCD1ayfgOOO0jpDgwcuUBZ2bLS3CL02uTJG6NR&#10;MVjvJhR6hd9AbQjc86dat9Rzk4QTmYY0WMsjwNX1ypV/8X28h+eiQrSnvXvrvXZ3S96dm3vApub3&#10;FlO+OVD4VA/ov+E80uAA90SmLuGuRnev1WuOHDE/QFfbDo2LM6yODJ+SC0NZQHrDRoQCpsYm6LGA&#10;pRQNcbESR+JbgKI1OsQHzv0EdU+ysApbLhQ6Pg8Jm56FipyEc/J2hGhouN4Q8t1qUpLWJJdcegse&#10;fFSNKa5taC+aM6BA04RRbUdz9xUrLrro6fmclUcjC6Ojpy5evfoCZF3S3g44QgF0+hTrbg0QyNo6&#10;Ew0Bt9zH2hV6TZ6wNkxfx+Nir166b5SFNtVxcTnJxcV/KJLKYvzMoCcGOQenKXyKB/WlnYNuLFnR&#10;BfIdzXzrBPbwqkWHXT1d4w4p8nReuLsM3LVt2wMrCGkBMIAmAQzQ0IA92S2a2pBNJq010BJp+F33&#10;hw+blE3M/NcKhLY1QSHjx1x50KQRGDpqrrKy41Mbq6HnR47caAsbHEwZsuE/mbPurz43yngE+LD5&#10;U1HR3CckZNJMZWW7p+qq7k+GD18VDvUg0IOSqPJUkv9tTUGGZvdO0hGsDTQTeD6vypt679t+z9TT&#10;bRDSxExreHJGrxzsB55MTV5gTbQXDFxMHUmLRLO/Sh/u+C+YAtLMStV8ekuk5yFuc3Zw48FeoQHD&#10;NinJGzToaboXL5h5GCIE3WBYLWwmOKYMd7oCDQBn7bVosy4lfdCmw9oEnhkBoHDixL9MjE38CwXK&#10;ls99gwYP3llY62po3PeYCppunRC/eu769eWqcI7q6rsqpI18u4ACYUisOYFZAIAAIDV//hF7pCWc&#10;5vEsXnp4jC2cOLHAABiTlPDTmggMln93y7xHS6AJX7A2rCXA8xkYO2OwvrbH7d69dF9ranj+OqD/&#10;gjFo1J4QTD/S9Rz7HAigvxOWlCVA/u59cL/vgBRgQEGmKi6W/M09792r7zGwf2a0pprNU0Wefi0q&#10;8JkCDU9AjX+EyqDFzF39fc3vDxVoQRCRopKIBXstsvGwukrs7e5LF90LMDQM+FlVw+ppUNSQhKSh&#10;u8aqqPg/sLRIvTh9yslQsNnhHK9fQ44Cdp61i/lAmANVcDZBEhKOuNy+XCWKDB89Uyi0fioSulcl&#10;DVqfeubM74gWVHMS952kTPd3t8L7QAFySGjxVR2ar7Fv+30La7PITXwFs3oFeVPkyE0vRA5H0BK+&#10;J45b9Jzf0Wgk2gIRFhgo/u7aud93cApIMeo7kheYHTb/j5tvmTnaR1wQKBnXOdrGHrx+oUkLbFTw&#10;IUAIktj4XaFqEqQ4KadmU5yl8xbQZ2AUsUYB18gcdyxRTy/glo6B04PEYTkDLa2Hb1ZU8qnpG7Ig&#10;b/v2x7piBoNGLAAIRZLoAzAIq+F86OePfTSEIUkP0KZeoDHMn7MnyNTE/6y8vNlLS/Pka0OH5jtS&#10;P4sYHGHOJQ7vflDT2Nbuga75PaAgjiKQTle1j5oV4yKmj9HR8PiF18fgNz0d3wcJCfOHnD37LwHT&#10;/brT27dif430nmDWwoHCx26aL+l3zCbFiTfieoI/y5HR37pDdqKvz4i1ikjKmBmHXsmeujucSCHa&#10;x4C2vCOMj2ZMEknObLB3yqbxxhWbENDsVS4mJm+CpqbfQ2PzsFvR8XNyNTQDLgtEXlV9++bEgL0O&#10;Uo04PRGDQXNXcYu9v/EucaRJPzMppmtxHNUUgAbQj/L69f+oBvhNylUVuT/hK9rUB/hNzM3J2adK&#10;GthSRyTNZJTla2FTvz/0nlqkiwMNmZdYA0NmGYDtmsXXLYz0A3Yr8MxeKilYvrAwi1iUlJSjSZ4h&#10;gCteI8lFYTuVSXxAFHRbowv9u6y9z34n4/eyfCEyw+Pvuzb5XrzPij9dhOdL4udPslYCCl3F6bdi&#10;UGAY7VsAhJiYzOF8vnUdX8muetSorWnIPgVzAR2H1WFZyUnSm7w1+5S2ZMcquLX1wDkwZ9LOPv2M&#10;rcPwnwUixypLm34XIiMngpoL9nEPsj7qoJTURpB1sIzxvv+32IysBGYYgD1GyklaiCs8gemyp14O&#10;N9JLKJKXc3xpqBfyS3x8jreYPi1oI30u+lnWPWCAJi9JUhRzj9LnIvkFYh8NPQ5o+ssvTapxUbPH&#10;a6p5PJDrZfabmXHU1QDvsW4MkEpHhmTes5QjurV7aaFptsHE7O8lqe5kTTRqRX1SLIi+75lKzvWp&#10;IjyfhMm+tJPAgyCJNewmphury+zZe/z19NxKeTyjRn/fsRtRgpEIVHgIYRFJIyum3RZQtAAMMD/A&#10;FwHTp01MIrfIy9u9sLefcFpDM/i+EgIi/+CR09asOQtzItkGINKg0BoItbZ522B2ifbRIvNSmomI&#10;JtSl+FKzupfbxOUCJe+qXj3M33i5j1g5efI2KNaijM36VFhtSZaElGYWlmFaAw/p89PjcCPbnJyD&#10;vlYWMQfl5cwaVZQ9K0MCpmTPmYPp2cJfwPoMGDD7S5pCK6aNLKkvC9Rw1IomghFhJQ2IyMlcjTp6&#10;wwtritJaTQv6fWm82GHWSzYALYZBISkc/8dhyCP76k3d3Qce5Mlp/2ZlFXwxP/+6DbREK0VSsPYP&#10;7FykG1B6w0o2nJS0kMWkeOOPGLEx2sgo/DKf71arq9e/RFnkValnGFwSGj7eh46pJyAkfc0P2XSy&#10;rivrd+x9vAM0UhoE7jA9O6fIV0876LxcL8vf1FQ8K8KCM8OJnU6lmjTTUv8HBY22NAhpySgNGiyd&#10;W5wHog3Q5NbLa9hEDXWXcnme6UtHm6GHxmb85EKeryxQYO8Z/18Go7f2bGWq/O/+Hk/+oszOaktd&#10;wXxhnnFrWgGiO/bNsGn0ncsxSIgduTBrFPZmh2GyL20hjMqG7PpK1DcRE7Zz0ckm3UFxy+Yhb3Wd&#10;rrbbo7QxC+LEnmrccRlLIeiFIKXiSmsIsjZxi80LDFRR0SQICpqSpa7uVy4SBTwTCv2r+Kha0tt3&#10;1NZJ03cbUS86XJ9cj5Xif8f+lFadW9j7rdjRmJlhTSgHge/nN3qmmqorYjqzRhenIesnTdpmREKs&#10;WIrJkMCyfAGyJKcsppBlckgzLhwD1+4+ceImDzOT4APy8sYvDfUDbw1KWJp6+nSjiHzfpj+lFTBo&#10;1WyQNhXa8NGg+xJ36iYviJLAPA/K6B9iLkhrCCSUCnu3tOub5kroDcGBwseCEXmY6GGDd1yMsLDh&#10;J489PkpPM7hUoGBblxCTky/2pGOExqo71CSQwidJchNlWClGYDe3NGjgOoqsrAI/K6uE/QKB53NV&#10;1b4VQqFflbqG3+Ow8KnJN278W0hi6HgUHaMywnnbAoS/ItFYZpNIeGlQYO4Ljuk6Zcp+f0PDoDOK&#10;ChYNOtruZVFRmdGkhoCN9csCMFnXk0Wn1jQrac2MBRrMIABYXh6p2Soi26cK8kYobyJleX7+TQOo&#10;OCXFZK2CQhuAwDKs9NokmkUrz4W9Z6op4LVKgQJrMsgCRupzwOYkAeButNoW9uAv5c8hn4UDhY8B&#10;hT8BAYDgT5UsN+eEr4t9xgkFOeuXLg6pZzetuuhANIou5eIefl1gc8E7BQnyPWVEqhrLUn8lGxi0&#10;hEOHGnT9/MbNUVFxq9BQCyvX0e7/UCjwfu7knFY4NH29JTAZ0wSEvV5roNCaNJMGJGlAkbnJpe6L&#10;/qbTnTtNSgF+mTNVRE4VigomDV5eSRvmzt1uSgBMljklTRtZPov3rVH6N7I0HdwKbuzYjf6mxoEn&#10;eTy9V8bGvteTUmbFo7X1BhAG8+89gNqa87G1+5IFwNJaIjYbiNbXk2qa5DOspxs4baF2BF6PUBgV&#10;OnKBD+vmzSa1K7ebNIquNWteQKHwwyf/MNy845HdokVn/aZO3Rk9evTK+CFpuQNTUmYMGpQ8PWFI&#10;6g/j1m666PAxPPHV/4ZsDIS8khh657tXm1TCAqZsUuG7VumqB/46dXxhMnlwqAqwVB4yFqEykCa8&#10;EO1A2ralYCDtKGLt6y4nit5oxsXNHK+t7XtDReT5zNZqzCVD/cS7igpO9e7uI0YXFf1bSNRKBAbg&#10;65BU+0lqCf6imiu9eVszd1pzXEpAYcnCuy42Vsn7ka3eqKfnWTJgwPTYkhIc55fOCHxHO6IaFQPK&#10;LAPJYsjWCsqkgQ1rMCUlTQJ/3+HTRCLrZyKRZZWff+rcVRuKdME3w4zY+xCzqy2AfZ8vh90DVJvs&#10;AvsGgZPquUv/12TXnlcOK1fe95w+/WTogAGLUnx9R09xc0uZ6eqaMsvZedA8B4eEhXZ2sctsbKJX&#10;W1tHrUUVtBvMzMI2mZv33WFuHrbf1DTwjJGx72VDI58bRsbeN41NvG8ZGXsUGxq63RuevmT+V8/g&#10;rRGA1AjIVKVA0kN2YGVlUbeSihcCQOpx6TuHG+iE3eMrWNdHhk2ffO3avwREWnYWpzA3dybOSHjo&#10;bKILmrVRivr+Ya8w+Q4YWRK2RI4kXCHYtfJus1x21m43f/9RszQ1XW8IBA7PHRxGFnh5zPxJTSXo&#10;saF+RHF4yKQAkBi0j+Ar1MKMepyJVkM1BTApaGgUb1QmcYo6taidTX+DPmOHF00kkji+KtG54P5g&#10;3CCJMHSCzzDIBu4f0RM7ZQP8po3U1epbIs8zf+nsHL9sxYrDhmQdrL3LqsnSDke6Junj8WfxvYpz&#10;OMg6Ya3SpgjODyGgjesWQBtISlrgY2oaclxBwbDBwiJw79jMNS6gbYEP6C+CArqepGgNAwTTVwMD&#10;ENEU4Z32lcA0B40J2s+dO9egs2rpBfchibkD3V0SJhgb+80xMvJZZW4escXSMnqvuXn4cWPj0Av6&#10;+v53NTQ8y9XUXJ6qqjrD65mKimOViopDtVBo91wotIVXDfp/jYqyYzUco6HhVq6t7VmGUstLUSbs&#10;PRPToNtmZsE37Ryizo1IX7WYA4VWKEAemsSpQx4klTydG5phk6MRe2hqU97880E2Zgnn5OWsXro7&#10;Dzl6YPdjqPBrS02nG4MwH2QzQsJMeW/xZi3HVZN0kwAo7N5yV7N/zA/DLcz7HtRQd4KHWurumb5h&#10;6vRzifZ2w3fwlZzqfL3Hr16xotiQaAmIMSpRHoOkXRj2ecC6gAmYrMFvYeOTxKsWYEUjKuBEJf8H&#10;5upC2pnjeyAO1G6gWlMgIvMQEAgWd694XdGnFGlKEBK7c+cPJdQvcjlfybFOTzfgft++4yJJCjYe&#10;WlOJCsfgfCSngpG2pQgYJROyZeUfSECAgCvW4kjWJ84LgXuENRIToJM4RIeddHjOxIkT9ZpePkNm&#10;qKraVerqe96LT5g28urd/6hAZ2kABcYv8z5NgdIQ+5AADIgTGqv5BKhwKjVNZKtHxV/H95frZE/e&#10;HB4fPXGEs0P0PHNT/y1mJr4n9PVc76ip2jwVCsxqhUKLWhUV2yoNDacKHR3Ph8YmQcVIIziH/B77&#10;fXzSNvj5pS/z8Utb5Os7Yp6377AcL6/kLDe3gZkuLv3HODjEptvZxQxFxw9wdk6O8/Ye1s/XNy0q&#10;KGhMRFjY2PCU1Lz4CRPWBS1YcMyWA4U2KEAkDO2/Bw+ZDYt1Rg9bDqocHR2TtwsU7WvURG6VqYnL&#10;/a9elQzmlWVvI2aCDYtDmHjjwEbBac84tITBgPoAQJL3nJq5xdLfO32eoa4fKoW2qdXS9njgHzhq&#10;du6in20WLLofamgYcUZF6FoVEjhxGHQvAsYXx61xxINKJZxeDOemhVTk2kiKNfUgkgzsalxN+afU&#10;Rf0ei8FMavoO3h89qlWkY+zIOmldwrdwD8BAbMYfnBdeIAEnTcoPMDYOOA19H9zdh6/IydmtzzSq&#10;7VpW1tgLmteS87KmCGIiMU0hEYs8F6At3Is8YTaqQXR51XS996PaIsWmpqvUwYtBB9YF/SQIwFHa&#10;dwPHb3LyTD8Lq5DTikomLxydEnasWHHBHuz3V01Nvf8aKBThORBU0yPgjsvDcXctROsydF4ApKtX&#10;X6lkZ+8MCwxMzXRzi823sPA/r6frch8NF65RkNd7KRSY1urreZTa2Ub+7O6esNnfP2laQFDy+JCQ&#10;EWkREWOT4uOnRg4dscQ7O3uPwyZUo4GAzQTVjegXFf0fzcuX/yMC/01paZM8ZLUCjUglJ9AC72kK&#10;TPBOwBk7pDlQeA8FYCMyYAAbVSKVQKoFB48chUp+HymjXgburinpeXnbezCbtIXqS7zwGBQqcQ1C&#10;ZTdQ7xmAoCovfjggWYcOzY00NQ3YqaXh9EhTw/UJ6tZ0MCJi6rApOdv0S1BIMjJ6dqaamtsjM5PI&#10;64mJeUFNxNSAtREJhSIVDbTVGzYZIA6/ad3PHiuX7fNj8ivo/AJ2dGBX2hWJ0IF8hyS3OOJCzQhs&#10;+1aicwODwSaD/8NA3AoYWoyyPQ8deqQV4DckT13V/omxcd+bCQlzo4ChIcuTAgPZpJiRAdSIRkIB&#10;EgMs1aColAdaEz9NJ+h2Bd83oFF7Fa/P9BHTGD8/XM8A9wIv4rUH8MWMcfLCYzUfn0HZqqhoTVvb&#10;qywgYNxoYCZGmiMtSGzetRJubRGRgOeLQRZdk6ER1hQA1E4W1RrGxk5NNzf3W29m5ndeW9vhkYqK&#10;OVLtLZ4ZG3vdcXOL341AYrq1dWCSv/+wiLFjV/uvXHnCGhXX8aGLdEXF6z4AWGKQwTkKuLM3SQ+n&#10;TM/6JujfqMnFfofBEXp5QKk6nIsDhdbNB4ntz2wEWkGHVefl+cWoPZfPRYHAotbPb8RPS5bsUxaX&#10;20qGtErbw/AZ/VbcSAUYqxHZ2yBZYAMSKYlH0u/ceU1v4MAZI81M/U8qK1s819Z2KXNyTFg8bNgy&#10;12vXmgRwPGI2obVt1BLU67HW0z1l5fqVN7DkhbXRzQjAAJOi6Kj71ctvejjaReVZmPkds7LwOT0q&#10;fUEKtIWHdZNO0tgZWV39FrQF3AAWziW+Hv4bMBkaNCP2k8BGhDoG6lSl1wZTAkABGAHua/jQpf1R&#10;v8jLQoF5ra//iLXzl5wwQceCttTzWlGzZnbmifChSetT162+b4c6R2E7++3bEh4zPRt1QhIDDqwH&#10;+wFQKvL50/9rdB952eEzyeqTaF+gXUi0ArROuEeQmoQ2yFzBTNtt5MilntY2oSf4fLM6a9vYjbNm&#10;7bFauuqu5YhRGweNmbKl39Y9t83B5wD33hYokO8o42FpDCP7iITuUlHyL8GA/jPTTUx8dqCO1SUC&#10;gXEdgAEkuAUGJi/y8uqXEhM/LnLBkoO2t2//B2XAogYvfzI7G1amUSqqxbJt4+j9sxEsie+HPD9p&#10;hzYGYXgB+HGg0LZPAZsMsPmZTY8JCiEeJ6chG/l882pLq5BrsLFKSyuhySg7tFVWKAxLLpDeRPpQ&#10;oMETnaqqmnnZWTs9vDySV+loO99RVjZ/bmEeeDoycuzIqVM3Wz9EUh6YFxjx7q9NKgbGHquFyuY1&#10;3t6JGSDdpEJ7aNOIh8wC840btzPa3q7/PoGS6XN5nu4rud4aryP7ZhRculTCAwlBx87BJkbzInDD&#10;FwoWcP+1j/5QhP6PhBZ4I8Jv6DHr1xdZjhq1ZFB6+oJB+fmnTKnknznzmIuby7DtfCXLWg1Nx/Lg&#10;sPTk69dfgdT8bvWy83aBvmPnmRv1+9lAJ/RuoM+4DQvn7jEXrxmcrTAqDjtdwSeCE3Wgqcys6fti&#10;PF1TVlqa9v0p0Dtj8ZY1d2EQDgn9IQ2MmAlwjaKiN3LLF9/ySug3Z3RY2KisBQuOuBEg+x4iDoGB&#10;aaPU1R2e6OoH3E1MXJExcuTOaEfn9M0GRsE3DE0DLvsED1+TlL7Qsi1QgG3EpBp/ixka1cUAKL5F&#10;z3TDhkuejvYxi40Nfe/weDqox6PVU2/vpF0eHv2SBw7M8jt58qnF27dYc+pOcwdg7Tjq8KfJIyu0&#10;SZ3CLAjIOo6asnRPsDUSrC+Jy1NoDRUJGFAfAo4H000BzBcetmSqUOBVLkAdlD09E+J2Hj3Kg4cH&#10;zEeAQTpcxn7uTMptscZBJe3x43VKWWizu7ok/qiiYlOprGxVbW0bfjAtLS/q8OFHyJZvRp58cUYk&#10;SM0thXctTcw9CzQ0rSvCwzOGk4IrVqXHUqu8/A+l9PRVg2xsBhxXkLesNzYMuYMq/m6hzdno5Njv&#10;4okTD5VBekLojWoUqONRt1nzVvYNCoqdGR6ZMnXx8v0e0AeCJBnRDYUB5+rVt/LTcgoCff1S15mY&#10;eF+Hl59fyniIl4PPxdM9fbS6mt+vcn3MfrO3jzkyYtRiR5DSk6et8PbxGbJeVeRUrsL3qVbkOb9Q&#10;Ezk/HTsqb9B11J+ROgvrm7CTEWtXNQ+bFAYOzJlubBR4Vci3rZGXM2/UUPcqHzRgaR5keIqBqBH1&#10;fAQfRGnXVauOCocMXpRmbdHvmLqac5m2ttsDT/fkHaNHbwgGhp05c6+XjU2/vchb/8zHd+KW4WkH&#10;JllYJB1RFnlXqmsEPlYS2NUoq9hWBoaOTgdwoftC+h32EfF3YOZ8Xv4fVWrKLc07FOVkH32Ir2hQ&#10;r6Zh99TdfdAepBkkTZ++zYrmHdCGLgAITEIR8fFgk4f6mtg0ZaoxSAMCphU8G8YEouBBf88CR4vf&#10;f7WaQmsPF/5O1MAutKsv80C+fYSk5ZYtt330dcMv8PnuNX4BGeumzlmrjNXrt6WgXnerEtfXywIF&#10;+iDw1GliY4L067ly5TH96OisqaZmQT8jD3Olrq7HPT+/tLmxsVPsrorVdvwwYcgL2O1gSy5bd9zV&#10;3Mr7mL6+4wMkbYYAWAEgkfXiawGTT8/aGI9CbOcEAqsaM7PY63ExsxIy0ndm8/nGzy0tA4sLCk7C&#10;70AlVwRmBVt/zZpLFpZWXj+rqpk81dKyfOTsGrERfBF0HeQa3cBBNWXKbn9n1+QCEVq3vLzJS3hZ&#10;mkcV7NhR5bZhwzMXa8ukHTw560ZoouLhMXTizp3Firv3XzNCUnKtior1UzVVrwp/r+mrTQ0GXVBE&#10;tQbpqTkZRUV3EQOK02+Jw7TLM6QhBAeOmqWl6VAm5FvW+XpN+MnJbtRpRXmbF/Y2A4/TrEhYG2gw&#10;K1YU2Pv5DZiPCtPuqAidqnW1Ax7qaHs9RA1dqlydB+chR5xeSEjmWBECIgPDiAtjxpyd5uk5dbsA&#10;TdsyMRlwIbTvvPGGxtHbFZSs61BzlW05OceNmecqKwqBG+PSKlAwm8ZlrEm0t406rcDTe4nyAEpi&#10;4yfnTZ26wxqiGiAMGHOPqv34GcOLACE1Y6XDrK1pA9L+AprrwP6d3Zs4KsVEo75OTYEAAouylEgS&#10;Qos9yOKBpsQzj5ly69an7t7ewzcrKBrVOLnGH8uZvdO1VGz74TwEmj5K3rGp0ITMAmA6CKuRlGhs&#10;l1O1e/Paq2bhYeNy1dSsfuXz9euR8+nkkCHzBq9ZcxE2IUZ9woR4Y+BaCwQ+eUsPeFpaeZ80NnL5&#10;ZXDi5IHIx4Cci2LnFjijABDW5xe72Vn1PaiooF9vZOj5S3j45OjLqNtR6uBtcwUCk+eBQYkHDxcV&#10;KcJ5ycboUVBwUcnDddwmyCVQlLdqgHRfFRXTGzdv1kCbtE7gZwCnFJw/NXWlmZdXxlaRsuszNdWA&#10;h05OU0+oq/ctMzKKOz93/oPYsLDssWpqPg969TZ6bWYe83Nqar7vrVtNymFhY7JUVS3LUAv6X0MD&#10;py7IX17s6GCXuF0oMK4dkjrhh6PnrmiQe8bOL/h/eFj2DDU1x3Iez6AxBjV3zV9R7DZiaOESXh/U&#10;N9Eh/giVjsCMc+ZsVYmKGb1cVcP0iUBgWOvklFSQkDAvzswsYDqPZ9xoZBhzaMqE0mGmxhlHFBQ8&#10;65ydp+8PCVmxQVXVt8zQKOJKwqAVqXuPVmmHhU+ejBy5j+2sh/6cmrzdGQ+mQfdNngsO0RKgRHsH&#10;hvriLlfY5zF69Pohhga+N5SVnav1UQg2IiIjaEfBZdxqDujIChspISIdtcL78n1OTrKv3xcylQlm&#10;dE1wjq9SUyDEo+oUG/eWqFEUFCor78pB4g0wYgWyP8PD589WU3N/pK3v+DAjc/akguPHlRiC4v6D&#10;8MDJ5sCORWJrYsQXjy1H9jTaXKdO1fOnTz8S4+SUsE1Ly/Ehmoz0xNMzrnD8xOUDfvnlP6rMSHoK&#10;Ci28/dOnbAi2MPc+jxyG1wcPmhIKXn5QPYuIrb9hzS0XG8uo3SKhTaWlWej1vn3TB2zYUCAPTOPj&#10;kVkgj8yHtJE5i8joM0wPAJYJo48NVhMFPRXxQ54GeObt1FD1RnUVRo+WLdsVCfeDNz3SSJYtK1SP&#10;iBido67u+lhbK+xedOT6OalDzowzNcm4rqYW9sjff+FGc/PEgzx5i5cCFYcqZ/chPxw69FgXTX4a&#10;rKPjc01NzbkiOHjKsuWLrtuAlDc1896moKTxYvDwMTMOHjwtInTDVZXLlt3xM9QPKVZUtHiBMvdO&#10;FhSUGRQXv+7Tv/+STTw5g5f9B2avAA0HjkU+B4X09PWxKqoWT0Qq+lUeXv1+nDlzn18pGizjG5Ac&#10;parhUqGpGX/XxXHtIRXllMcaasmPHGxzftbR7ncPFZc9Dg7Nmre9oFQXGHtA4ozhWlrepZZmQ6+m&#10;Je7wJyYBDcNSaY4b0IL2B4AJeyBl6MwRBgaeN2EeppFR/7v9Y2eGEfMCp0p/lYzXkW+agAKbGSdt&#10;k0lULZKcgz3wSUm5yfr6QdcVFC1fhEVmLFu2YRfySkvq0/FvSLET9hUAutNJUWJwwGZAJ5A0h3aV&#10;CEanrUtH1XjnFRUMXmhp2j2Mihg9f8qUfJuLF8uViMSnEgOAi00DhvN3GzZk7kBjI/dbLo5RpzIy&#10;lkADEHQNcUJOCfJ029tFreYrmD431PMv7R87bfDO/EvYoQi2voV54hkecjbmLtydDNmbNGOvqKhe&#10;09U5/SSvjw2q35hxcOKos15WloOv8fmGz0aNWTgezg2bHuViyI8cmZtgZOR6S6Ri8SQsbNqcLesq&#10;DSeMORtkazv2rJKSR52WZnSZsrLP0z5ylr9ZWiefmph1OCIjY3OcsXHQGQUFkxduLoO3z559zpk4&#10;HXsh/8gOeQX1xiGpkyecPFkqcWhevvy/Bra2sfuRhvDSxir+2pQp23zh/kHjsbNLuqTAM6pZvvxi&#10;DGg6YJJNnLhGz95uwGEeT/OVlZXXkblzt0BmIvgDugdFjvYzMAq7Jy8fUCsSJlco8KLqdHXS7+vq&#10;JN5XUHCut7MZvDcn54wnnAeewbBhCwfq6fjfMdHvfzcpZkWI1HPBzxj2E9AEojxAn9Gj8wZradvc&#10;5QuM6lEGYnFU1KxgGkmAZyTNG+QcX6fa3pGAgj4IIvkoCLRQ26qqqtBchgbUwKLp+8uX3+qYmfgV&#10;KqHJTigr79qoUcu97kEsGtT5P9OF0e8lFYlYA0GmB5+AEMoKbFaEc+3ZU2E+oH/OVCN9r1tKaMCs&#10;iZHXrUH9p2SvQym/TKyZmjc0esDakN8Ac8fFZKbpaTs98HQZdCBn6n57Ium7woaOiRw5SiQ0K9NS&#10;d3kSiezmQwXXtcRJSk09wJZG6vMlPt+iPn/TDdzYFSQcJCdNnLxmDDjdRMou5TOm3Ry0bkWRobdX&#10;5lElJePniclzZoK0w2nd45Z72NmFHFdW1n9uYub649xFew1BO1q5sszW2SVtF49n91JJyau2Tx+H&#10;V6Cee/lMW/TDD9cGW1kNOMhXMq01Nwu6kpQ0NwIAAdngSkAbK2u/bQKBfh2axj27sPAGVHmCFtbd&#10;zy91kUBgWq2mZls5YdyPo6ELdjXy1B8/+9xcR8fvV9Tu7tn58//PDrSEffvu8RMHzpusIrKvQpL6&#10;xoRJeUnlfw7c+c4/eJyXoUnMnZ49XX/r0zuwkScX8kJFFPNUIPCp1tUJ/SU6esGIS2hGBtj88EJF&#10;Qwn6esG3DLQjS71dRvsBjcV7Bqd7s9omrlqcMCE/3tTU47KSku4LS+ugGyhU7Q0ABlElcrysLkvY&#10;n9CR+OOrXIsMUMCIT15YiwD1EcyG21f+RyM8ZNQMZaEpqkZ0K+uPYs1gd4P0Zry7hIlpm3ZxEVJN&#10;TQ0457DdCTHyNUvvezrYJhSoqVg8VlE2qnZ1itw3Ki03rGD7BS3syPsz4QVHPIgEh9+zawNQ+K5v&#10;0KiROhouj7xchu3Nm3fFDq4Br8GDp/U3MnS+rKZiVRUaMH7H/FmHTMQZdSgMijSbo0f/n7OGRuA9&#10;AfKsb9j80I+YPF127i9xsrEPuaCgqP/C22/kT1dRkddPPz20Du2bs0uJb16DtIHl4Bybm3XSMMA3&#10;ax3E2LV1zG6MnZATA2uFax869EbLzW3Isj59zH+T6+PU2Ke3yysD/WE3Bg++jFJvF2wVidwrUEHO&#10;9eSUOekbN4KJIOmK3N3Y2G27kqLhiyGDl884uKtKBOAzdPDKYaoqlmXKIuPnAwdOnXv4cIU63Hvt&#10;H82K587VGGhpej9GAPb44N63vsCUw4fnajo4DPgZzdV87ukxdBNMyqpFXbPhN3C+yPjZgcYmg273&#10;6e3Z2KO72xteHz/kGHV/oa7u89jHZ0zeypUX9UGq0yhPevryQYZ6QcVGuhH3XZ3SfUgbfuTMlWSt&#10;ErOw6bsNa+576uu6XUQO3Donp6jzKSnZISUoDR4LDvFzldXgF/YNNkO+SkbsSDf9Hk0BGBBnwIFk&#10;TEman6qv63pLRcWiCqWXovoCiUSnRUWSfAZmdgPts9AVbP3LlxtFY0YVpJmZxp2Qlzdq0NSwfBIc&#10;mLA5O3utE7SBJwBDQ2+sp5kmw5DEJ0kWYdcQ/4wM1Gn4kbfr2MLFc+7aw1qPHag2s7L0K1AWGtW4&#10;OyWcykjL971zpw77PUDzgfc5uUXJioo2z6D3Qm7+GW3wD1y50mzoH5K6Q46n+srY3OPmnCWHw4AG&#10;27ff1o2KnbWVL7CtdXDK2HryQJNaUvy+sarKvhXq6raPQ0IHzT99+TI0IMEbu6jolaq3d2qunJz5&#10;qx7dbd4KlCKrvNw37PX32bRbJAouR+bXvYSEmZnbtyPNBbpZi/M64LfdDA3df1SQN3yZmrwq4waq&#10;9Dy4p8nWQD/gQm+UT+HkGvbzvHm79eE4+A0w+dmLz4zVVFyf6WoGlxw//P88IMFo6uQ94apY07F9&#10;+MO0Q/3FSU1ikwrevf0mBOnoxT3o09unsWcPT6QtuL6SQ5ERVGS0f/bso+6gHcAoOAAGOD49fVEy&#10;mA/62iEPvNxS/ZuajqOQJ/iFrpOQqTgXYffmKjcr88iDAiXL56hHxK9RUaO84LlWvxUngZHXO23e&#10;mX3ItYBvb4B4FxRo8078TtG7+8ql1zytLaIOqYisq9zcBhwDtRkyAMlGphVuVMsgjifxuSorGyCZ&#10;qfO+E4+tY2On5+rp+99RkLd6YWISem1E6szRs2atNKOptyBNyAupmli6SKXOtvBWY00h2G/MaF0t&#10;XwQKWT+tmFNhf/FMk35C7JwcdVWrMmN9t5J+0eP7HzhQhPsq1NT8rgCOMMiijO7/w9I+coYNDo5j&#10;fl6+6bjSxetNxgOSVs0XKJs8VxJo146aMn8slDMDY2wquKOUPGzpAkW+NbKPhxyfNuVGPwvjcReE&#10;Sq61jnb9dy1dWmgJa4FELDj3mYs1+t6+aQsVeA4Ncj3dXulrj7rn4bL+mI520i8CoWe1n9/Y/BUr&#10;LlkQrQZVK4oddGB62FgGb1ZGuQf9IzYuOb7rpZWjTcZm1Om5QgclPI0ZM68/5E7Q8Bk8o6MHb7sL&#10;UbhQXzv07p1LTRarF+1W83IftkdJweKFjqbfaeiWBJoN3P+TJ/V8+K29fUqIikrw0149PZAm49so&#10;19vxlZaWT2nfvpkjwXEJQAXAUAkp28jUWrRgX19DXf9LGiqeT92cB4VDZeyfhVbomaFzr1p8LTjE&#10;f9IWAAQTo5BfIsJGxRYV4YYluKkOABnJtWjB+GSf4b3T3vzAXR9RgDAd62BEjIxDkJJcgkqURuzr&#10;kb5ARdn2qa6OZ1lwcHrs8uXHcborPk4cmqLOJuoIpBId5+JfKn6t7uoWV4AY7hlfaFmLmqxeHDt2&#10;rT/E6mHTEPMDj60Xb3icSUgzzFgtARXVSIqovgEJGOo3YZyOhj8ChZyfVs+vcd6wvDLQ1DD0DF/R&#10;qD4kaHguStzRgPVB8hKt0APGdfaIK+TJGzfExK3dtOfg7w59o5au0NLxe9BLTvN17KAJy46cvQsN&#10;SruW/1GnVIQyG9MnrIrlyZs2qqmHl1lbTTwuUAx4bmUy+OjM7H1+4PEva7zc69EfRYpgmqAEH01v&#10;71EL5eWcXvLlw2p1tUbd11RPLOPzPWvsHYYUTJt2wBMKn8g9Upsca1NO9pH5AAreTrOPRfpvWKMq&#10;CChX5jvUhAalJuzceYna5EB7oPs3p0+X2KqJHJ9pqfk+OLH3//hOm1CQJBJYPldTti9PS9kxBjQn&#10;OC+ardm5GNEOQM7ff2KEunr4417Ip9Crp9NvCqjhrbFx2LKcnB2q4vwP9Bt071CxCa/Tp5/o6Wp5&#10;FyjznWuc7BP6wTOlNSXw/A4UVtmEBWZuQNd9pqPpUT44acGwgoKrODMR9gg016lC6dpkn7At4LD/&#10;imPGDkQBwvy4OvFP56DYDwDJJyDBB/bPTdTRcC/W0fB5FBMxPScfqdrwvbgIRTKgBD9cCFXhGDYw&#10;OhmtPnLk8vE6uk7HFBR0X4hULSuj4qas6JeQbQNzEhlNQLI5KNhQMtFj4HNOTg51gmINAjZ4WMjE&#10;CbpagWXezj/sy59fHeDnPi5XmW/9zMoi6ErWpA1RtDoONjKqJ8Dh0Mamsl46evbnFfjm9RZWSVes&#10;rYccUuI7VgmUnZ5HxU1ftePwHTuqnr9pfiN3FzFG8oiZbn14Rshh6FYv4Ps911INvjcx/UgKqSNA&#10;abmgTpf3hutcONmk5uk+eiFPzu0lXzGihq8YViNQ8qxxcEg5mZ6+JgayHxk/iaRzFWgycf0y56mK&#10;HJ6q8L2rhIq+1cqKPjVh/tO3r1xwGswTFMkRJ4eB7wA+FxU9MjTQ8SpTkDN+4e48+ICBjudNlCTU&#10;EOgzcvvZg6+MyQQtmmqOyt2be9raJoeJlP2e9exh+0auj/0rY6OI0+PH7wyg4EzChjQjEEwPeS11&#10;97VCBce6iOCs6cePP1eFY+HvZ46/sfLxHLxemW9aqalu/yQqfEzyhVPPtGCNVLhAZIfplcFpBB0I&#10;A95ZCjAvoLc4ZIglMA7zwYYDaZGXd8LT3i5ur4rQrtrXK2Pv7GlHnQn6ixOS/myX/S2AAHU4PnvW&#10;pAzHxUTPmYkSV+5CLoChkdcvQ0bMy1684aQukRhY0rX1aot25Hddg/xHZ2iqe5RbGKdeGz7gxHwr&#10;4wFnVIX21f0iJyzYvuEqvhaoz7Q/AS288vaL2yZETkg5nsEreaRqC4XO1aFhP+zeteuuyT1xnoUk&#10;RRYAcPiY2Z5yPL3fevcyfy0SelaGB83MP3/0DyM4P8NEuOBoTs5lW3eXcT/Jy7m/lEPOvD697H4z&#10;MY68PmzYymGFR0uxOVUpZhqslQFIgeQFcF6+8FC4qWHIJUWebYNA3rXO32PGvrzZRZ6NKDoirpgU&#10;10CQV+fCwqKeQf4jD/buqflWgJx7igh8vTwTjyycdSyRdriC50J/A8/F3iamnwLKgOzZw/KNulrA&#10;40D/zNlFqJ9lCfK3PPzTKUw1RhxadrUd/IOKwKnKwWbIyRnTLva/fbVJd+HCy9FuzoN38pUMq1VF&#10;5lUJ8VNmHt9/X4doZPA7+nzZyBYHCh0cFKgEwWmg0C2IbKAuu/ZcM/cPGLoateR6amEefm3YkMX9&#10;jh7FKiAACdsHofOTJ0/4RCJ1+R1FD67/3Gzj5zlhhSqa+KyMOt7YWEWjuPrWjC1bioAhupCOP9hc&#10;+Isviabw8OENhRvoNWXc9kBr85izGqLACm21iAcCeZtaR1R7P3zIbFScJY5EMP0JUCdpXNnYZdHy&#10;7c6Dkn7I8/UbcSAyMntTRvqPoxcuPGtOJDCeSwHMCrY+gObs3A2eBgbepZoa3o8dbJMOrl16w6n6&#10;qth5BxmapAcE9sKPStvpYW+berpnd7O3vD72jaYmCTf6988ds2PHdbCxJRmiNC8CmsCQ63YCGmeN&#10;3xkxdODamSMH75w2L/uiQ/GZij7i34m7YcOxsK8aGnDx2Tdz5+526+s/qjAsYNjepAET85YvPuh1&#10;9lAFroEgOSSSAjUIvXq4xqT16KHxB5/v8NzHK3Pjsjxx1AaOJcfjcC8xEbApmJtz1NfUMPyMSOBW&#10;pSbyvqcicruopuJyV8C3em5q4ncnaWD2pPz8o9rYvEOmCs08JO9U6+BMhY4MCHRt8BCJDf8NNA95&#10;+LAGe50DgwePU1O3fKSqZlWJpixN3b37PnRSEhdFkVbtbFOS1yilGMyHPTue+hvpBZxS4pnVCZXs&#10;amMj522ZNnmT6/Hj5eD97wTJLaSBCesr+FBwYHIoSpENXtp148YbtsjOLVRCko/Xy/w3HQ3PR9ER&#10;41IRAEGiDhxPy6Gxn0Rs2xZ3AefXypUHRaNGrdWZPfuQ1vHjf8D6aGkulZL0c+cNu84KpkzdnD4u&#10;Y9OEuTMPuBHzhzpXqSTE1aSbNpUbR4TNWK6rHVzmYDfkzODE1Ylz5x5XAtUdavaBwZleDzhNmNIS&#10;aAQRhH07nikfLWwQgmQHoCVgjGY2VvFQIZk8PL8/kL8Djoffrsw9YDYtc7nOWlS6TrQ5muzVBXIv&#10;CC2+OXXlCT8qJi1LKDSrsbMbcCYr63ACVH3CSD3IXCXPmB5Pnc09H974XSEpfuloC5OEawK+a60C&#10;0mRUhM5VAPjpGUumbEfhZGZmxTsOYgCvL4Efvvo1EimNwo7YN/AN+BHgwU6cuDkYNbI8y1PQeenm&#10;GV+YPXO7Ay1HZrIbUQYbtNkijASZbynzx+toOV3TUnd9oopMjgGxs9dtXX/DhEjB7jTbjWw86sz8&#10;UEBocVw5CofV1NxQgFBjTET2eBP9sLsigePzAN/hP02fvNGKSGQqoVgAogyPpSc2e8S5+nAMVv/p&#10;BgZGohIPHHUnT1bLFx2txIwKEpXOpiR0pOvrjEKvvebPP2o0ddKPQXm5JzyPHPkVT6kSd2sSD9Gl&#10;AETPT9aLVXVYA6KrkAAF1AeAOUMBqBtEKcjvKPPiiARcA/wScCylOXNeTG8A0rlz1xmOG5cbOXXq&#10;RtudOx+Bs5ckh5Xi1nJwXTi/uL8kFK2V94a/FW4rVs9C/TFTUhb6DxyY7de//2TXxMTpJhs2HBIw&#10;I/laRBLIuiVg/tUzXUcnAHlguEkI2aRdly695uDsnLiTL7B4bmsfdTo1Iy+kqLhWkUxaQhurxfwE&#10;vJlOnWqwtLOL3CgSmaEyauNaO6vwG+nDl4Tv3HLFkJgVuEyaNILF/ghyno8CBMKEqPYA+0G65eRs&#10;548bke84LHG2+5Rxq3TPXr2rIm4UK55KDcxPmINNzsL59+Q7SbQFGA6chYTJSJem3xWguIocCwyI&#10;mFQy64IyJjbBGCbAOQFM1ybaEwG9S0K+WLNgGJfQRjKXU7IuBnhwtIIALGU2iXnApCDTNHMS3cDX&#10;xPQGzQF6RYhNhDdyoCEC0//++0OF181I4xMDzDevUW9JSgtSx4LzHeAFbfqhTRtEKYAuT1DWqhR4&#10;USBmtDsu0tChMYFsEJpG3AmY9+aZZu2IvjmzVFRcHxsZh90akJyXtH//DQXYBFDARKdBw0ZBv+8O&#10;tnp+fmWQq2vqTwKBebW8vF6jl8+g4/Hx461IMhItYiKbnXb3pT38WpRWt9g80hJGxmfKZNghCE08&#10;mpFDkTAYto8hyUbcoAQatSKpJ/aFUGAg75VI8kLnJ9wHgoIEBRKacIPrPshvqVpOaYffWekPdIIw&#10;XO0fjxRJOzX8G3G6uCQLkAIiPbfEBAEHrljlL+5SV3dRCZiTAJKkPyb0aKBaBzhSxdWdkm7YbDq4&#10;BGgoKEAkAErbqSMS95VEWgxpcCvJUaENaQGECMPT8DNxToudpUBXZrgPvR7tWcCBwj+NBPRBt3Zd&#10;RsLIksqoi/FduaqqEh4wfv/YnER9Pd9iAcrc8/cft3jb7gp9SGKB7yC2D+E50qUYM/vUyUcSrSwG&#10;nEGjxV5oaLg8GTwk94fx41fqI/8BHfXeBWxgCkBkc6PNImmR/iFAQJ2hUseC5CtGGYpveQBYwHTw&#10;Ip5v7AtoarqMGo1A41Jxu3MiAdmwpnTuPgaKFy9e4Nb0JKyKzQ0AzQcPHmhIgakEVGUACh15T5mD&#10;1m+w2ookR0ScdYgz//BAFjEIlaJcAayZ4XMRxyKe5k1AAhWf4UzQzgAiBIAQDfDQHYmzjx5LQI2a&#10;T/COkpPEtSuEflSzws5MWtkKIMXmJYCWV44BV5yFSYQF0Bh3qiLXYYvXKM1Rx2zu32elAMvwTFyf&#10;3fSyJB9NlsEqtbhRZfX3i5YfsLG1DylQREk/rm6DCrOz97pAaI6YDXhjk83a9fK5JoO+gRMXaKq5&#10;lKAJRy/MjALvjR2ZP3Ljxssi0B4aGv6NveKwOWiTFoZppIeTUKZn399nVrAAwYa7WOmN/v+nms56&#10;wxlavXMd+A7WzNj6kvUC40k/ULivts5HGETyTGRtCOYYGsaTBktKG7ouia+jEAEsc/0W5ob0uph7&#10;YvcIoznhPBCZwoPeJ1krug4GdpbeeI3sNdui1WdljK/55NKgIL0BGUakdqtEEgCTk1eXbbvPG7n7&#10;xKwSqZpUWtuHXkgYND0KsviIvUjj9TgP4eSR1xauDoO3ivg2lSKB9fPQwNEF2VM3B0CpM8luxLY1&#10;KYJqscGkgetrfnbcvXMU+CwU+EBQoGjOeuJx5yCIk4Mq6uU/KFVV3bxcoGxY4+UVP/3QoRJQnyUh&#10;Lepkyp1zOMzM2O8kX9G4VqBoWh8XNX3V5vzLbhUoXx7UTxprh5slnnkOFD7Lk+dOylGgFQp8oPlA&#10;QYHOKZDMNoCmGwOTlgyApikCoXmNm8eA5evXn9EHk+ERqu0n/RO/u3u3WTMsZNwcfT3vYoGSSZ2q&#10;skV1QtyUzI2rzmm8Qed4gZqFNpN2bAQY6DU4UOB2L0eBf5IC0vYfsRml7UVJyAy8xDSeDQ6i+fOf&#10;OTs5TC6Ql3d8YW+feDh75lEvAArQDOA4AIVVi+8Fujun7Vbm2z/r3Uv3tYNtzIWQkJGe5048NYDe&#10;BzQDEhxMUo68d+xTznz4J3cHd62vkgIfoCmAM+jPCUFib3EXYPz9R97ahwTnLVbmhz3T0x34S3jo&#10;oqHQvgy+g/DTWdTRJzl5fg4a3nlLgWf+QkXgXB0WlPXjhNGb0aCSClyKC1oCmA2sL4NxZrExe6wx&#10;cKDwVW5T7qb/SQp8ACi0iKUDIEDoa9Wqiw5xcYtXaWtGlKoqR1eEBqyYf+7EbyYQOTh9us4oO3tr&#10;hpmZ188CvmGNkG9SZ2HSt3hI4vzBBVuvqty/+T9qzJQi3JkJsuhIKi1ifgihSaZFt4iEcKDwT+4O&#10;7lpfLQUoMLAMx0hrGsrCGgOo948eNSuOTNs02NAgFE3psX1pb522/NzxBp1jB5rMkgasnmFu1vcy&#10;alBazeOpvdLSsKiIixmzZHFugVlJSRVueAqaAYAClCEz4CBtKrAhtRZ58KyJ89U+NO7GOQp8TgpI&#10;gwIDDjiFFlfKodeT+n/xIZ8eqh2NjcLQZCTrl+ZmiVeSEn5cGx6at8PEKOaGPM/kRc+eGr9rqFk/&#10;DQ1JLUhLy/ZAPQxQGnGLLECc3wC1ANI+DfJZJiBw5sPn3AXcuTkKfAAFiJ3f9fffaxRIeLDz8OGL&#10;7V1dBx7j8Uwb5XlWjXwluzoFlI3Yu5f2azQ34BWq+S9OSV67YOvG+17Hj99RIolHbNYeZXga3mw1&#10;0UWWE1Ram/mA2+AO4SjAUeBTUYA6/yCvnY4zj4vL8jE3C77Zq4f+2149jd/I9dZ7ralp+yQ4ePje&#10;WbOODtu/v0YfahZoXgLJVUCagTgPn8kQpAVG78s8bOFg/FT3xp2HowBHgQ+gAICAlOmAC1NIQ5Pv&#10;cB8D5BPIX/6LY+bYn2ePG3Vh7vLlj2OvXXujCdOfAAigyAYKi5pQKLJZ3KCEpETTQiZJXT6cG6IL&#10;HCh8wLPhDvnyKPD/A9j0zUEcoYKyAAAAAElFTkSuQmCCUEsBAi0AFAAGAAgAAAAhALGCZ7YKAQAA&#10;EwIAABMAAAAAAAAAAAAAAAAAAAAAAFtDb250ZW50X1R5cGVzXS54bWxQSwECLQAUAAYACAAAACEA&#10;OP0h/9YAAACUAQAACwAAAAAAAAAAAAAAAAA7AQAAX3JlbHMvLnJlbHNQSwECLQAUAAYACAAAACEA&#10;Q39as4UTAACUowAADgAAAAAAAAAAAAAAAAA6AgAAZHJzL2Uyb0RvYy54bWxQSwECLQAUAAYACAAA&#10;ACEALmzwAMUAAAClAQAAGQAAAAAAAAAAAAAAAADrFQAAZHJzL19yZWxzL2Uyb0RvYy54bWwucmVs&#10;c1BLAQItABQABgAIAAAAIQDDpeid4AAAAAoBAAAPAAAAAAAAAAAAAAAAAOcWAABkcnMvZG93bnJl&#10;di54bWxQSwECLQAKAAAAAAAAACEAN6pG/xLFAAASxQAAFAAAAAAAAAAAAAAAAAD0FwAAZHJzL21l&#10;ZGlhL2ltYWdlMS5wbmdQSwECLQAKAAAAAAAAACEACqvYFLl8AAC5fAAAFAAAAAAAAAAAAAAAAAA4&#10;3QAAZHJzL21lZGlhL2ltYWdlMi5wbmdQSwUGAAAAAAcABwC+AQAAI1oBAAAA&#10;">
                <v:shape id="AutoShape 66" o:spid="_x0000_s1053" style="position:absolute;left:14497;top:-2202;width:2;height:884;visibility:visible;mso-wrap-style:square;v-text-anchor:top" coordsize="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zo4cQA&#10;AADbAAAADwAAAGRycy9kb3ducmV2LnhtbESPQWvCQBSE74X+h+UVvIhu9BDa6CqiFMSbUWh7e2af&#10;STT7NuxuNfrr3YLQ4zAz3zDTeWcacSHna8sKRsMEBHFhdc2lgv3uc/AOwgdkjY1lUnAjD/PZ68sU&#10;M22vvKVLHkoRIewzVFCF0GZS+qIig35oW+LoHa0zGKJ0pdQOrxFuGjlOklQarDkuVNjSsqLinP8a&#10;Bd+nw/pQpm7X4dfqvs03P9hftUr13rrFBESgLvyHn+21VpB+wN+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M6OHEAAAA2wAAAA8AAAAAAAAAAAAAAAAAmAIAAGRycy9k&#10;b3ducmV2LnhtbFBLBQYAAAAABAAEAPUAAACJAwAAAAA=&#10;" path="m,l,144t,l,883e" filled="f" strokeweight=".12pt">
                  <v:path arrowok="t" o:connecttype="custom" o:connectlocs="0,-2201;0,-2057;0,-2057;0,-1318" o:connectangles="0,0,0,0"/>
                </v:shape>
                <v:line id="Line 67" o:spid="_x0000_s1054" style="position:absolute;visibility:visible;mso-wrap-style:square" from="3503,-2201" to="3503,-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yRC8IAAADbAAAADwAAAGRycy9kb3ducmV2LnhtbERPy2oCMRTdC/2HcAvdacYitUyNIqIw&#10;C0V8ge4ukzsPOrlJJ+nM9O+bRaHLw3kvVoNpREetry0rmE4SEMS51TWXCq6X3fgdhA/IGhvLpOCH&#10;PKyWT6MFptr2fKLuHEoRQ9inqKAKwaVS+rwig35iHXHkCtsaDBG2pdQt9jHcNPI1Sd6kwZpjQ4WO&#10;NhXln+dvo6Do3fZynx6/WBe3dXacucM+PJR6eR7WHyACDeFf/OfOtIJ5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yRC8IAAADbAAAADwAAAAAAAAAAAAAA&#10;AAChAgAAZHJzL2Rvd25yZXYueG1sUEsFBgAAAAAEAAQA+QAAAJADAAAAAA==&#10;" strokeweight=".6pt"/>
                <v:shape id="Freeform 68" o:spid="_x0000_s1055" style="position:absolute;left:3501;top:-795;width:12687;height:348;visibility:visible;mso-wrap-style:square;v-text-anchor:top" coordsize="1268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U/MIA&#10;AADbAAAADwAAAGRycy9kb3ducmV2LnhtbESPQWsCMRSE7wX/Q3iCt5pVbCurUURbKOKltt4fm9fN&#10;1uRlSVJ3+++NIPQ4zMw3zHLdOysuFGLjWcFkXIAgrrxuuFbw9fn2OAcRE7JG65kU/FGE9WrwsMRS&#10;+44/6HJMtcgQjiUqMCm1pZSxMuQwjn1LnL1vHxymLEMtdcAuw52V06J4lg4bzgsGW9oaqs7HX6dg&#10;s+sCH3hm7Dz4ff+6t/7p56TUaNhvFiAS9ek/fG+/awUvE7h9y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pT8wgAAANsAAAAPAAAAAAAAAAAAAAAAAJgCAABkcnMvZG93&#10;bnJldi54bWxQSwUGAAAAAAQABAD1AAAAhwMAAAAA&#10;" path="m12687,173l848,173,848,,,,,173,,348r12687,l12687,173e" fillcolor="silver" stroked="f">
                  <v:path arrowok="t" o:connecttype="custom" o:connectlocs="12687,-622;848,-622;848,-795;0,-795;0,-622;0,-447;12687,-447;12687,-622" o:connectangles="0,0,0,0,0,0,0,0"/>
                </v:shape>
                <v:shape id="AutoShape 69" o:spid="_x0000_s1056" style="position:absolute;left:4353;top:-794;width:1690;height:173;visibility:visible;mso-wrap-style:square;v-text-anchor:top" coordsize="169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rd8MA&#10;AADbAAAADwAAAGRycy9kb3ducmV2LnhtbESPT4vCMBTE74LfITzBi2iqsCrVVERY0MMq9c/90Tzb&#10;0ualNFmt336zIHgcZuY3zHrTmVo8qHWlZQXTSQSCOLO65FzB9fI9XoJwHlljbZkUvMjBJun31hhr&#10;++SUHmefiwBhF6OCwvsmltJlBRl0E9sQB+9uW4M+yDaXusVngJtazqJoLg2WHBYKbGhXUFadf42C&#10;8uiq3dymuLwdTt2dRl8/r/Sg1HDQbVcgPHX+E36391rBYgb/X8IP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3rd8MAAADbAAAADwAAAAAAAAAAAAAAAACYAgAAZHJzL2Rv&#10;d25yZXYueG1sUEsFBgAAAAAEAAQA9QAAAIgDAAAAAA==&#10;" path="m,l1690,m,173r1690,e" filled="f" strokeweight=".12pt">
                  <v:path arrowok="t" o:connecttype="custom" o:connectlocs="0,-794;1690,-794;0,-621;1690,-621" o:connectangles="0,0,0,0"/>
                </v:shape>
                <v:line id="Line 70" o:spid="_x0000_s1057" style="position:absolute;visibility:visible;mso-wrap-style:square" from="3503,-2057" to="350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4PfMUAAADbAAAADwAAAGRycy9kb3ducmV2LnhtbESPW2sCMRSE3wv9D+EUfKtZL7SyGkVE&#10;wQeLVCvo22Fz9oKbk7iJ7vbfN4VCH4eZ+YaZLTpTiwc1vrKsYNBPQBBnVldcKPg6bl4nIHxA1lhb&#10;JgXf5GExf36aYapty5/0OIRCRAj7FBWUIbhUSp+VZND3rSOOXm4bgyHKppC6wTbCTS2HSfImDVYc&#10;F0p0tCopux7uRkHeuvXxPNjfWOen5XY/dh+7cFGq99ItpyACdeE//NfeagXv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4PfMUAAADbAAAADwAAAAAAAAAA&#10;AAAAAAChAgAAZHJzL2Rvd25yZXYueG1sUEsFBgAAAAAEAAQA+QAAAJMDAAAAAA==&#10;" strokeweight=".6pt"/>
                <v:line id="Line 71" o:spid="_x0000_s1058" style="position:absolute;visibility:visible;mso-wrap-style:square" from="6049,-2201" to="6049,-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eXCMUAAADbAAAADwAAAGRycy9kb3ducmV2LnhtbESPT2sCMRTE74V+h/AK3mpWES1b47KU&#10;Ch4UqbbQ3h6bt3/o5iVuort+e1MQehxm5jfMMhtMKy7U+caygsk4AUFcWN1wpeDzuH5+AeEDssbW&#10;Mim4kods9fiwxFTbnj/ocgiViBD2KSqoQ3CplL6oyaAfW0ccvdJ2BkOUXSV1h32Em1ZOk2QuDTYc&#10;F2p09FZT8Xs4GwVl796P35P9iXX5lW/2M7fbhh+lRk9D/goi0BD+w/f2RitY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eXCMUAAADbAAAADwAAAAAAAAAA&#10;AAAAAAChAgAAZHJzL2Rvd25yZXYueG1sUEsFBgAAAAAEAAQA+QAAAJMDAAAAAA==&#10;" strokeweight=".6pt"/>
                <v:line id="Line 72" o:spid="_x0000_s1059" style="position:absolute;visibility:visible;mso-wrap-style:square" from="4347,-2201" to="4347,-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syk8UAAADbAAAADwAAAGRycy9kb3ducmV2LnhtbESPT2sCMRTE74V+h/AK3mpW0VZWo4go&#10;eLBItYLeHpu3f3DzEjfR3X77plDocZiZ3zCzRWdq8aDGV5YVDPoJCOLM6ooLBV/HzesEhA/IGmvL&#10;pOCbPCzmz08zTLVt+ZMeh1CICGGfooIyBJdK6bOSDPq+dcTRy21jMETZFFI32Ea4qeUwSd6kwYrj&#10;QomOViVl18PdKMhbtz6eB/sb6/y03O5H7mMXLkr1XrrlFESgLvyH/9pbreB9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syk8UAAADbAAAADwAAAAAAAAAA&#10;AAAAAAChAgAAZHJzL2Rvd25yZXYueG1sUEsFBgAAAAAEAAQA+QAAAJMDAAAAAA==&#10;" strokeweight=".6pt"/>
                <v:line id="Line 73" o:spid="_x0000_s1060" style="position:absolute;visibility:visible;mso-wrap-style:square" from="4353,-2032" to="6043,-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FQ8UAAADbAAAADwAAAGRycy9kb3ducmV2LnhtbESPwWrDMBBE74H+g9hCbomcQNLWjWKM&#10;wSHF9FA3H7C1NraptDKWmjh/HxUKPQ4z84bZZZM14kKj7x0rWC0TEMSN0z23Ck6f5eIZhA/IGo1j&#10;UnAjD9n+YbbDVLsrf9ClDq2IEPYpKuhCGFIpfdORRb90A3H0zm60GKIcW6lHvEa4NXKdJFtpsee4&#10;0OFARUfNd/1jFZT519umOL0PZXU4V/WLWa2Lyig1f5zyVxCBpvAf/msftYKnLfx+iT9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FQ8UAAADbAAAADwAAAAAAAAAA&#10;AAAAAAChAgAAZHJzL2Rvd25yZXYueG1sUEsFBgAAAAAEAAQA+QAAAJMDAAAAAA==&#10;" strokeweight=".12pt"/>
                <v:line id="Line 74" o:spid="_x0000_s1061" style="position:absolute;visibility:visible;mso-wrap-style:square" from="4347,-2057" to="434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Jf8UAAADbAAAADwAAAGRycy9kb3ducmV2LnhtbESPT2sCMRTE70K/Q3gFb5pVRMv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UJf8UAAADbAAAADwAAAAAAAAAA&#10;AAAAAAChAgAAZHJzL2Rvd25yZXYueG1sUEsFBgAAAAAEAAQA+QAAAJMDAAAAAA==&#10;" strokeweight=".6pt"/>
                <v:line id="Line 75" o:spid="_x0000_s1062" style="position:absolute;visibility:visible;mso-wrap-style:square" from="6049,-2057" to="604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dDcIAAADbAAAADwAAAGRycy9kb3ducmV2LnhtbERPy2oCMRTdC/2HcAvdacYitUyNIqIw&#10;C0V8ge4ukzsPOrlJJ+nM9O+bRaHLw3kvVoNpREetry0rmE4SEMS51TWXCq6X3fgdhA/IGhvLpOCH&#10;PKyWT6MFptr2fKLuHEoRQ9inqKAKwaVS+rwig35iHXHkCtsaDBG2pdQt9jHcNPI1Sd6kwZpjQ4WO&#10;NhXln+dvo6Do3fZynx6/WBe3dXacucM+PJR6eR7WHyACDeFf/OfOtIJ5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qdDcIAAADbAAAADwAAAAAAAAAAAAAA&#10;AAChAgAAZHJzL2Rvd25yZXYueG1sUEsFBgAAAAAEAAQA+QAAAJADAAAAAA==&#10;" strokeweight=".6pt"/>
                <v:shape id="AutoShape 76" o:spid="_x0000_s1063" style="position:absolute;left:6893;top:-2202;width:2;height:1748;visibility:visible;mso-wrap-style:square;v-text-anchor:top" coordsize="2,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f78UA&#10;AADbAAAADwAAAGRycy9kb3ducmV2LnhtbESPS2vDMBCE74X+B7GF3Bq5CeThRjZtIKU9BPKC5LhY&#10;W8vUWhlLdtx/XxUCOQ4z8w2zygdbi55aXzlW8DJOQBAXTldcKjgdN88LED4ga6wdk4Jf8pBnjw8r&#10;TLW78p76QyhFhLBPUYEJoUml9IUhi37sGuLofbvWYoiyLaVu8RrhtpaTJJlJixXHBYMNrQ0VP4fO&#10;Kpi+z+x+3Z1p+9VdtsViZ/r+wyg1ehreXkEEGsI9fGt/agXzJ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N/vxQAAANsAAAAPAAAAAAAAAAAAAAAAAJgCAABkcnMv&#10;ZG93bnJldi54bWxQSwUGAAAAAAQABAD1AAAAigMAAAAA&#10;" path="m,l,144t,l,883t,12l,1747e" filled="f" strokeweight=".12pt">
                  <v:path arrowok="t" o:connecttype="custom" o:connectlocs="0,-2201;0,-2057;0,-2057;0,-1318;0,-1306;0,-454" o:connectangles="0,0,0,0,0,0"/>
                </v:shape>
                <v:shape id="AutoShape 77" o:spid="_x0000_s1064" style="position:absolute;left:7738;top:-2202;width:1690;height:1748;visibility:visible;mso-wrap-style:square;v-text-anchor:top" coordsize="1690,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05cEA&#10;AADbAAAADwAAAGRycy9kb3ducmV2LnhtbERPy4rCMBTdC/5DuIKbYUxVfHWMMiiCCCK28wGX5k5b&#10;bW46TdT692Yx4PJw3st1aypxp8aVlhUMBxEI4szqknMFP+nucw7CeWSNlWVS8CQH61W3s8RY2wef&#10;6Z74XIQQdjEqKLyvYyldVpBBN7A1ceB+bWPQB9jkUjf4COGmkqMomkqDJYeGAmvaFJRdk5tRcDxd&#10;PhbpX5pMZtvDedzexvayYKX6vfb7C4Sn1r/F/+69VjAP68OX8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GtOXBAAAA2wAAAA8AAAAAAAAAAAAAAAAAmAIAAGRycy9kb3du&#10;cmV2LnhtbFBLBQYAAAAABAAEAPUAAACGAwAAAAA=&#10;" path="m,l,144t,l,883t,12l,1747m844,r,144m844,144r,739m844,895r,852m1689,r,144m1689,144r,739m1689,895r,852e" filled="f" strokeweight=".12pt">
                  <v:path arrowok="t" o:connecttype="custom" o:connectlocs="0,-2201;0,-2057;0,-2057;0,-1318;0,-1306;0,-454;844,-2201;844,-2057;844,-2057;844,-1318;844,-1306;844,-454;1689,-2201;1689,-2057;1689,-2057;1689,-1318;1689,-1306;1689,-454" o:connectangles="0,0,0,0,0,0,0,0,0,0,0,0,0,0,0,0,0,0"/>
                </v:shape>
                <v:shape id="AutoShape 78" o:spid="_x0000_s1065" style="position:absolute;left:10273;top:-2202;width:845;height:1748;visibility:visible;mso-wrap-style:square;v-text-anchor:top" coordsize="845,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ugsMA&#10;AADbAAAADwAAAGRycy9kb3ducmV2LnhtbESPS4vCQBCE7wv+h6EFb+tEwaAxo4j4WPCku3puMp0H&#10;ZnpCZozx3+8IC3ssquorKl33phYdta6yrGAyjkAQZ1ZXXCj4+d5/zkE4j6yxtkwKXuRgvRp8pJho&#10;++QzdRdfiABhl6CC0vsmkdJlJRl0Y9sQBy+3rUEfZFtI3eIzwE0tp1EUS4MVh4USG9qWlN0vD6Mg&#10;X8SnLd+ui+6q97OYquh8OO6UGg37zRKEp97/h//aX1rBfALv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ugsMAAADbAAAADwAAAAAAAAAAAAAAAACYAgAAZHJzL2Rv&#10;d25yZXYueG1sUEsFBgAAAAAEAAQA9QAAAIgDAAAAAA==&#10;" path="m,l,144t,l,883t,12l,1747m845,r,144m845,144r,739m845,895r,852e" filled="f" strokeweight=".12pt">
                  <v:path arrowok="t" o:connecttype="custom" o:connectlocs="0,-2201;0,-2057;0,-2057;0,-1318;0,-1306;0,-454;845,-2201;845,-2057;845,-2057;845,-1318;845,-1306;845,-454" o:connectangles="0,0,0,0,0,0,0,0,0,0,0,0"/>
                </v:shape>
                <v:shape id="AutoShape 79" o:spid="_x0000_s1066" style="position:absolute;left:11962;top:-2202;width:2;height:1748;visibility:visible;mso-wrap-style:square;v-text-anchor:top" coordsize="2,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9ucQA&#10;AADbAAAADwAAAGRycy9kb3ducmV2LnhtbESPQWvCQBSE74L/YXlCb7rRgoToKlVQ2oNQ04I9PrKv&#10;2dDs25DdxPjv3YLgcZiZb5j1drC16Kn1lWMF81kCgrhwuuJSwffXYZqC8AFZY+2YFNzIw3YzHq0x&#10;0+7KZ+rzUIoIYZ+hAhNCk0npC0MW/cw1xNH7da3FEGVbSt3iNcJtLRdJspQWK44LBhvaGyr+8s4q&#10;eN0t7XnfXej00f2civTT9P3RKPUyGd5WIAIN4Rl+tN+1gnQB/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RPbnEAAAA2wAAAA8AAAAAAAAAAAAAAAAAmAIAAGRycy9k&#10;b3ducmV2LnhtbFBLBQYAAAAABAAEAPUAAACJAwAAAAA=&#10;" path="m,l,144t,l,883t,12l,1747e" filled="f" strokeweight=".12pt">
                  <v:path arrowok="t" o:connecttype="custom" o:connectlocs="0,-2201;0,-2057;0,-2057;0,-1318;0,-1306;0,-454" o:connectangles="0,0,0,0,0,0"/>
                </v:shape>
                <v:shape id="AutoShape 80" o:spid="_x0000_s1067" style="position:absolute;left:12807;top:-2202;width:845;height:1748;visibility:visible;mso-wrap-style:square;v-text-anchor:top" coordsize="845,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VbsIA&#10;AADbAAAADwAAAGRycy9kb3ducmV2LnhtbESPT4vCMBTE7wt+h/AEb2uqYtFqFBH/wZ501fOjebbF&#10;5qU0sdZvb4SFPQ4z8xtmvmxNKRqqXWFZwaAfgSBOrS44U3D+3X5PQDiPrLG0TApe5GC56HzNMdH2&#10;yUdqTj4TAcIuQQW591UipUtzMuj6tiIO3s3WBn2QdSZ1jc8AN6UcRlEsDRYcFnKsaJ1Tej89jILb&#10;NP5Z8/UybS56O46piI67/UapXrddzUB4av1/+K990AomI/h8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pVuwgAAANsAAAAPAAAAAAAAAAAAAAAAAJgCAABkcnMvZG93&#10;bnJldi54bWxQSwUGAAAAAAQABAD1AAAAhwMAAAAA&#10;" path="m,l,144t,l,883t,12l,1747m845,r,144m845,144r,739m845,895r,852e" filled="f" strokeweight=".12pt">
                  <v:path arrowok="t" o:connecttype="custom" o:connectlocs="0,-2201;0,-2057;0,-2057;0,-1318;0,-1306;0,-454;845,-2201;845,-2057;845,-2057;845,-1318;845,-1306;845,-454" o:connectangles="0,0,0,0,0,0,0,0,0,0,0,0"/>
                </v:shape>
                <v:line id="Line 81" o:spid="_x0000_s1068" style="position:absolute;visibility:visible;mso-wrap-style:square" from="14497,-1306" to="1449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OiMQAAADbAAAADwAAAGRycy9kb3ducmV2LnhtbESP0WrCQBRE3wv+w3KFvtWN0haNriKB&#10;iCX0wegHXLPXJLh7N2RXjX/fLRT6OMzMGWa1GawRd+p961jBdJKAIK6cbrlWcDrmb3MQPiBrNI5J&#10;wZM8bNajlxWm2j34QPcy1CJC2KeooAmhS6X0VUMW/cR1xNG7uN5iiLKvpe7xEeHWyFmSfEqLLceF&#10;BjvKGqqu5c0qyLfnr4/s9N3lxe5SlAsznWWFUep1PGyXIAIN4T/8195rBfN3+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I6IxAAAANsAAAAPAAAAAAAAAAAA&#10;AAAAAKECAABkcnMvZG93bnJldi54bWxQSwUGAAAAAAQABAD5AAAAkgMAAAAA&#10;" strokeweight=".12pt"/>
                <v:shape id="AutoShape 82" o:spid="_x0000_s1069" style="position:absolute;left:15341;top:-2202;width:2;height:1748;visibility:visible;mso-wrap-style:square;v-text-anchor:top" coordsize="2,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lzcUA&#10;AADbAAAADwAAAGRycy9kb3ducmV2LnhtbESPzWrDMBCE74W8g9hAbo3chgTjRjZtIKE5BJofSI+L&#10;tbVMrZWxZMd9+6pQyHGYmW+YdTHaRgzU+dqxgqd5AoK4dLrmSsHlvH1MQfiArLFxTAp+yEORTx7W&#10;mGl34yMNp1CJCGGfoQITQptJ6UtDFv3ctcTR+3KdxRBlV0nd4S3CbSOfk2QlLdYcFwy2tDFUfp96&#10;q2DxtrLHTX+lw77/PJTphxmGnVFqNh1fX0AEGsM9/N9+1wrSJ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KXNxQAAANsAAAAPAAAAAAAAAAAAAAAAAJgCAABkcnMv&#10;ZG93bnJldi54bWxQSwUGAAAAAAQABAD1AAAAigMAAAAA&#10;" path="m,l,144t,l,883t,12l,1747e" filled="f" strokeweight=".12pt">
                  <v:path arrowok="t" o:connecttype="custom" o:connectlocs="0,-2201;0,-2057;0,-2057;0,-1318;0,-1306;0,-454" o:connectangles="0,0,0,0,0,0"/>
                </v:shape>
                <v:line id="Line 83" o:spid="_x0000_s1070" style="position:absolute;visibility:visible;mso-wrap-style:square" from="16187,-2057" to="1618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cw8QAAADbAAAADwAAAGRycy9kb3ducmV2LnhtbESPT2sCMRTE70K/Q3gFb5pVRGQ1ikgF&#10;D4qoLdTbY/P2D25e0k10129vCoUeh5n5DbNYdaYWD2p8ZVnBaJiAIM6srrhQ8HnZDmYgfEDWWFsm&#10;BU/ysFq+9RaYatvyiR7nUIgIYZ+igjIEl0rps5IM+qF1xNHLbWMwRNkUUjfYRrip5ThJptJgxXGh&#10;REebkrLb+W4U5K37uHyPjj+s86/17jhxh324KtV/79ZzEIG68B/+a++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NzDxAAAANsAAAAPAAAAAAAAAAAA&#10;AAAAAKECAABkcnMvZG93bnJldi54bWxQSwUGAAAAAAQABAD5AAAAkgMAAAAA&#10;" strokeweight=".6pt"/>
                <v:line id="Line 84" o:spid="_x0000_s1071" style="position:absolute;visibility:visible;mso-wrap-style:square" from="6055,-2032" to="16181,-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oQ/8QAAADbAAAADwAAAGRycy9kb3ducmV2LnhtbESP0WrCQBRE3wv+w3KFvtWNQluNriKB&#10;iCX0wegHXLPXJLh7N2RXjX/fLRT6OMzMGWa1GawRd+p961jBdJKAIK6cbrlWcDrmb3MQPiBrNI5J&#10;wZM8bNajlxWm2j34QPcy1CJC2KeooAmhS6X0VUMW/cR1xNG7uN5iiLKvpe7xEeHWyFmSfEiLLceF&#10;BjvKGqqu5c0qyLfnr/fs9N3lxe5SlAsznWWFUep1PGyXIAIN4T/8195rBfNP+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hD/xAAAANsAAAAPAAAAAAAAAAAA&#10;AAAAAKECAABkcnMvZG93bnJldi54bWxQSwUGAAAAAAQABAD5AAAAkgMAAAAA&#10;" strokeweight=".12pt"/>
                <v:shape id="AutoShape 85" o:spid="_x0000_s1072" style="position:absolute;left:6055;top:-794;width:10126;height:173;visibility:visible;mso-wrap-style:square;v-text-anchor:top" coordsize="1012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09aMEA&#10;AADbAAAADwAAAGRycy9kb3ducmV2LnhtbERPTWvCQBC9F/wPywheRDcKqSG6hlhQ7K1NBa9DdkyC&#10;2dmQ3ZrYX989FHp8vO9dNppWPKh3jWUFq2UEgri0uuFKweXruEhAOI+ssbVMCp7kINtPXnaYajvw&#10;Jz0KX4kQwi5FBbX3XSqlK2sy6Ja2Iw7czfYGfYB9JXWPQwg3rVxH0as02HBoqLGjt5rKe/FtFJzf&#10;N5vrzyG286SbYxPnp7H4WCs1m475FoSn0f+L/9xnrSAJ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9PWjBAAAA2wAAAA8AAAAAAAAAAAAAAAAAmAIAAGRycy9kb3du&#10;cmV2LnhtbFBLBQYAAAAABAAEAPUAAACGAwAAAAA=&#10;" path="m,l10126,m,173r10126,e" filled="f" strokeweight=".12pt">
                  <v:path arrowok="t" o:connecttype="custom" o:connectlocs="0,-794;10126,-794;0,-621;10126,-621" o:connectangles="0,0,0,0"/>
                </v:shape>
                <v:shape id="AutoShape 86" o:spid="_x0000_s1073" style="position:absolute;left:3508;top:-449;width:12684;height:610;visibility:visible;mso-wrap-style:square;v-text-anchor:top" coordsize="1268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da8UA&#10;AADbAAAADwAAAGRycy9kb3ducmV2LnhtbESPQWvCQBSE74L/YXmFXqRuWqjGmI1IaWkPejAKvT6y&#10;z2xo9m3Irib++26h4HGYmW+YfDPaVlyp941jBc/zBARx5XTDtYLT8eMpBeEDssbWMSm4kYdNMZ3k&#10;mGk38IGuZahFhLDPUIEJocuk9JUhi37uOuLonV1vMUTZ11L3OES4beVLkiykxYbjgsGO3gxVP+XF&#10;KnjfX0z5eXL8vRuWs9fzkm5pM1Pq8WHcrkEEGsM9/N/+0grSF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x1rxQAAANsAAAAPAAAAAAAAAAAAAAAAAJgCAABkcnMv&#10;ZG93bnJldi54bWxQSwUGAAAAAAQABAD1AAAAigMAAAAA&#10;" path="m,l12684,m7608,610r5071,e" filled="f" strokeweight=".6pt">
                  <v:path arrowok="t" o:connecttype="custom" o:connectlocs="0,-448;12684,-448;7608,162;12679,16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74" type="#_x0000_t75" style="position:absolute;left:14552;top:-542;width:1719;height: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6TVy8AAAA2wAAAA8AAABkcnMvZG93bnJldi54bWxET7sKwjAU3QX/IVzBTVMFxVajqCA4uPjA&#10;+dJc22pzU5rY1r83g+B4OO/VpjOlaKh2hWUFk3EEgji1uuBMwe16GC1AOI+ssbRMCj7kYLPu91aY&#10;aNvymZqLz0QIYZeggtz7KpHSpTkZdGNbEQfuYWuDPsA6k7rGNoSbUk6jaC4NFhwacqxon1P6uryN&#10;gt1u9n7dH1FTHON2ez2xq+5Pp9Rw0G2XIDx1/i/+uY9aQRzWhy/hB8j1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oek1cvAAAANsAAAAPAAAAAAAAAAAAAAAAAJ8CAABkcnMv&#10;ZG93bnJldi54bWxQSwUGAAAAAAQABAD3AAAAiAMAAAAA&#10;">
                  <v:imagedata r:id="rId35" o:title=""/>
                </v:shape>
                <v:shape id="Picture 88" o:spid="_x0000_s1075" type="#_x0000_t75" style="position:absolute;left:12924;top:-839;width:1706;height: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d4vTDAAAA2wAAAA8AAABkcnMvZG93bnJldi54bWxEj0FrAjEUhO8F/0N4hd5qooWiW6MUsVCh&#10;PailvT6S527Yzcu6ibr++0YQPA4z8w0zW/S+ESfqogusYTRUIIhNsI5LDT+7j+cJiJiQLTaBScOF&#10;Iizmg4cZFjaceUOnbSpFhnAsUEOVUltIGU1FHuMwtMTZ24fOY8qyK6Xt8JzhvpFjpV6lR8d5ocKW&#10;lhWZenv0Glbu7yib37XpD8p8u+VLXX/tldZPj/37G4hEfbqHb+1Pq2E6guuX/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Z3i9MMAAADbAAAADwAAAAAAAAAAAAAAAACf&#10;AgAAZHJzL2Rvd25yZXYueG1sUEsFBgAAAAAEAAQA9wAAAI8DAAAAAA==&#10;">
                  <v:imagedata r:id="rId36" o:title=""/>
                </v:shape>
                <v:shape id="Text Box 89" o:spid="_x0000_s1076" type="#_x0000_t202" style="position:absolute;left:2183;top:-2;width:30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F147C5" w:rsidRDefault="00F147C5" w:rsidP="00F147C5">
                        <w:pPr>
                          <w:tabs>
                            <w:tab w:val="left" w:pos="3043"/>
                          </w:tabs>
                          <w:spacing w:before="2"/>
                          <w:rPr>
                            <w:sz w:val="13"/>
                          </w:rPr>
                        </w:pPr>
                        <w:r>
                          <w:rPr>
                            <w:w w:val="105"/>
                            <w:sz w:val="13"/>
                            <w:u w:val="single"/>
                          </w:rPr>
                          <w:t>G</w:t>
                        </w:r>
                        <w:r>
                          <w:rPr>
                            <w:sz w:val="13"/>
                            <w:u w:val="single"/>
                          </w:rPr>
                          <w:tab/>
                        </w:r>
                      </w:p>
                    </w:txbxContent>
                  </v:textbox>
                </v:shape>
                <v:shape id="Text Box 90" o:spid="_x0000_s1077" type="#_x0000_t202" style="position:absolute;left:11142;top:173;width:227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F147C5" w:rsidRDefault="00F147C5" w:rsidP="00F147C5">
                        <w:pPr>
                          <w:spacing w:before="2"/>
                          <w:rPr>
                            <w:sz w:val="13"/>
                          </w:rPr>
                        </w:pPr>
                      </w:p>
                    </w:txbxContent>
                  </v:textbox>
                </v:shape>
                <w10:wrap anchorx="page"/>
              </v:group>
            </w:pict>
          </mc:Fallback>
        </mc:AlternateContent>
      </w:r>
    </w:p>
    <w:tbl>
      <w:tblPr>
        <w:tblStyle w:val="TableNormal"/>
        <w:tblW w:w="0" w:type="auto"/>
        <w:tblInd w:w="120" w:type="dxa"/>
        <w:tblLayout w:type="fixed"/>
        <w:tblLook w:val="01E0" w:firstRow="1" w:lastRow="1" w:firstColumn="1" w:lastColumn="1" w:noHBand="0" w:noVBand="0"/>
      </w:tblPr>
      <w:tblGrid>
        <w:gridCol w:w="524"/>
        <w:gridCol w:w="2065"/>
        <w:gridCol w:w="846"/>
        <w:gridCol w:w="1702"/>
        <w:gridCol w:w="847"/>
        <w:gridCol w:w="846"/>
        <w:gridCol w:w="846"/>
        <w:gridCol w:w="846"/>
        <w:gridCol w:w="846"/>
        <w:gridCol w:w="846"/>
        <w:gridCol w:w="846"/>
        <w:gridCol w:w="846"/>
        <w:gridCol w:w="846"/>
        <w:gridCol w:w="846"/>
        <w:gridCol w:w="846"/>
        <w:gridCol w:w="846"/>
      </w:tblGrid>
      <w:tr w:rsidR="00F147C5" w:rsidTr="00F147C5">
        <w:trPr>
          <w:trHeight w:val="196"/>
        </w:trPr>
        <w:tc>
          <w:tcPr>
            <w:tcW w:w="524" w:type="dxa"/>
            <w:tcBorders>
              <w:top w:val="single" w:sz="34" w:space="0" w:color="000000"/>
            </w:tcBorders>
          </w:tcPr>
          <w:p w:rsidR="00F147C5" w:rsidRDefault="00F147C5" w:rsidP="00F147C5">
            <w:pPr>
              <w:pStyle w:val="TableParagraph"/>
              <w:spacing w:before="3" w:line="173" w:lineRule="exact"/>
              <w:ind w:left="29"/>
              <w:rPr>
                <w:b/>
                <w:sz w:val="16"/>
              </w:rPr>
            </w:pPr>
            <w:r>
              <w:rPr>
                <w:b/>
                <w:sz w:val="16"/>
              </w:rPr>
              <w:t>Total:</w:t>
            </w:r>
          </w:p>
        </w:tc>
        <w:tc>
          <w:tcPr>
            <w:tcW w:w="2065" w:type="dxa"/>
            <w:tcBorders>
              <w:top w:val="single" w:sz="34" w:space="0" w:color="000000"/>
            </w:tcBorders>
          </w:tcPr>
          <w:p w:rsidR="00F147C5" w:rsidRDefault="00F147C5" w:rsidP="00F147C5">
            <w:pPr>
              <w:pStyle w:val="TableParagraph"/>
              <w:spacing w:before="3" w:line="173" w:lineRule="exact"/>
              <w:ind w:left="132"/>
              <w:rPr>
                <w:b/>
                <w:sz w:val="16"/>
              </w:rPr>
            </w:pPr>
            <w:r>
              <w:rPr>
                <w:b/>
                <w:sz w:val="16"/>
              </w:rPr>
              <w:t>R$ 233.787,58</w:t>
            </w:r>
          </w:p>
        </w:tc>
        <w:tc>
          <w:tcPr>
            <w:tcW w:w="846" w:type="dxa"/>
            <w:tcBorders>
              <w:top w:val="single" w:sz="34" w:space="0" w:color="000000"/>
            </w:tcBorders>
            <w:shd w:val="clear" w:color="auto" w:fill="C0C0C0"/>
          </w:tcPr>
          <w:p w:rsidR="00F147C5" w:rsidRDefault="00F147C5" w:rsidP="00F147C5">
            <w:pPr>
              <w:pStyle w:val="TableParagraph"/>
              <w:rPr>
                <w:rFonts w:ascii="Times New Roman"/>
                <w:sz w:val="12"/>
              </w:rPr>
            </w:pPr>
          </w:p>
        </w:tc>
        <w:tc>
          <w:tcPr>
            <w:tcW w:w="1702" w:type="dxa"/>
            <w:tcBorders>
              <w:top w:val="single" w:sz="34" w:space="0" w:color="000000"/>
            </w:tcBorders>
            <w:shd w:val="clear" w:color="auto" w:fill="C0C0C0"/>
          </w:tcPr>
          <w:p w:rsidR="00F147C5" w:rsidRDefault="00F147C5" w:rsidP="00F147C5">
            <w:pPr>
              <w:pStyle w:val="TableParagraph"/>
              <w:spacing w:before="2"/>
              <w:ind w:right="70"/>
              <w:jc w:val="right"/>
              <w:rPr>
                <w:sz w:val="13"/>
              </w:rPr>
            </w:pPr>
            <w:r>
              <w:rPr>
                <w:w w:val="105"/>
                <w:sz w:val="13"/>
              </w:rPr>
              <w:t>%:</w:t>
            </w:r>
          </w:p>
        </w:tc>
        <w:tc>
          <w:tcPr>
            <w:tcW w:w="847" w:type="dxa"/>
            <w:tcBorders>
              <w:top w:val="single" w:sz="34" w:space="0" w:color="000000"/>
            </w:tcBorders>
            <w:shd w:val="clear" w:color="auto" w:fill="C0C0C0"/>
          </w:tcPr>
          <w:p w:rsidR="00F147C5" w:rsidRDefault="00F147C5" w:rsidP="00F147C5">
            <w:pPr>
              <w:pStyle w:val="TableParagraph"/>
              <w:spacing w:before="2"/>
              <w:ind w:right="27"/>
              <w:jc w:val="right"/>
              <w:rPr>
                <w:sz w:val="13"/>
              </w:rPr>
            </w:pPr>
            <w:r>
              <w:rPr>
                <w:w w:val="105"/>
                <w:sz w:val="13"/>
              </w:rPr>
              <w:t>19,99%</w:t>
            </w:r>
          </w:p>
        </w:tc>
        <w:tc>
          <w:tcPr>
            <w:tcW w:w="846" w:type="dxa"/>
            <w:tcBorders>
              <w:top w:val="single" w:sz="34" w:space="0" w:color="000000"/>
            </w:tcBorders>
            <w:shd w:val="clear" w:color="auto" w:fill="C0C0C0"/>
          </w:tcPr>
          <w:p w:rsidR="00F147C5" w:rsidRDefault="00F147C5" w:rsidP="00F147C5">
            <w:pPr>
              <w:pStyle w:val="TableParagraph"/>
              <w:spacing w:before="2"/>
              <w:ind w:right="28"/>
              <w:jc w:val="right"/>
              <w:rPr>
                <w:sz w:val="13"/>
              </w:rPr>
            </w:pPr>
            <w:r>
              <w:rPr>
                <w:w w:val="105"/>
                <w:sz w:val="13"/>
              </w:rPr>
              <w:t>18,37%</w:t>
            </w:r>
          </w:p>
        </w:tc>
        <w:tc>
          <w:tcPr>
            <w:tcW w:w="846" w:type="dxa"/>
            <w:tcBorders>
              <w:top w:val="single" w:sz="34" w:space="0" w:color="000000"/>
            </w:tcBorders>
            <w:shd w:val="clear" w:color="auto" w:fill="C0C0C0"/>
          </w:tcPr>
          <w:p w:rsidR="00F147C5" w:rsidRDefault="00F147C5" w:rsidP="00F147C5">
            <w:pPr>
              <w:pStyle w:val="TableParagraph"/>
              <w:spacing w:before="2"/>
              <w:ind w:right="29"/>
              <w:jc w:val="right"/>
              <w:rPr>
                <w:sz w:val="13"/>
              </w:rPr>
            </w:pPr>
            <w:r>
              <w:rPr>
                <w:w w:val="105"/>
                <w:sz w:val="13"/>
              </w:rPr>
              <w:t>16,98%</w:t>
            </w:r>
          </w:p>
        </w:tc>
        <w:tc>
          <w:tcPr>
            <w:tcW w:w="846" w:type="dxa"/>
            <w:tcBorders>
              <w:top w:val="single" w:sz="34" w:space="0" w:color="000000"/>
            </w:tcBorders>
            <w:shd w:val="clear" w:color="auto" w:fill="C0C0C0"/>
          </w:tcPr>
          <w:p w:rsidR="00F147C5" w:rsidRDefault="00F147C5" w:rsidP="00F147C5">
            <w:pPr>
              <w:pStyle w:val="TableParagraph"/>
              <w:spacing w:before="2"/>
              <w:ind w:right="30"/>
              <w:jc w:val="right"/>
              <w:rPr>
                <w:sz w:val="13"/>
              </w:rPr>
            </w:pPr>
            <w:r>
              <w:rPr>
                <w:w w:val="105"/>
                <w:sz w:val="13"/>
              </w:rPr>
              <w:t>19,27%</w:t>
            </w:r>
          </w:p>
        </w:tc>
        <w:tc>
          <w:tcPr>
            <w:tcW w:w="846" w:type="dxa"/>
            <w:tcBorders>
              <w:top w:val="single" w:sz="34" w:space="0" w:color="000000"/>
            </w:tcBorders>
            <w:shd w:val="clear" w:color="auto" w:fill="C0C0C0"/>
          </w:tcPr>
          <w:p w:rsidR="00F147C5" w:rsidRDefault="00F147C5" w:rsidP="00F147C5">
            <w:pPr>
              <w:pStyle w:val="TableParagraph"/>
              <w:spacing w:before="2"/>
              <w:ind w:right="31"/>
              <w:jc w:val="right"/>
              <w:rPr>
                <w:sz w:val="13"/>
              </w:rPr>
            </w:pPr>
            <w:r>
              <w:rPr>
                <w:w w:val="105"/>
                <w:sz w:val="13"/>
              </w:rPr>
              <w:t>25,38%</w:t>
            </w:r>
          </w:p>
        </w:tc>
        <w:tc>
          <w:tcPr>
            <w:tcW w:w="846" w:type="dxa"/>
            <w:tcBorders>
              <w:top w:val="single" w:sz="34" w:space="0" w:color="000000"/>
            </w:tcBorders>
            <w:shd w:val="clear" w:color="auto" w:fill="C0C0C0"/>
          </w:tcPr>
          <w:p w:rsidR="00F147C5" w:rsidRDefault="00F147C5" w:rsidP="00F147C5">
            <w:pPr>
              <w:pStyle w:val="TableParagraph"/>
              <w:spacing w:before="2"/>
              <w:ind w:right="33"/>
              <w:jc w:val="right"/>
              <w:rPr>
                <w:sz w:val="13"/>
              </w:rPr>
            </w:pPr>
            <w:r>
              <w:rPr>
                <w:color w:val="BFBFBF"/>
                <w:w w:val="105"/>
                <w:sz w:val="13"/>
              </w:rPr>
              <w:t>0,00%</w:t>
            </w:r>
          </w:p>
        </w:tc>
        <w:tc>
          <w:tcPr>
            <w:tcW w:w="846" w:type="dxa"/>
            <w:tcBorders>
              <w:top w:val="single" w:sz="34" w:space="0" w:color="000000"/>
            </w:tcBorders>
            <w:shd w:val="clear" w:color="auto" w:fill="C0C0C0"/>
          </w:tcPr>
          <w:p w:rsidR="00F147C5" w:rsidRDefault="00F147C5" w:rsidP="00F147C5">
            <w:pPr>
              <w:pStyle w:val="TableParagraph"/>
              <w:spacing w:before="2"/>
              <w:ind w:right="34"/>
              <w:jc w:val="right"/>
              <w:rPr>
                <w:sz w:val="13"/>
              </w:rPr>
            </w:pPr>
            <w:r>
              <w:rPr>
                <w:color w:val="BFBFBF"/>
                <w:w w:val="105"/>
                <w:sz w:val="13"/>
              </w:rPr>
              <w:t>0,00%</w:t>
            </w:r>
          </w:p>
        </w:tc>
        <w:tc>
          <w:tcPr>
            <w:tcW w:w="846" w:type="dxa"/>
            <w:tcBorders>
              <w:top w:val="single" w:sz="34" w:space="0" w:color="000000"/>
            </w:tcBorders>
            <w:shd w:val="clear" w:color="auto" w:fill="C0C0C0"/>
          </w:tcPr>
          <w:p w:rsidR="00F147C5" w:rsidRDefault="00F147C5" w:rsidP="00F147C5">
            <w:pPr>
              <w:pStyle w:val="TableParagraph"/>
              <w:spacing w:before="2"/>
              <w:ind w:right="35"/>
              <w:jc w:val="right"/>
              <w:rPr>
                <w:sz w:val="13"/>
              </w:rPr>
            </w:pPr>
            <w:r>
              <w:rPr>
                <w:color w:val="BFBFBF"/>
                <w:w w:val="105"/>
                <w:sz w:val="13"/>
              </w:rPr>
              <w:t>0,00%</w:t>
            </w:r>
          </w:p>
        </w:tc>
        <w:tc>
          <w:tcPr>
            <w:tcW w:w="846" w:type="dxa"/>
            <w:tcBorders>
              <w:top w:val="single" w:sz="34" w:space="0" w:color="000000"/>
            </w:tcBorders>
            <w:shd w:val="clear" w:color="auto" w:fill="C0C0C0"/>
          </w:tcPr>
          <w:p w:rsidR="00F147C5" w:rsidRDefault="00F147C5" w:rsidP="00F147C5">
            <w:pPr>
              <w:pStyle w:val="TableParagraph"/>
              <w:spacing w:before="2"/>
              <w:ind w:right="36"/>
              <w:jc w:val="right"/>
              <w:rPr>
                <w:sz w:val="13"/>
              </w:rPr>
            </w:pPr>
            <w:r>
              <w:rPr>
                <w:color w:val="BFBFBF"/>
                <w:w w:val="105"/>
                <w:sz w:val="13"/>
              </w:rPr>
              <w:t>0,00%</w:t>
            </w:r>
          </w:p>
        </w:tc>
        <w:tc>
          <w:tcPr>
            <w:tcW w:w="846" w:type="dxa"/>
            <w:tcBorders>
              <w:top w:val="single" w:sz="34" w:space="0" w:color="000000"/>
            </w:tcBorders>
            <w:shd w:val="clear" w:color="auto" w:fill="C0C0C0"/>
          </w:tcPr>
          <w:p w:rsidR="00F147C5" w:rsidRDefault="00F147C5" w:rsidP="00F147C5">
            <w:pPr>
              <w:pStyle w:val="TableParagraph"/>
              <w:spacing w:before="2"/>
              <w:ind w:right="37"/>
              <w:jc w:val="right"/>
              <w:rPr>
                <w:sz w:val="13"/>
              </w:rPr>
            </w:pPr>
            <w:r>
              <w:rPr>
                <w:color w:val="BFBFBF"/>
                <w:w w:val="105"/>
                <w:sz w:val="13"/>
              </w:rPr>
              <w:t>0,00%</w:t>
            </w:r>
          </w:p>
        </w:tc>
        <w:tc>
          <w:tcPr>
            <w:tcW w:w="846" w:type="dxa"/>
            <w:tcBorders>
              <w:top w:val="single" w:sz="34" w:space="0" w:color="000000"/>
            </w:tcBorders>
            <w:shd w:val="clear" w:color="auto" w:fill="C0C0C0"/>
          </w:tcPr>
          <w:p w:rsidR="00F147C5" w:rsidRDefault="00F147C5" w:rsidP="00F147C5">
            <w:pPr>
              <w:pStyle w:val="TableParagraph"/>
              <w:spacing w:before="2"/>
              <w:ind w:right="39"/>
              <w:jc w:val="right"/>
              <w:rPr>
                <w:sz w:val="13"/>
              </w:rPr>
            </w:pPr>
            <w:r>
              <w:rPr>
                <w:color w:val="BFBFBF"/>
                <w:w w:val="105"/>
                <w:sz w:val="13"/>
              </w:rPr>
              <w:t>0,00%</w:t>
            </w:r>
          </w:p>
        </w:tc>
        <w:tc>
          <w:tcPr>
            <w:tcW w:w="846" w:type="dxa"/>
            <w:tcBorders>
              <w:top w:val="single" w:sz="34" w:space="0" w:color="000000"/>
            </w:tcBorders>
            <w:shd w:val="clear" w:color="auto" w:fill="C0C0C0"/>
          </w:tcPr>
          <w:p w:rsidR="00F147C5" w:rsidRDefault="00F147C5" w:rsidP="00F147C5">
            <w:pPr>
              <w:pStyle w:val="TableParagraph"/>
              <w:spacing w:before="2"/>
              <w:ind w:right="40"/>
              <w:jc w:val="right"/>
              <w:rPr>
                <w:sz w:val="13"/>
              </w:rPr>
            </w:pPr>
            <w:r>
              <w:rPr>
                <w:color w:val="BFBFBF"/>
                <w:w w:val="105"/>
                <w:sz w:val="13"/>
              </w:rPr>
              <w:t>0,00%</w:t>
            </w:r>
          </w:p>
        </w:tc>
      </w:tr>
      <w:tr w:rsidR="00F147C5" w:rsidTr="00F147C5">
        <w:trPr>
          <w:trHeight w:val="169"/>
        </w:trPr>
        <w:tc>
          <w:tcPr>
            <w:tcW w:w="524" w:type="dxa"/>
          </w:tcPr>
          <w:p w:rsidR="00F147C5" w:rsidRDefault="00F147C5" w:rsidP="00F147C5">
            <w:pPr>
              <w:pStyle w:val="TableParagraph"/>
              <w:rPr>
                <w:rFonts w:ascii="Times New Roman"/>
                <w:sz w:val="10"/>
              </w:rPr>
            </w:pPr>
          </w:p>
        </w:tc>
        <w:tc>
          <w:tcPr>
            <w:tcW w:w="2065" w:type="dxa"/>
          </w:tcPr>
          <w:p w:rsidR="00F147C5" w:rsidRDefault="00F147C5" w:rsidP="00F147C5">
            <w:pPr>
              <w:pStyle w:val="TableParagraph"/>
              <w:rPr>
                <w:rFonts w:ascii="Times New Roman"/>
                <w:sz w:val="10"/>
              </w:rPr>
            </w:pPr>
          </w:p>
        </w:tc>
        <w:tc>
          <w:tcPr>
            <w:tcW w:w="846" w:type="dxa"/>
            <w:shd w:val="clear" w:color="auto" w:fill="C0C0C0"/>
          </w:tcPr>
          <w:p w:rsidR="00F147C5" w:rsidRDefault="00F147C5" w:rsidP="00F147C5">
            <w:pPr>
              <w:pStyle w:val="TableParagraph"/>
              <w:rPr>
                <w:rFonts w:ascii="Times New Roman"/>
                <w:sz w:val="10"/>
              </w:rPr>
            </w:pPr>
          </w:p>
        </w:tc>
        <w:tc>
          <w:tcPr>
            <w:tcW w:w="1702" w:type="dxa"/>
            <w:tcBorders>
              <w:bottom w:val="single" w:sz="2" w:space="0" w:color="000000"/>
            </w:tcBorders>
          </w:tcPr>
          <w:p w:rsidR="00F147C5" w:rsidRDefault="00F147C5" w:rsidP="00F147C5">
            <w:pPr>
              <w:pStyle w:val="TableParagraph"/>
              <w:spacing w:before="10" w:line="139" w:lineRule="exact"/>
              <w:ind w:left="1047"/>
              <w:rPr>
                <w:sz w:val="13"/>
              </w:rPr>
            </w:pPr>
            <w:proofErr w:type="spellStart"/>
            <w:r>
              <w:rPr>
                <w:w w:val="105"/>
                <w:sz w:val="13"/>
              </w:rPr>
              <w:t>Repasse</w:t>
            </w:r>
            <w:proofErr w:type="spellEnd"/>
            <w:r>
              <w:rPr>
                <w:w w:val="105"/>
                <w:sz w:val="13"/>
              </w:rPr>
              <w:t>:</w:t>
            </w:r>
          </w:p>
        </w:tc>
        <w:tc>
          <w:tcPr>
            <w:tcW w:w="847" w:type="dxa"/>
            <w:tcBorders>
              <w:bottom w:val="single" w:sz="2" w:space="0" w:color="000000"/>
            </w:tcBorders>
          </w:tcPr>
          <w:p w:rsidR="00F147C5" w:rsidRDefault="00F147C5" w:rsidP="00F147C5">
            <w:pPr>
              <w:pStyle w:val="TableParagraph"/>
              <w:spacing w:before="10" w:line="139" w:lineRule="exact"/>
              <w:ind w:right="72"/>
              <w:jc w:val="right"/>
              <w:rPr>
                <w:sz w:val="13"/>
              </w:rPr>
            </w:pPr>
            <w:r>
              <w:rPr>
                <w:w w:val="105"/>
                <w:sz w:val="13"/>
              </w:rPr>
              <w:t>44.551,50</w:t>
            </w:r>
          </w:p>
        </w:tc>
        <w:tc>
          <w:tcPr>
            <w:tcW w:w="846" w:type="dxa"/>
            <w:tcBorders>
              <w:bottom w:val="single" w:sz="2" w:space="0" w:color="000000"/>
            </w:tcBorders>
          </w:tcPr>
          <w:p w:rsidR="00F147C5" w:rsidRDefault="00F147C5" w:rsidP="00F147C5">
            <w:pPr>
              <w:pStyle w:val="TableParagraph"/>
              <w:spacing w:before="10" w:line="139" w:lineRule="exact"/>
              <w:ind w:right="73"/>
              <w:jc w:val="right"/>
              <w:rPr>
                <w:sz w:val="13"/>
              </w:rPr>
            </w:pPr>
            <w:r>
              <w:rPr>
                <w:w w:val="105"/>
                <w:sz w:val="13"/>
              </w:rPr>
              <w:t>40.948,72</w:t>
            </w:r>
          </w:p>
        </w:tc>
        <w:tc>
          <w:tcPr>
            <w:tcW w:w="846" w:type="dxa"/>
            <w:tcBorders>
              <w:bottom w:val="single" w:sz="2" w:space="0" w:color="000000"/>
            </w:tcBorders>
          </w:tcPr>
          <w:p w:rsidR="00F147C5" w:rsidRDefault="00F147C5" w:rsidP="00F147C5">
            <w:pPr>
              <w:pStyle w:val="TableParagraph"/>
              <w:spacing w:before="10" w:line="139" w:lineRule="exact"/>
              <w:ind w:right="75"/>
              <w:jc w:val="right"/>
              <w:rPr>
                <w:sz w:val="13"/>
              </w:rPr>
            </w:pPr>
            <w:r>
              <w:rPr>
                <w:w w:val="105"/>
                <w:sz w:val="13"/>
              </w:rPr>
              <w:t>37.842,12</w:t>
            </w:r>
          </w:p>
        </w:tc>
        <w:tc>
          <w:tcPr>
            <w:tcW w:w="846" w:type="dxa"/>
            <w:tcBorders>
              <w:bottom w:val="single" w:sz="2" w:space="0" w:color="000000"/>
            </w:tcBorders>
          </w:tcPr>
          <w:p w:rsidR="00F147C5" w:rsidRDefault="00F147C5" w:rsidP="00F147C5">
            <w:pPr>
              <w:pStyle w:val="TableParagraph"/>
              <w:spacing w:before="10" w:line="139" w:lineRule="exact"/>
              <w:ind w:left="153"/>
              <w:rPr>
                <w:sz w:val="13"/>
              </w:rPr>
            </w:pPr>
            <w:r>
              <w:rPr>
                <w:w w:val="105"/>
                <w:sz w:val="13"/>
              </w:rPr>
              <w:t>42.947,12</w:t>
            </w:r>
          </w:p>
        </w:tc>
        <w:tc>
          <w:tcPr>
            <w:tcW w:w="846" w:type="dxa"/>
            <w:tcBorders>
              <w:bottom w:val="single" w:sz="2" w:space="0" w:color="000000"/>
            </w:tcBorders>
          </w:tcPr>
          <w:p w:rsidR="00F147C5" w:rsidRDefault="00F147C5" w:rsidP="00F147C5">
            <w:pPr>
              <w:pStyle w:val="TableParagraph"/>
              <w:spacing w:before="10" w:line="139" w:lineRule="exact"/>
              <w:ind w:right="77"/>
              <w:jc w:val="right"/>
              <w:rPr>
                <w:sz w:val="13"/>
              </w:rPr>
            </w:pPr>
            <w:r>
              <w:rPr>
                <w:w w:val="105"/>
                <w:sz w:val="13"/>
              </w:rPr>
              <w:t>56.567,68</w:t>
            </w:r>
          </w:p>
        </w:tc>
        <w:tc>
          <w:tcPr>
            <w:tcW w:w="846" w:type="dxa"/>
            <w:tcBorders>
              <w:bottom w:val="single" w:sz="2" w:space="0" w:color="000000"/>
            </w:tcBorders>
          </w:tcPr>
          <w:p w:rsidR="00F147C5" w:rsidRDefault="00F147C5" w:rsidP="00F147C5">
            <w:pPr>
              <w:pStyle w:val="TableParagraph"/>
              <w:rPr>
                <w:rFonts w:ascii="Times New Roman"/>
                <w:sz w:val="10"/>
              </w:rPr>
            </w:pPr>
          </w:p>
        </w:tc>
        <w:tc>
          <w:tcPr>
            <w:tcW w:w="846" w:type="dxa"/>
            <w:tcBorders>
              <w:bottom w:val="single" w:sz="2" w:space="0" w:color="000000"/>
            </w:tcBorders>
          </w:tcPr>
          <w:p w:rsidR="00F147C5" w:rsidRDefault="00F147C5" w:rsidP="00F147C5">
            <w:pPr>
              <w:pStyle w:val="TableParagraph"/>
              <w:rPr>
                <w:rFonts w:ascii="Times New Roman"/>
                <w:sz w:val="10"/>
              </w:rPr>
            </w:pPr>
          </w:p>
        </w:tc>
        <w:tc>
          <w:tcPr>
            <w:tcW w:w="846" w:type="dxa"/>
            <w:tcBorders>
              <w:bottom w:val="single" w:sz="2" w:space="0" w:color="000000"/>
            </w:tcBorders>
          </w:tcPr>
          <w:p w:rsidR="00F147C5" w:rsidRDefault="00F147C5" w:rsidP="00F147C5">
            <w:pPr>
              <w:pStyle w:val="TableParagraph"/>
              <w:rPr>
                <w:rFonts w:ascii="Times New Roman"/>
                <w:sz w:val="10"/>
              </w:rPr>
            </w:pPr>
          </w:p>
        </w:tc>
        <w:tc>
          <w:tcPr>
            <w:tcW w:w="846" w:type="dxa"/>
            <w:tcBorders>
              <w:bottom w:val="single" w:sz="2" w:space="0" w:color="000000"/>
            </w:tcBorders>
          </w:tcPr>
          <w:p w:rsidR="00F147C5" w:rsidRDefault="00F147C5" w:rsidP="00F147C5">
            <w:pPr>
              <w:pStyle w:val="TableParagraph"/>
              <w:rPr>
                <w:rFonts w:ascii="Times New Roman"/>
                <w:sz w:val="10"/>
              </w:rPr>
            </w:pPr>
          </w:p>
        </w:tc>
        <w:tc>
          <w:tcPr>
            <w:tcW w:w="846" w:type="dxa"/>
            <w:tcBorders>
              <w:bottom w:val="single" w:sz="2" w:space="0" w:color="000000"/>
            </w:tcBorders>
          </w:tcPr>
          <w:p w:rsidR="00F147C5" w:rsidRDefault="00F147C5" w:rsidP="00F147C5">
            <w:pPr>
              <w:pStyle w:val="TableParagraph"/>
              <w:rPr>
                <w:rFonts w:ascii="Times New Roman"/>
                <w:sz w:val="10"/>
              </w:rPr>
            </w:pPr>
          </w:p>
        </w:tc>
        <w:tc>
          <w:tcPr>
            <w:tcW w:w="846" w:type="dxa"/>
            <w:tcBorders>
              <w:bottom w:val="single" w:sz="2" w:space="0" w:color="000000"/>
            </w:tcBorders>
          </w:tcPr>
          <w:p w:rsidR="00F147C5" w:rsidRDefault="00F147C5" w:rsidP="00F147C5">
            <w:pPr>
              <w:pStyle w:val="TableParagraph"/>
              <w:rPr>
                <w:rFonts w:ascii="Times New Roman"/>
                <w:sz w:val="10"/>
              </w:rPr>
            </w:pPr>
          </w:p>
        </w:tc>
        <w:tc>
          <w:tcPr>
            <w:tcW w:w="846" w:type="dxa"/>
            <w:tcBorders>
              <w:bottom w:val="single" w:sz="2" w:space="0" w:color="000000"/>
            </w:tcBorders>
          </w:tcPr>
          <w:p w:rsidR="00F147C5" w:rsidRDefault="00F147C5" w:rsidP="00F147C5">
            <w:pPr>
              <w:pStyle w:val="TableParagraph"/>
              <w:rPr>
                <w:rFonts w:ascii="Times New Roman"/>
                <w:sz w:val="10"/>
              </w:rPr>
            </w:pPr>
          </w:p>
        </w:tc>
      </w:tr>
      <w:tr w:rsidR="00F147C5" w:rsidTr="00F147C5">
        <w:trPr>
          <w:trHeight w:val="167"/>
        </w:trPr>
        <w:tc>
          <w:tcPr>
            <w:tcW w:w="524" w:type="dxa"/>
          </w:tcPr>
          <w:p w:rsidR="00F147C5" w:rsidRDefault="00F147C5" w:rsidP="00F147C5">
            <w:pPr>
              <w:pStyle w:val="TableParagraph"/>
              <w:rPr>
                <w:rFonts w:ascii="Times New Roman"/>
                <w:sz w:val="10"/>
              </w:rPr>
            </w:pPr>
          </w:p>
        </w:tc>
        <w:tc>
          <w:tcPr>
            <w:tcW w:w="2065" w:type="dxa"/>
          </w:tcPr>
          <w:p w:rsidR="00F147C5" w:rsidRDefault="00F147C5" w:rsidP="00F147C5">
            <w:pPr>
              <w:pStyle w:val="TableParagraph"/>
              <w:rPr>
                <w:rFonts w:ascii="Times New Roman"/>
                <w:sz w:val="10"/>
              </w:rPr>
            </w:pPr>
          </w:p>
        </w:tc>
        <w:tc>
          <w:tcPr>
            <w:tcW w:w="846" w:type="dxa"/>
            <w:shd w:val="clear" w:color="auto" w:fill="C0C0C0"/>
          </w:tcPr>
          <w:p w:rsidR="00F147C5" w:rsidRDefault="00F147C5" w:rsidP="00F147C5">
            <w:pPr>
              <w:pStyle w:val="TableParagraph"/>
              <w:spacing w:before="8" w:line="139" w:lineRule="exact"/>
              <w:ind w:left="167"/>
              <w:rPr>
                <w:sz w:val="13"/>
              </w:rPr>
            </w:pPr>
            <w:proofErr w:type="spellStart"/>
            <w:r>
              <w:rPr>
                <w:w w:val="105"/>
                <w:sz w:val="13"/>
              </w:rPr>
              <w:t>Período</w:t>
            </w:r>
            <w:proofErr w:type="spellEnd"/>
            <w:r>
              <w:rPr>
                <w:w w:val="105"/>
                <w:sz w:val="13"/>
              </w:rPr>
              <w:t>:</w:t>
            </w:r>
          </w:p>
        </w:tc>
        <w:tc>
          <w:tcPr>
            <w:tcW w:w="1702"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left="756"/>
              <w:rPr>
                <w:sz w:val="13"/>
              </w:rPr>
            </w:pPr>
            <w:proofErr w:type="spellStart"/>
            <w:r>
              <w:rPr>
                <w:w w:val="105"/>
                <w:sz w:val="13"/>
              </w:rPr>
              <w:t>Contrapartida</w:t>
            </w:r>
            <w:proofErr w:type="spellEnd"/>
            <w:r>
              <w:rPr>
                <w:w w:val="105"/>
                <w:sz w:val="13"/>
              </w:rPr>
              <w:t>:</w:t>
            </w:r>
          </w:p>
        </w:tc>
        <w:tc>
          <w:tcPr>
            <w:tcW w:w="847"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right="72"/>
              <w:jc w:val="right"/>
              <w:rPr>
                <w:sz w:val="13"/>
              </w:rPr>
            </w:pPr>
            <w:r>
              <w:rPr>
                <w:w w:val="105"/>
                <w:sz w:val="13"/>
              </w:rPr>
              <w:t>2.185,11</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right="73"/>
              <w:jc w:val="right"/>
              <w:rPr>
                <w:sz w:val="13"/>
              </w:rPr>
            </w:pPr>
            <w:r>
              <w:rPr>
                <w:w w:val="105"/>
                <w:sz w:val="13"/>
              </w:rPr>
              <w:t>2.008,41</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right="75"/>
              <w:jc w:val="right"/>
              <w:rPr>
                <w:sz w:val="13"/>
              </w:rPr>
            </w:pPr>
            <w:r>
              <w:rPr>
                <w:w w:val="105"/>
                <w:sz w:val="13"/>
              </w:rPr>
              <w:t>1.856,03</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left="230"/>
              <w:rPr>
                <w:sz w:val="13"/>
              </w:rPr>
            </w:pPr>
            <w:r>
              <w:rPr>
                <w:w w:val="105"/>
                <w:sz w:val="13"/>
              </w:rPr>
              <w:t>2.106,42</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right="77"/>
              <w:jc w:val="right"/>
              <w:rPr>
                <w:sz w:val="13"/>
              </w:rPr>
            </w:pPr>
            <w:r>
              <w:rPr>
                <w:w w:val="105"/>
                <w:sz w:val="13"/>
              </w:rPr>
              <w:t>2.774,47</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right="231"/>
              <w:jc w:val="right"/>
              <w:rPr>
                <w:sz w:val="13"/>
              </w:rPr>
            </w:pPr>
            <w:r>
              <w:rPr>
                <w:color w:val="BFBFBF"/>
                <w:w w:val="105"/>
                <w:sz w:val="13"/>
              </w:rPr>
              <w:t>-</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right="232"/>
              <w:jc w:val="right"/>
              <w:rPr>
                <w:sz w:val="13"/>
              </w:rPr>
            </w:pPr>
            <w:r>
              <w:rPr>
                <w:color w:val="BFBFBF"/>
                <w:w w:val="105"/>
                <w:sz w:val="13"/>
              </w:rPr>
              <w:t>-</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right="234"/>
              <w:jc w:val="right"/>
              <w:rPr>
                <w:sz w:val="13"/>
              </w:rPr>
            </w:pPr>
            <w:r>
              <w:rPr>
                <w:color w:val="BFBFBF"/>
                <w:w w:val="105"/>
                <w:sz w:val="13"/>
              </w:rPr>
              <w:t>-</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left="563"/>
              <w:rPr>
                <w:sz w:val="13"/>
              </w:rPr>
            </w:pPr>
            <w:r>
              <w:rPr>
                <w:color w:val="BFBFBF"/>
                <w:w w:val="105"/>
                <w:sz w:val="13"/>
              </w:rPr>
              <w:t>-</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left="561"/>
              <w:rPr>
                <w:sz w:val="13"/>
              </w:rPr>
            </w:pPr>
            <w:r>
              <w:rPr>
                <w:color w:val="BFBFBF"/>
                <w:w w:val="105"/>
                <w:sz w:val="13"/>
              </w:rPr>
              <w:t>-</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left="560"/>
              <w:rPr>
                <w:sz w:val="13"/>
              </w:rPr>
            </w:pPr>
            <w:r>
              <w:rPr>
                <w:color w:val="BFBFBF"/>
                <w:w w:val="105"/>
                <w:sz w:val="13"/>
              </w:rPr>
              <w:t>-</w:t>
            </w:r>
          </w:p>
        </w:tc>
        <w:tc>
          <w:tcPr>
            <w:tcW w:w="846" w:type="dxa"/>
            <w:tcBorders>
              <w:top w:val="single" w:sz="2" w:space="0" w:color="000000"/>
              <w:bottom w:val="single" w:sz="2" w:space="0" w:color="000000"/>
            </w:tcBorders>
            <w:shd w:val="clear" w:color="auto" w:fill="C0C0C0"/>
          </w:tcPr>
          <w:p w:rsidR="00F147C5" w:rsidRDefault="00F147C5" w:rsidP="00F147C5">
            <w:pPr>
              <w:pStyle w:val="TableParagraph"/>
              <w:spacing w:before="8" w:line="139" w:lineRule="exact"/>
              <w:ind w:left="559"/>
              <w:rPr>
                <w:sz w:val="13"/>
              </w:rPr>
            </w:pPr>
            <w:r>
              <w:rPr>
                <w:color w:val="BFBFBF"/>
                <w:w w:val="105"/>
                <w:sz w:val="13"/>
              </w:rPr>
              <w:t>-</w:t>
            </w:r>
          </w:p>
        </w:tc>
      </w:tr>
      <w:tr w:rsidR="00F147C5" w:rsidTr="00F147C5">
        <w:trPr>
          <w:trHeight w:val="167"/>
        </w:trPr>
        <w:tc>
          <w:tcPr>
            <w:tcW w:w="524" w:type="dxa"/>
          </w:tcPr>
          <w:p w:rsidR="00F147C5" w:rsidRDefault="00F147C5" w:rsidP="00F147C5">
            <w:pPr>
              <w:pStyle w:val="TableParagraph"/>
              <w:rPr>
                <w:rFonts w:ascii="Times New Roman"/>
                <w:sz w:val="10"/>
              </w:rPr>
            </w:pPr>
          </w:p>
        </w:tc>
        <w:tc>
          <w:tcPr>
            <w:tcW w:w="2065" w:type="dxa"/>
          </w:tcPr>
          <w:p w:rsidR="00F147C5" w:rsidRDefault="00F147C5" w:rsidP="00F147C5">
            <w:pPr>
              <w:pStyle w:val="TableParagraph"/>
              <w:rPr>
                <w:rFonts w:ascii="Times New Roman"/>
                <w:sz w:val="10"/>
              </w:rPr>
            </w:pPr>
          </w:p>
        </w:tc>
        <w:tc>
          <w:tcPr>
            <w:tcW w:w="846" w:type="dxa"/>
            <w:shd w:val="clear" w:color="auto" w:fill="C0C0C0"/>
          </w:tcPr>
          <w:p w:rsidR="00F147C5" w:rsidRDefault="00F147C5" w:rsidP="00F147C5">
            <w:pPr>
              <w:pStyle w:val="TableParagraph"/>
              <w:rPr>
                <w:rFonts w:ascii="Times New Roman"/>
                <w:sz w:val="10"/>
              </w:rPr>
            </w:pPr>
          </w:p>
        </w:tc>
        <w:tc>
          <w:tcPr>
            <w:tcW w:w="1702" w:type="dxa"/>
            <w:tcBorders>
              <w:top w:val="single" w:sz="2" w:space="0" w:color="000000"/>
              <w:bottom w:val="single" w:sz="2" w:space="0" w:color="000000"/>
            </w:tcBorders>
          </w:tcPr>
          <w:p w:rsidR="00F147C5" w:rsidRDefault="00F147C5" w:rsidP="00F147C5">
            <w:pPr>
              <w:pStyle w:val="TableParagraph"/>
              <w:spacing w:before="8" w:line="139" w:lineRule="exact"/>
              <w:ind w:right="70"/>
              <w:jc w:val="right"/>
              <w:rPr>
                <w:sz w:val="13"/>
              </w:rPr>
            </w:pPr>
            <w:r>
              <w:rPr>
                <w:w w:val="105"/>
                <w:sz w:val="13"/>
              </w:rPr>
              <w:t>Outros:</w:t>
            </w:r>
          </w:p>
        </w:tc>
        <w:tc>
          <w:tcPr>
            <w:tcW w:w="847" w:type="dxa"/>
            <w:tcBorders>
              <w:top w:val="single" w:sz="2" w:space="0" w:color="000000"/>
              <w:bottom w:val="single" w:sz="2" w:space="0" w:color="000000"/>
            </w:tcBorders>
          </w:tcPr>
          <w:p w:rsidR="00F147C5" w:rsidRDefault="00F147C5" w:rsidP="00F147C5">
            <w:pPr>
              <w:pStyle w:val="TableParagraph"/>
              <w:spacing w:before="8" w:line="139" w:lineRule="exact"/>
              <w:ind w:right="225"/>
              <w:jc w:val="right"/>
              <w:rPr>
                <w:sz w:val="13"/>
              </w:rPr>
            </w:pPr>
            <w:r>
              <w:rPr>
                <w:w w:val="105"/>
                <w:sz w:val="13"/>
              </w:rPr>
              <w:t>-</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right="226"/>
              <w:jc w:val="right"/>
              <w:rPr>
                <w:sz w:val="13"/>
              </w:rPr>
            </w:pPr>
            <w:r>
              <w:rPr>
                <w:w w:val="105"/>
                <w:sz w:val="13"/>
              </w:rPr>
              <w:t>-</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right="228"/>
              <w:jc w:val="right"/>
              <w:rPr>
                <w:sz w:val="13"/>
              </w:rPr>
            </w:pPr>
            <w:r>
              <w:rPr>
                <w:w w:val="105"/>
                <w:sz w:val="13"/>
              </w:rPr>
              <w:t>-</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right="229"/>
              <w:jc w:val="right"/>
              <w:rPr>
                <w:sz w:val="13"/>
              </w:rPr>
            </w:pPr>
            <w:r>
              <w:rPr>
                <w:w w:val="105"/>
                <w:sz w:val="13"/>
              </w:rPr>
              <w:t>-</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right="230"/>
              <w:jc w:val="right"/>
              <w:rPr>
                <w:sz w:val="13"/>
              </w:rPr>
            </w:pPr>
            <w:r>
              <w:rPr>
                <w:w w:val="105"/>
                <w:sz w:val="13"/>
              </w:rPr>
              <w:t>-</w:t>
            </w: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r>
      <w:tr w:rsidR="00F147C5" w:rsidTr="00F147C5">
        <w:trPr>
          <w:trHeight w:val="162"/>
        </w:trPr>
        <w:tc>
          <w:tcPr>
            <w:tcW w:w="3435" w:type="dxa"/>
            <w:gridSpan w:val="3"/>
          </w:tcPr>
          <w:p w:rsidR="00F147C5" w:rsidRDefault="00F147C5" w:rsidP="00F147C5">
            <w:pPr>
              <w:pStyle w:val="TableParagraph"/>
              <w:rPr>
                <w:rFonts w:ascii="Times New Roman"/>
                <w:sz w:val="8"/>
              </w:rPr>
            </w:pPr>
          </w:p>
        </w:tc>
        <w:tc>
          <w:tcPr>
            <w:tcW w:w="1702" w:type="dxa"/>
            <w:tcBorders>
              <w:bottom w:val="single" w:sz="6" w:space="0" w:color="000000"/>
            </w:tcBorders>
            <w:shd w:val="clear" w:color="auto" w:fill="C0C0C0"/>
          </w:tcPr>
          <w:p w:rsidR="00F147C5" w:rsidRDefault="00F147C5" w:rsidP="00F147C5">
            <w:pPr>
              <w:pStyle w:val="TableParagraph"/>
              <w:spacing w:line="133" w:lineRule="exact"/>
              <w:ind w:left="735"/>
              <w:rPr>
                <w:b/>
                <w:sz w:val="13"/>
              </w:rPr>
            </w:pPr>
            <w:proofErr w:type="spellStart"/>
            <w:r>
              <w:rPr>
                <w:b/>
                <w:w w:val="105"/>
                <w:sz w:val="13"/>
              </w:rPr>
              <w:t>Investimento</w:t>
            </w:r>
            <w:proofErr w:type="spellEnd"/>
            <w:r>
              <w:rPr>
                <w:b/>
                <w:w w:val="105"/>
                <w:sz w:val="13"/>
              </w:rPr>
              <w:t>:</w:t>
            </w:r>
          </w:p>
        </w:tc>
        <w:tc>
          <w:tcPr>
            <w:tcW w:w="847" w:type="dxa"/>
            <w:tcBorders>
              <w:bottom w:val="single" w:sz="6" w:space="0" w:color="000000"/>
            </w:tcBorders>
            <w:shd w:val="clear" w:color="auto" w:fill="C0C0C0"/>
          </w:tcPr>
          <w:p w:rsidR="00F147C5" w:rsidRDefault="00F147C5" w:rsidP="00F147C5">
            <w:pPr>
              <w:pStyle w:val="TableParagraph"/>
              <w:spacing w:line="133" w:lineRule="exact"/>
              <w:ind w:right="72"/>
              <w:jc w:val="right"/>
              <w:rPr>
                <w:b/>
                <w:sz w:val="13"/>
              </w:rPr>
            </w:pPr>
            <w:r>
              <w:rPr>
                <w:b/>
                <w:w w:val="105"/>
                <w:sz w:val="13"/>
              </w:rPr>
              <w:t>46.736,61</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right="73"/>
              <w:jc w:val="right"/>
              <w:rPr>
                <w:b/>
                <w:sz w:val="13"/>
              </w:rPr>
            </w:pPr>
            <w:r>
              <w:rPr>
                <w:b/>
                <w:w w:val="105"/>
                <w:sz w:val="13"/>
              </w:rPr>
              <w:t>42.957,13</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right="75"/>
              <w:jc w:val="right"/>
              <w:rPr>
                <w:b/>
                <w:sz w:val="13"/>
              </w:rPr>
            </w:pPr>
            <w:r>
              <w:rPr>
                <w:b/>
                <w:w w:val="105"/>
                <w:sz w:val="13"/>
              </w:rPr>
              <w:t>39.698,16</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left="153"/>
              <w:rPr>
                <w:b/>
                <w:sz w:val="13"/>
              </w:rPr>
            </w:pPr>
            <w:r>
              <w:rPr>
                <w:b/>
                <w:w w:val="105"/>
                <w:sz w:val="13"/>
              </w:rPr>
              <w:t>45.053,53</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right="77"/>
              <w:jc w:val="right"/>
              <w:rPr>
                <w:b/>
                <w:sz w:val="13"/>
              </w:rPr>
            </w:pPr>
            <w:r>
              <w:rPr>
                <w:b/>
                <w:w w:val="105"/>
                <w:sz w:val="13"/>
              </w:rPr>
              <w:t>59.342,15</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right="231"/>
              <w:jc w:val="right"/>
              <w:rPr>
                <w:sz w:val="13"/>
              </w:rPr>
            </w:pPr>
            <w:r>
              <w:rPr>
                <w:color w:val="BFBFBF"/>
                <w:w w:val="105"/>
                <w:sz w:val="13"/>
              </w:rPr>
              <w:t>-</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right="232"/>
              <w:jc w:val="right"/>
              <w:rPr>
                <w:sz w:val="13"/>
              </w:rPr>
            </w:pPr>
            <w:r>
              <w:rPr>
                <w:color w:val="BFBFBF"/>
                <w:w w:val="105"/>
                <w:sz w:val="13"/>
              </w:rPr>
              <w:t>-</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right="234"/>
              <w:jc w:val="right"/>
              <w:rPr>
                <w:sz w:val="13"/>
              </w:rPr>
            </w:pPr>
            <w:r>
              <w:rPr>
                <w:color w:val="BFBFBF"/>
                <w:w w:val="105"/>
                <w:sz w:val="13"/>
              </w:rPr>
              <w:t>-</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left="563"/>
              <w:rPr>
                <w:sz w:val="13"/>
              </w:rPr>
            </w:pPr>
            <w:r>
              <w:rPr>
                <w:color w:val="BFBFBF"/>
                <w:w w:val="105"/>
                <w:sz w:val="13"/>
              </w:rPr>
              <w:t>-</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left="561"/>
              <w:rPr>
                <w:sz w:val="13"/>
              </w:rPr>
            </w:pPr>
            <w:r>
              <w:rPr>
                <w:color w:val="BFBFBF"/>
                <w:w w:val="105"/>
                <w:sz w:val="13"/>
              </w:rPr>
              <w:t>-</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left="560"/>
              <w:rPr>
                <w:sz w:val="13"/>
              </w:rPr>
            </w:pPr>
            <w:r>
              <w:rPr>
                <w:color w:val="BFBFBF"/>
                <w:w w:val="105"/>
                <w:sz w:val="13"/>
              </w:rPr>
              <w:t>-</w:t>
            </w:r>
          </w:p>
        </w:tc>
        <w:tc>
          <w:tcPr>
            <w:tcW w:w="846" w:type="dxa"/>
            <w:tcBorders>
              <w:bottom w:val="single" w:sz="6" w:space="0" w:color="000000"/>
            </w:tcBorders>
            <w:shd w:val="clear" w:color="auto" w:fill="C0C0C0"/>
          </w:tcPr>
          <w:p w:rsidR="00F147C5" w:rsidRDefault="00F147C5" w:rsidP="00F147C5">
            <w:pPr>
              <w:pStyle w:val="TableParagraph"/>
              <w:spacing w:line="133" w:lineRule="exact"/>
              <w:ind w:left="559"/>
              <w:rPr>
                <w:sz w:val="13"/>
              </w:rPr>
            </w:pPr>
            <w:r>
              <w:rPr>
                <w:color w:val="BFBFBF"/>
                <w:w w:val="105"/>
                <w:sz w:val="13"/>
              </w:rPr>
              <w:t>-</w:t>
            </w:r>
          </w:p>
        </w:tc>
      </w:tr>
      <w:tr w:rsidR="00F147C5" w:rsidTr="00F147C5">
        <w:trPr>
          <w:trHeight w:val="162"/>
        </w:trPr>
        <w:tc>
          <w:tcPr>
            <w:tcW w:w="3435" w:type="dxa"/>
            <w:gridSpan w:val="3"/>
          </w:tcPr>
          <w:p w:rsidR="00F147C5" w:rsidRDefault="00F147C5" w:rsidP="00F147C5">
            <w:pPr>
              <w:pStyle w:val="TableParagraph"/>
              <w:rPr>
                <w:rFonts w:ascii="Times New Roman"/>
                <w:sz w:val="10"/>
              </w:rPr>
            </w:pPr>
          </w:p>
        </w:tc>
        <w:tc>
          <w:tcPr>
            <w:tcW w:w="1702"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70"/>
              <w:jc w:val="right"/>
              <w:rPr>
                <w:sz w:val="13"/>
              </w:rPr>
            </w:pPr>
            <w:r>
              <w:rPr>
                <w:w w:val="105"/>
                <w:sz w:val="13"/>
              </w:rPr>
              <w:t>%:</w:t>
            </w:r>
          </w:p>
        </w:tc>
        <w:tc>
          <w:tcPr>
            <w:tcW w:w="847"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27"/>
              <w:jc w:val="right"/>
              <w:rPr>
                <w:sz w:val="13"/>
              </w:rPr>
            </w:pPr>
            <w:r>
              <w:rPr>
                <w:w w:val="105"/>
                <w:sz w:val="13"/>
              </w:rPr>
              <w:t>19,99%</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28"/>
              <w:jc w:val="right"/>
              <w:rPr>
                <w:sz w:val="13"/>
              </w:rPr>
            </w:pPr>
            <w:r>
              <w:rPr>
                <w:w w:val="105"/>
                <w:sz w:val="13"/>
              </w:rPr>
              <w:t>38,37%</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29"/>
              <w:jc w:val="right"/>
              <w:rPr>
                <w:sz w:val="13"/>
              </w:rPr>
            </w:pPr>
            <w:r>
              <w:rPr>
                <w:w w:val="105"/>
                <w:sz w:val="13"/>
              </w:rPr>
              <w:t>55,35%</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0"/>
              <w:jc w:val="right"/>
              <w:rPr>
                <w:sz w:val="13"/>
              </w:rPr>
            </w:pPr>
            <w:r>
              <w:rPr>
                <w:w w:val="105"/>
                <w:sz w:val="13"/>
              </w:rPr>
              <w:t>74,62%</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1"/>
              <w:jc w:val="right"/>
              <w:rPr>
                <w:sz w:val="13"/>
              </w:rPr>
            </w:pPr>
            <w:r>
              <w:rPr>
                <w:w w:val="105"/>
                <w:sz w:val="13"/>
              </w:rPr>
              <w:t>100,00%</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3"/>
              <w:jc w:val="right"/>
              <w:rPr>
                <w:sz w:val="13"/>
              </w:rPr>
            </w:pPr>
            <w:r>
              <w:rPr>
                <w:color w:val="BFBFBF"/>
                <w:w w:val="105"/>
                <w:sz w:val="13"/>
              </w:rPr>
              <w:t>100,00%</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4"/>
              <w:jc w:val="right"/>
              <w:rPr>
                <w:sz w:val="13"/>
              </w:rPr>
            </w:pPr>
            <w:r>
              <w:rPr>
                <w:color w:val="BFBFBF"/>
                <w:w w:val="105"/>
                <w:sz w:val="13"/>
              </w:rPr>
              <w:t>100,00%</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5"/>
              <w:jc w:val="right"/>
              <w:rPr>
                <w:sz w:val="13"/>
              </w:rPr>
            </w:pPr>
            <w:r>
              <w:rPr>
                <w:color w:val="BFBFBF"/>
                <w:w w:val="105"/>
                <w:sz w:val="13"/>
              </w:rPr>
              <w:t>100,00%</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6"/>
              <w:jc w:val="right"/>
              <w:rPr>
                <w:sz w:val="13"/>
              </w:rPr>
            </w:pPr>
            <w:r>
              <w:rPr>
                <w:color w:val="BFBFBF"/>
                <w:w w:val="105"/>
                <w:sz w:val="13"/>
              </w:rPr>
              <w:t>100,00%</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7"/>
              <w:jc w:val="right"/>
              <w:rPr>
                <w:sz w:val="13"/>
              </w:rPr>
            </w:pPr>
            <w:r>
              <w:rPr>
                <w:color w:val="BFBFBF"/>
                <w:w w:val="105"/>
                <w:sz w:val="13"/>
              </w:rPr>
              <w:t>100,00%</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8"/>
              <w:jc w:val="right"/>
              <w:rPr>
                <w:sz w:val="13"/>
              </w:rPr>
            </w:pPr>
            <w:r>
              <w:rPr>
                <w:color w:val="BFBFBF"/>
                <w:w w:val="105"/>
                <w:sz w:val="13"/>
              </w:rPr>
              <w:t>100,00%</w:t>
            </w:r>
          </w:p>
        </w:tc>
        <w:tc>
          <w:tcPr>
            <w:tcW w:w="846" w:type="dxa"/>
            <w:tcBorders>
              <w:top w:val="single" w:sz="6" w:space="0" w:color="000000"/>
              <w:bottom w:val="single" w:sz="2" w:space="0" w:color="000000"/>
            </w:tcBorders>
            <w:shd w:val="clear" w:color="auto" w:fill="C0C0C0"/>
          </w:tcPr>
          <w:p w:rsidR="00F147C5" w:rsidRDefault="00F147C5" w:rsidP="00F147C5">
            <w:pPr>
              <w:pStyle w:val="TableParagraph"/>
              <w:spacing w:before="3" w:line="139" w:lineRule="exact"/>
              <w:ind w:right="39"/>
              <w:jc w:val="right"/>
              <w:rPr>
                <w:sz w:val="13"/>
              </w:rPr>
            </w:pPr>
            <w:r>
              <w:rPr>
                <w:color w:val="BFBFBF"/>
                <w:w w:val="105"/>
                <w:sz w:val="13"/>
              </w:rPr>
              <w:t>100,00%</w:t>
            </w:r>
          </w:p>
        </w:tc>
      </w:tr>
      <w:tr w:rsidR="00F147C5" w:rsidTr="00F147C5">
        <w:trPr>
          <w:trHeight w:val="167"/>
        </w:trPr>
        <w:tc>
          <w:tcPr>
            <w:tcW w:w="3435" w:type="dxa"/>
            <w:gridSpan w:val="3"/>
          </w:tcPr>
          <w:p w:rsidR="00F147C5" w:rsidRDefault="00F147C5" w:rsidP="00F147C5">
            <w:pPr>
              <w:pStyle w:val="TableParagraph"/>
              <w:rPr>
                <w:rFonts w:ascii="Times New Roman"/>
                <w:sz w:val="10"/>
              </w:rPr>
            </w:pPr>
          </w:p>
        </w:tc>
        <w:tc>
          <w:tcPr>
            <w:tcW w:w="1702" w:type="dxa"/>
            <w:tcBorders>
              <w:top w:val="single" w:sz="2" w:space="0" w:color="000000"/>
              <w:bottom w:val="single" w:sz="2" w:space="0" w:color="000000"/>
            </w:tcBorders>
          </w:tcPr>
          <w:p w:rsidR="00F147C5" w:rsidRDefault="00F147C5" w:rsidP="00F147C5">
            <w:pPr>
              <w:pStyle w:val="TableParagraph"/>
              <w:spacing w:before="8" w:line="139" w:lineRule="exact"/>
              <w:ind w:left="1047"/>
              <w:rPr>
                <w:sz w:val="13"/>
              </w:rPr>
            </w:pPr>
            <w:proofErr w:type="spellStart"/>
            <w:r>
              <w:rPr>
                <w:w w:val="105"/>
                <w:sz w:val="13"/>
              </w:rPr>
              <w:t>Repasse</w:t>
            </w:r>
            <w:proofErr w:type="spellEnd"/>
            <w:r>
              <w:rPr>
                <w:w w:val="105"/>
                <w:sz w:val="13"/>
              </w:rPr>
              <w:t>:</w:t>
            </w:r>
          </w:p>
        </w:tc>
        <w:tc>
          <w:tcPr>
            <w:tcW w:w="847" w:type="dxa"/>
            <w:tcBorders>
              <w:top w:val="single" w:sz="2" w:space="0" w:color="000000"/>
              <w:bottom w:val="single" w:sz="2" w:space="0" w:color="000000"/>
            </w:tcBorders>
          </w:tcPr>
          <w:p w:rsidR="00F147C5" w:rsidRDefault="00F147C5" w:rsidP="00F147C5">
            <w:pPr>
              <w:pStyle w:val="TableParagraph"/>
              <w:spacing w:before="8" w:line="139" w:lineRule="exact"/>
              <w:ind w:right="72"/>
              <w:jc w:val="right"/>
              <w:rPr>
                <w:sz w:val="13"/>
              </w:rPr>
            </w:pPr>
            <w:r>
              <w:rPr>
                <w:w w:val="105"/>
                <w:sz w:val="13"/>
              </w:rPr>
              <w:t>44.551,50</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right="73"/>
              <w:jc w:val="right"/>
              <w:rPr>
                <w:sz w:val="13"/>
              </w:rPr>
            </w:pPr>
            <w:r>
              <w:rPr>
                <w:w w:val="105"/>
                <w:sz w:val="13"/>
              </w:rPr>
              <w:t>85.500,22</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right="75"/>
              <w:jc w:val="right"/>
              <w:rPr>
                <w:sz w:val="13"/>
              </w:rPr>
            </w:pPr>
            <w:r>
              <w:rPr>
                <w:w w:val="105"/>
                <w:sz w:val="13"/>
              </w:rPr>
              <w:t>123.342,34</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left="77"/>
              <w:rPr>
                <w:sz w:val="13"/>
              </w:rPr>
            </w:pPr>
            <w:r>
              <w:rPr>
                <w:w w:val="105"/>
                <w:sz w:val="13"/>
              </w:rPr>
              <w:t>166.289,46</w:t>
            </w:r>
          </w:p>
        </w:tc>
        <w:tc>
          <w:tcPr>
            <w:tcW w:w="846" w:type="dxa"/>
            <w:tcBorders>
              <w:top w:val="single" w:sz="2" w:space="0" w:color="000000"/>
              <w:bottom w:val="single" w:sz="2" w:space="0" w:color="000000"/>
            </w:tcBorders>
          </w:tcPr>
          <w:p w:rsidR="00F147C5" w:rsidRDefault="00F147C5" w:rsidP="00F147C5">
            <w:pPr>
              <w:pStyle w:val="TableParagraph"/>
              <w:spacing w:before="8" w:line="139" w:lineRule="exact"/>
              <w:ind w:right="77"/>
              <w:jc w:val="right"/>
              <w:rPr>
                <w:sz w:val="13"/>
              </w:rPr>
            </w:pPr>
            <w:r>
              <w:rPr>
                <w:w w:val="105"/>
                <w:sz w:val="13"/>
              </w:rPr>
              <w:t>222.857,14</w:t>
            </w: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c>
          <w:tcPr>
            <w:tcW w:w="846" w:type="dxa"/>
            <w:tcBorders>
              <w:top w:val="single" w:sz="2" w:space="0" w:color="000000"/>
              <w:bottom w:val="single" w:sz="2" w:space="0" w:color="000000"/>
            </w:tcBorders>
          </w:tcPr>
          <w:p w:rsidR="00F147C5" w:rsidRDefault="00F147C5" w:rsidP="00F147C5">
            <w:pPr>
              <w:pStyle w:val="TableParagraph"/>
              <w:rPr>
                <w:rFonts w:ascii="Times New Roman"/>
                <w:sz w:val="10"/>
              </w:rPr>
            </w:pPr>
          </w:p>
        </w:tc>
      </w:tr>
      <w:tr w:rsidR="00F147C5" w:rsidTr="00F147C5">
        <w:trPr>
          <w:trHeight w:val="170"/>
        </w:trPr>
        <w:tc>
          <w:tcPr>
            <w:tcW w:w="3435" w:type="dxa"/>
            <w:gridSpan w:val="3"/>
          </w:tcPr>
          <w:p w:rsidR="00F147C5" w:rsidRDefault="00F147C5" w:rsidP="00F147C5">
            <w:pPr>
              <w:pStyle w:val="TableParagraph"/>
              <w:spacing w:before="8" w:line="142" w:lineRule="exact"/>
              <w:ind w:right="50"/>
              <w:jc w:val="right"/>
              <w:rPr>
                <w:sz w:val="13"/>
              </w:rPr>
            </w:pPr>
            <w:proofErr w:type="spellStart"/>
            <w:r>
              <w:rPr>
                <w:w w:val="105"/>
                <w:sz w:val="13"/>
              </w:rPr>
              <w:t>Acumulado</w:t>
            </w:r>
            <w:proofErr w:type="spellEnd"/>
            <w:r>
              <w:rPr>
                <w:w w:val="105"/>
                <w:sz w:val="13"/>
              </w:rPr>
              <w:t>:</w:t>
            </w:r>
          </w:p>
        </w:tc>
        <w:tc>
          <w:tcPr>
            <w:tcW w:w="1702" w:type="dxa"/>
            <w:tcBorders>
              <w:top w:val="single" w:sz="2" w:space="0" w:color="000000"/>
            </w:tcBorders>
            <w:shd w:val="clear" w:color="auto" w:fill="C0C0C0"/>
          </w:tcPr>
          <w:p w:rsidR="00F147C5" w:rsidRDefault="00F147C5" w:rsidP="00F147C5">
            <w:pPr>
              <w:pStyle w:val="TableParagraph"/>
              <w:spacing w:before="8" w:line="142" w:lineRule="exact"/>
              <w:ind w:left="756"/>
              <w:rPr>
                <w:sz w:val="13"/>
              </w:rPr>
            </w:pPr>
            <w:proofErr w:type="spellStart"/>
            <w:r>
              <w:rPr>
                <w:w w:val="105"/>
                <w:sz w:val="13"/>
              </w:rPr>
              <w:t>Contrapartida</w:t>
            </w:r>
            <w:proofErr w:type="spellEnd"/>
            <w:r>
              <w:rPr>
                <w:w w:val="105"/>
                <w:sz w:val="13"/>
              </w:rPr>
              <w:t>:</w:t>
            </w:r>
          </w:p>
        </w:tc>
        <w:tc>
          <w:tcPr>
            <w:tcW w:w="847" w:type="dxa"/>
            <w:tcBorders>
              <w:top w:val="single" w:sz="2" w:space="0" w:color="000000"/>
            </w:tcBorders>
            <w:shd w:val="clear" w:color="auto" w:fill="C0C0C0"/>
          </w:tcPr>
          <w:p w:rsidR="00F147C5" w:rsidRDefault="00F147C5" w:rsidP="00F147C5">
            <w:pPr>
              <w:pStyle w:val="TableParagraph"/>
              <w:spacing w:before="8" w:line="142" w:lineRule="exact"/>
              <w:ind w:right="72"/>
              <w:jc w:val="right"/>
              <w:rPr>
                <w:sz w:val="13"/>
              </w:rPr>
            </w:pPr>
            <w:r>
              <w:rPr>
                <w:w w:val="105"/>
                <w:sz w:val="13"/>
              </w:rPr>
              <w:t>2.185,11</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73"/>
              <w:jc w:val="right"/>
              <w:rPr>
                <w:sz w:val="13"/>
              </w:rPr>
            </w:pPr>
            <w:r>
              <w:rPr>
                <w:w w:val="105"/>
                <w:sz w:val="13"/>
              </w:rPr>
              <w:t>4.193,52</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75"/>
              <w:jc w:val="right"/>
              <w:rPr>
                <w:sz w:val="13"/>
              </w:rPr>
            </w:pPr>
            <w:r>
              <w:rPr>
                <w:w w:val="105"/>
                <w:sz w:val="13"/>
              </w:rPr>
              <w:t>6.049,55</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left="230"/>
              <w:rPr>
                <w:sz w:val="13"/>
              </w:rPr>
            </w:pPr>
            <w:r>
              <w:rPr>
                <w:w w:val="105"/>
                <w:sz w:val="13"/>
              </w:rPr>
              <w:t>8.155,97</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77"/>
              <w:jc w:val="right"/>
              <w:rPr>
                <w:sz w:val="13"/>
              </w:rPr>
            </w:pPr>
            <w:r>
              <w:rPr>
                <w:w w:val="105"/>
                <w:sz w:val="13"/>
              </w:rPr>
              <w:t>10.930,44</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78"/>
              <w:jc w:val="right"/>
              <w:rPr>
                <w:sz w:val="13"/>
              </w:rPr>
            </w:pPr>
            <w:r>
              <w:rPr>
                <w:color w:val="BFBFBF"/>
                <w:w w:val="105"/>
                <w:sz w:val="13"/>
              </w:rPr>
              <w:t>10.930,44</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79"/>
              <w:jc w:val="right"/>
              <w:rPr>
                <w:sz w:val="13"/>
              </w:rPr>
            </w:pPr>
            <w:r>
              <w:rPr>
                <w:color w:val="BFBFBF"/>
                <w:w w:val="105"/>
                <w:sz w:val="13"/>
              </w:rPr>
              <w:t>10.930,44</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81"/>
              <w:jc w:val="right"/>
              <w:rPr>
                <w:sz w:val="13"/>
              </w:rPr>
            </w:pPr>
            <w:r>
              <w:rPr>
                <w:color w:val="BFBFBF"/>
                <w:w w:val="105"/>
                <w:sz w:val="13"/>
              </w:rPr>
              <w:t>10.930,44</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82"/>
              <w:jc w:val="right"/>
              <w:rPr>
                <w:sz w:val="13"/>
              </w:rPr>
            </w:pPr>
            <w:r>
              <w:rPr>
                <w:color w:val="BFBFBF"/>
                <w:w w:val="105"/>
                <w:sz w:val="13"/>
              </w:rPr>
              <w:t>10.930,44</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83"/>
              <w:jc w:val="right"/>
              <w:rPr>
                <w:sz w:val="13"/>
              </w:rPr>
            </w:pPr>
            <w:r>
              <w:rPr>
                <w:color w:val="BFBFBF"/>
                <w:w w:val="105"/>
                <w:sz w:val="13"/>
              </w:rPr>
              <w:t>10.930,44</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right="84"/>
              <w:jc w:val="right"/>
              <w:rPr>
                <w:sz w:val="13"/>
              </w:rPr>
            </w:pPr>
            <w:r>
              <w:rPr>
                <w:color w:val="BFBFBF"/>
                <w:w w:val="105"/>
                <w:sz w:val="13"/>
              </w:rPr>
              <w:t>10.930,44</w:t>
            </w:r>
          </w:p>
        </w:tc>
        <w:tc>
          <w:tcPr>
            <w:tcW w:w="846" w:type="dxa"/>
            <w:tcBorders>
              <w:top w:val="single" w:sz="2" w:space="0" w:color="000000"/>
            </w:tcBorders>
            <w:shd w:val="clear" w:color="auto" w:fill="C0C0C0"/>
          </w:tcPr>
          <w:p w:rsidR="00F147C5" w:rsidRDefault="00F147C5" w:rsidP="00F147C5">
            <w:pPr>
              <w:pStyle w:val="TableParagraph"/>
              <w:spacing w:before="8" w:line="142" w:lineRule="exact"/>
              <w:ind w:left="144"/>
              <w:rPr>
                <w:sz w:val="13"/>
              </w:rPr>
            </w:pPr>
            <w:r>
              <w:rPr>
                <w:color w:val="BFBFBF"/>
                <w:w w:val="105"/>
                <w:sz w:val="13"/>
              </w:rPr>
              <w:t>10.930,44</w:t>
            </w:r>
          </w:p>
        </w:tc>
      </w:tr>
      <w:tr w:rsidR="00F147C5" w:rsidTr="00F147C5">
        <w:trPr>
          <w:trHeight w:val="345"/>
        </w:trPr>
        <w:tc>
          <w:tcPr>
            <w:tcW w:w="3435" w:type="dxa"/>
            <w:gridSpan w:val="3"/>
          </w:tcPr>
          <w:p w:rsidR="00F147C5" w:rsidRDefault="00F147C5" w:rsidP="00F147C5">
            <w:pPr>
              <w:pStyle w:val="TableParagraph"/>
              <w:rPr>
                <w:rFonts w:ascii="Times New Roman"/>
                <w:sz w:val="12"/>
              </w:rPr>
            </w:pPr>
          </w:p>
        </w:tc>
        <w:tc>
          <w:tcPr>
            <w:tcW w:w="1702" w:type="dxa"/>
          </w:tcPr>
          <w:p w:rsidR="00F147C5" w:rsidRDefault="00F147C5" w:rsidP="00F147C5">
            <w:pPr>
              <w:pStyle w:val="TableParagraph"/>
              <w:spacing w:before="11"/>
              <w:ind w:right="70"/>
              <w:jc w:val="right"/>
              <w:rPr>
                <w:sz w:val="13"/>
              </w:rPr>
            </w:pPr>
            <w:r>
              <w:rPr>
                <w:spacing w:val="-1"/>
                <w:w w:val="105"/>
                <w:sz w:val="13"/>
              </w:rPr>
              <w:t>Outros:</w:t>
            </w:r>
          </w:p>
          <w:p w:rsidR="00F147C5" w:rsidRDefault="00F147C5" w:rsidP="00F147C5">
            <w:pPr>
              <w:pStyle w:val="TableParagraph"/>
              <w:spacing w:before="23" w:line="142" w:lineRule="exact"/>
              <w:ind w:right="72"/>
              <w:jc w:val="right"/>
              <w:rPr>
                <w:b/>
                <w:sz w:val="13"/>
              </w:rPr>
            </w:pPr>
            <w:proofErr w:type="spellStart"/>
            <w:r>
              <w:rPr>
                <w:b/>
                <w:spacing w:val="-1"/>
                <w:w w:val="105"/>
                <w:sz w:val="13"/>
              </w:rPr>
              <w:t>Investimento</w:t>
            </w:r>
            <w:proofErr w:type="spellEnd"/>
            <w:r>
              <w:rPr>
                <w:b/>
                <w:spacing w:val="-1"/>
                <w:w w:val="105"/>
                <w:sz w:val="13"/>
              </w:rPr>
              <w:t>:</w:t>
            </w:r>
          </w:p>
        </w:tc>
        <w:tc>
          <w:tcPr>
            <w:tcW w:w="847" w:type="dxa"/>
          </w:tcPr>
          <w:p w:rsidR="00F147C5" w:rsidRDefault="00F147C5" w:rsidP="00F147C5">
            <w:pPr>
              <w:pStyle w:val="TableParagraph"/>
              <w:spacing w:before="11"/>
              <w:ind w:left="573"/>
              <w:rPr>
                <w:sz w:val="13"/>
              </w:rPr>
            </w:pPr>
            <w:r>
              <w:rPr>
                <w:w w:val="105"/>
                <w:sz w:val="13"/>
              </w:rPr>
              <w:t>-</w:t>
            </w:r>
          </w:p>
          <w:p w:rsidR="00F147C5" w:rsidRDefault="00F147C5" w:rsidP="00F147C5">
            <w:pPr>
              <w:pStyle w:val="TableParagraph"/>
              <w:spacing w:before="23" w:line="142" w:lineRule="exact"/>
              <w:ind w:left="158"/>
              <w:rPr>
                <w:b/>
                <w:sz w:val="13"/>
              </w:rPr>
            </w:pPr>
            <w:r>
              <w:rPr>
                <w:b/>
                <w:w w:val="105"/>
                <w:sz w:val="13"/>
              </w:rPr>
              <w:t>46.736,61</w:t>
            </w:r>
          </w:p>
        </w:tc>
        <w:tc>
          <w:tcPr>
            <w:tcW w:w="846" w:type="dxa"/>
          </w:tcPr>
          <w:p w:rsidR="00F147C5" w:rsidRDefault="00F147C5" w:rsidP="00F147C5">
            <w:pPr>
              <w:pStyle w:val="TableParagraph"/>
              <w:spacing w:before="11"/>
              <w:ind w:left="571"/>
              <w:rPr>
                <w:sz w:val="13"/>
              </w:rPr>
            </w:pPr>
            <w:r>
              <w:rPr>
                <w:w w:val="105"/>
                <w:sz w:val="13"/>
              </w:rPr>
              <w:t>-</w:t>
            </w:r>
          </w:p>
          <w:p w:rsidR="00F147C5" w:rsidRDefault="00F147C5" w:rsidP="00F147C5">
            <w:pPr>
              <w:pStyle w:val="TableParagraph"/>
              <w:spacing w:before="23" w:line="142" w:lineRule="exact"/>
              <w:ind w:left="156"/>
              <w:rPr>
                <w:b/>
                <w:sz w:val="13"/>
              </w:rPr>
            </w:pPr>
            <w:r>
              <w:rPr>
                <w:b/>
                <w:w w:val="105"/>
                <w:sz w:val="13"/>
              </w:rPr>
              <w:t>89.693,74</w:t>
            </w:r>
          </w:p>
        </w:tc>
        <w:tc>
          <w:tcPr>
            <w:tcW w:w="846" w:type="dxa"/>
          </w:tcPr>
          <w:p w:rsidR="00F147C5" w:rsidRDefault="00F147C5" w:rsidP="00F147C5">
            <w:pPr>
              <w:pStyle w:val="TableParagraph"/>
              <w:spacing w:before="11"/>
              <w:ind w:left="570"/>
              <w:rPr>
                <w:sz w:val="13"/>
              </w:rPr>
            </w:pPr>
            <w:r>
              <w:rPr>
                <w:w w:val="105"/>
                <w:sz w:val="13"/>
              </w:rPr>
              <w:t>-</w:t>
            </w:r>
          </w:p>
          <w:p w:rsidR="00F147C5" w:rsidRDefault="00F147C5" w:rsidP="00F147C5">
            <w:pPr>
              <w:pStyle w:val="TableParagraph"/>
              <w:spacing w:before="23" w:line="142" w:lineRule="exact"/>
              <w:ind w:left="78"/>
              <w:rPr>
                <w:b/>
                <w:sz w:val="13"/>
              </w:rPr>
            </w:pPr>
            <w:r>
              <w:rPr>
                <w:b/>
                <w:w w:val="105"/>
                <w:sz w:val="13"/>
              </w:rPr>
              <w:t>129.391,90</w:t>
            </w:r>
          </w:p>
        </w:tc>
        <w:tc>
          <w:tcPr>
            <w:tcW w:w="846" w:type="dxa"/>
          </w:tcPr>
          <w:p w:rsidR="00F147C5" w:rsidRDefault="00F147C5" w:rsidP="00F147C5">
            <w:pPr>
              <w:pStyle w:val="TableParagraph"/>
              <w:spacing w:before="11"/>
              <w:ind w:left="569"/>
              <w:rPr>
                <w:sz w:val="13"/>
              </w:rPr>
            </w:pPr>
            <w:r>
              <w:rPr>
                <w:w w:val="105"/>
                <w:sz w:val="13"/>
              </w:rPr>
              <w:t>-</w:t>
            </w:r>
          </w:p>
          <w:p w:rsidR="00F147C5" w:rsidRDefault="00F147C5" w:rsidP="00F147C5">
            <w:pPr>
              <w:pStyle w:val="TableParagraph"/>
              <w:spacing w:before="23" w:line="142" w:lineRule="exact"/>
              <w:ind w:left="77"/>
              <w:rPr>
                <w:b/>
                <w:sz w:val="13"/>
              </w:rPr>
            </w:pPr>
            <w:r>
              <w:rPr>
                <w:b/>
                <w:w w:val="105"/>
                <w:sz w:val="13"/>
              </w:rPr>
              <w:t>174.445,43</w:t>
            </w:r>
          </w:p>
        </w:tc>
        <w:tc>
          <w:tcPr>
            <w:tcW w:w="846" w:type="dxa"/>
          </w:tcPr>
          <w:p w:rsidR="00F147C5" w:rsidRDefault="00F147C5" w:rsidP="00F147C5">
            <w:pPr>
              <w:pStyle w:val="TableParagraph"/>
              <w:spacing w:before="11"/>
              <w:ind w:left="567"/>
              <w:rPr>
                <w:sz w:val="13"/>
              </w:rPr>
            </w:pPr>
            <w:r>
              <w:rPr>
                <w:w w:val="105"/>
                <w:sz w:val="13"/>
              </w:rPr>
              <w:t>-</w:t>
            </w:r>
          </w:p>
          <w:p w:rsidR="00F147C5" w:rsidRDefault="00F147C5" w:rsidP="00F147C5">
            <w:pPr>
              <w:pStyle w:val="TableParagraph"/>
              <w:spacing w:before="23" w:line="142" w:lineRule="exact"/>
              <w:ind w:left="75"/>
              <w:rPr>
                <w:b/>
                <w:sz w:val="13"/>
              </w:rPr>
            </w:pPr>
            <w:r>
              <w:rPr>
                <w:b/>
                <w:w w:val="105"/>
                <w:sz w:val="13"/>
              </w:rPr>
              <w:t>233.787,58</w:t>
            </w:r>
          </w:p>
        </w:tc>
        <w:tc>
          <w:tcPr>
            <w:tcW w:w="846" w:type="dxa"/>
          </w:tcPr>
          <w:p w:rsidR="00F147C5" w:rsidRDefault="00F147C5" w:rsidP="00F147C5">
            <w:pPr>
              <w:pStyle w:val="TableParagraph"/>
              <w:rPr>
                <w:sz w:val="16"/>
              </w:rPr>
            </w:pPr>
          </w:p>
          <w:p w:rsidR="00F147C5" w:rsidRDefault="00F147C5" w:rsidP="00F147C5">
            <w:pPr>
              <w:pStyle w:val="TableParagraph"/>
              <w:spacing w:line="142" w:lineRule="exact"/>
              <w:ind w:right="78"/>
              <w:jc w:val="right"/>
              <w:rPr>
                <w:sz w:val="13"/>
              </w:rPr>
            </w:pPr>
            <w:r>
              <w:rPr>
                <w:color w:val="BFBFBF"/>
                <w:w w:val="105"/>
                <w:sz w:val="13"/>
              </w:rPr>
              <w:t>233.787,58</w:t>
            </w:r>
          </w:p>
        </w:tc>
        <w:tc>
          <w:tcPr>
            <w:tcW w:w="846" w:type="dxa"/>
          </w:tcPr>
          <w:p w:rsidR="00F147C5" w:rsidRDefault="00F147C5" w:rsidP="00F147C5">
            <w:pPr>
              <w:pStyle w:val="TableParagraph"/>
              <w:rPr>
                <w:sz w:val="16"/>
              </w:rPr>
            </w:pPr>
          </w:p>
          <w:p w:rsidR="00F147C5" w:rsidRDefault="00F147C5" w:rsidP="00F147C5">
            <w:pPr>
              <w:pStyle w:val="TableParagraph"/>
              <w:spacing w:line="142" w:lineRule="exact"/>
              <w:ind w:right="79"/>
              <w:jc w:val="right"/>
              <w:rPr>
                <w:sz w:val="13"/>
              </w:rPr>
            </w:pPr>
            <w:r>
              <w:rPr>
                <w:color w:val="BFBFBF"/>
                <w:w w:val="105"/>
                <w:sz w:val="13"/>
              </w:rPr>
              <w:t>233.787,58</w:t>
            </w:r>
          </w:p>
        </w:tc>
        <w:tc>
          <w:tcPr>
            <w:tcW w:w="846" w:type="dxa"/>
          </w:tcPr>
          <w:p w:rsidR="00F147C5" w:rsidRDefault="00F147C5" w:rsidP="00F147C5">
            <w:pPr>
              <w:pStyle w:val="TableParagraph"/>
              <w:rPr>
                <w:sz w:val="16"/>
              </w:rPr>
            </w:pPr>
          </w:p>
          <w:p w:rsidR="00F147C5" w:rsidRDefault="00F147C5" w:rsidP="00F147C5">
            <w:pPr>
              <w:pStyle w:val="TableParagraph"/>
              <w:spacing w:line="142" w:lineRule="exact"/>
              <w:ind w:right="81"/>
              <w:jc w:val="right"/>
              <w:rPr>
                <w:sz w:val="13"/>
              </w:rPr>
            </w:pPr>
            <w:r>
              <w:rPr>
                <w:color w:val="BFBFBF"/>
                <w:w w:val="105"/>
                <w:sz w:val="13"/>
              </w:rPr>
              <w:t>233.787,58</w:t>
            </w:r>
          </w:p>
        </w:tc>
        <w:tc>
          <w:tcPr>
            <w:tcW w:w="846" w:type="dxa"/>
          </w:tcPr>
          <w:p w:rsidR="00F147C5" w:rsidRDefault="00F147C5" w:rsidP="00F147C5">
            <w:pPr>
              <w:pStyle w:val="TableParagraph"/>
              <w:rPr>
                <w:sz w:val="16"/>
              </w:rPr>
            </w:pPr>
          </w:p>
          <w:p w:rsidR="00F147C5" w:rsidRDefault="00F147C5" w:rsidP="00F147C5">
            <w:pPr>
              <w:pStyle w:val="TableParagraph"/>
              <w:spacing w:line="142" w:lineRule="exact"/>
              <w:ind w:right="82"/>
              <w:jc w:val="right"/>
              <w:rPr>
                <w:sz w:val="13"/>
              </w:rPr>
            </w:pPr>
            <w:r>
              <w:rPr>
                <w:color w:val="BFBFBF"/>
                <w:w w:val="105"/>
                <w:sz w:val="13"/>
              </w:rPr>
              <w:t>233.787,58</w:t>
            </w:r>
          </w:p>
        </w:tc>
        <w:tc>
          <w:tcPr>
            <w:tcW w:w="846" w:type="dxa"/>
          </w:tcPr>
          <w:p w:rsidR="00F147C5" w:rsidRDefault="00F147C5" w:rsidP="00F147C5">
            <w:pPr>
              <w:pStyle w:val="TableParagraph"/>
              <w:rPr>
                <w:sz w:val="16"/>
              </w:rPr>
            </w:pPr>
          </w:p>
          <w:p w:rsidR="00F147C5" w:rsidRDefault="00F147C5" w:rsidP="00F147C5">
            <w:pPr>
              <w:pStyle w:val="TableParagraph"/>
              <w:spacing w:line="142" w:lineRule="exact"/>
              <w:ind w:right="83"/>
              <w:jc w:val="right"/>
              <w:rPr>
                <w:sz w:val="13"/>
              </w:rPr>
            </w:pPr>
            <w:r>
              <w:rPr>
                <w:color w:val="BFBFBF"/>
                <w:w w:val="105"/>
                <w:sz w:val="13"/>
              </w:rPr>
              <w:t>233.787,58</w:t>
            </w:r>
          </w:p>
        </w:tc>
        <w:tc>
          <w:tcPr>
            <w:tcW w:w="846" w:type="dxa"/>
          </w:tcPr>
          <w:p w:rsidR="00F147C5" w:rsidRDefault="00F147C5" w:rsidP="00F147C5">
            <w:pPr>
              <w:pStyle w:val="TableParagraph"/>
              <w:rPr>
                <w:sz w:val="16"/>
              </w:rPr>
            </w:pPr>
          </w:p>
          <w:p w:rsidR="00F147C5" w:rsidRDefault="00F147C5" w:rsidP="00F147C5">
            <w:pPr>
              <w:pStyle w:val="TableParagraph"/>
              <w:spacing w:line="142" w:lineRule="exact"/>
              <w:ind w:right="84"/>
              <w:jc w:val="right"/>
              <w:rPr>
                <w:sz w:val="13"/>
              </w:rPr>
            </w:pPr>
            <w:r>
              <w:rPr>
                <w:color w:val="BFBFBF"/>
                <w:w w:val="105"/>
                <w:sz w:val="13"/>
              </w:rPr>
              <w:t>233.787,58</w:t>
            </w:r>
          </w:p>
        </w:tc>
        <w:tc>
          <w:tcPr>
            <w:tcW w:w="846" w:type="dxa"/>
          </w:tcPr>
          <w:p w:rsidR="00F147C5" w:rsidRDefault="00F147C5" w:rsidP="00F147C5">
            <w:pPr>
              <w:pStyle w:val="TableParagraph"/>
              <w:rPr>
                <w:sz w:val="16"/>
              </w:rPr>
            </w:pPr>
          </w:p>
          <w:p w:rsidR="00F147C5" w:rsidRDefault="00F147C5" w:rsidP="00F147C5">
            <w:pPr>
              <w:pStyle w:val="TableParagraph"/>
              <w:spacing w:line="142" w:lineRule="exact"/>
              <w:ind w:left="67"/>
              <w:rPr>
                <w:sz w:val="13"/>
              </w:rPr>
            </w:pPr>
            <w:r>
              <w:rPr>
                <w:color w:val="BFBFBF"/>
                <w:w w:val="105"/>
                <w:sz w:val="13"/>
              </w:rPr>
              <w:t>233.787,58</w:t>
            </w:r>
          </w:p>
        </w:tc>
      </w:tr>
    </w:tbl>
    <w:p w:rsidR="00F147C5" w:rsidRDefault="00F147C5" w:rsidP="00F147C5">
      <w:pPr>
        <w:spacing w:before="11"/>
        <w:rPr>
          <w:sz w:val="18"/>
        </w:rPr>
      </w:pPr>
    </w:p>
    <w:p w:rsidR="00F147C5" w:rsidRDefault="00F147C5" w:rsidP="00F147C5">
      <w:pPr>
        <w:spacing w:line="108" w:lineRule="exact"/>
        <w:ind w:left="111"/>
        <w:rPr>
          <w:sz w:val="13"/>
        </w:rPr>
      </w:pPr>
      <w:r>
        <w:rPr>
          <w:w w:val="105"/>
          <w:sz w:val="13"/>
          <w:u w:val="single"/>
        </w:rPr>
        <w:t xml:space="preserve"> Desterro do Melo/ M</w:t>
      </w:r>
    </w:p>
    <w:p w:rsidR="00F147C5" w:rsidRPr="00F147C5" w:rsidRDefault="00F147C5" w:rsidP="00F147C5">
      <w:pPr>
        <w:pStyle w:val="Corpodetexto"/>
        <w:tabs>
          <w:tab w:val="left" w:pos="5248"/>
        </w:tabs>
        <w:spacing w:line="243" w:lineRule="exact"/>
        <w:ind w:left="138"/>
        <w:rPr>
          <w:w w:val="105"/>
        </w:rPr>
      </w:pPr>
      <w:r>
        <w:rPr>
          <w:w w:val="105"/>
        </w:rPr>
        <w:t>Local</w:t>
      </w:r>
      <w:r>
        <w:rPr>
          <w:w w:val="105"/>
        </w:rPr>
        <w:tab/>
      </w:r>
      <w:r>
        <w:rPr>
          <w:noProof/>
          <w:position w:val="-5"/>
          <w:lang w:val="pt-BR"/>
        </w:rPr>
        <w:drawing>
          <wp:inline distT="0" distB="0" distL="0" distR="0" wp14:anchorId="457AEA61" wp14:editId="177E71F8">
            <wp:extent cx="1272045" cy="180699"/>
            <wp:effectExtent l="0" t="0" r="0" b="0"/>
            <wp:docPr id="6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28" cstate="print"/>
                    <a:stretch>
                      <a:fillRect/>
                    </a:stretch>
                  </pic:blipFill>
                  <pic:spPr>
                    <a:xfrm>
                      <a:off x="0" y="0"/>
                      <a:ext cx="1272045" cy="180699"/>
                    </a:xfrm>
                    <a:prstGeom prst="rect">
                      <a:avLst/>
                    </a:prstGeom>
                  </pic:spPr>
                </pic:pic>
              </a:graphicData>
            </a:graphic>
          </wp:inline>
        </w:drawing>
      </w:r>
      <w:r w:rsidRPr="00F147C5">
        <w:rPr>
          <w:w w:val="105"/>
        </w:rPr>
        <w:t xml:space="preserve"> </w:t>
      </w:r>
      <w:r>
        <w:rPr>
          <w:w w:val="105"/>
        </w:rPr>
        <w:tab/>
      </w:r>
      <w:r>
        <w:rPr>
          <w:w w:val="105"/>
        </w:rPr>
        <w:tab/>
      </w:r>
      <w:r>
        <w:rPr>
          <w:w w:val="105"/>
        </w:rPr>
        <w:tab/>
      </w:r>
      <w:r>
        <w:rPr>
          <w:w w:val="105"/>
        </w:rPr>
        <w:tab/>
      </w:r>
      <w:r w:rsidRPr="00F147C5">
        <w:rPr>
          <w:w w:val="105"/>
          <w:sz w:val="16"/>
          <w:szCs w:val="16"/>
        </w:rPr>
        <w:t>Thiago da Silva Andrade CREA/CAU: A 92479-2</w:t>
      </w:r>
    </w:p>
    <w:p w:rsidR="00F147C5" w:rsidRDefault="00F147C5" w:rsidP="00F147C5">
      <w:pPr>
        <w:tabs>
          <w:tab w:val="left" w:pos="4426"/>
        </w:tabs>
        <w:spacing w:before="167"/>
        <w:ind w:left="111"/>
        <w:rPr>
          <w:sz w:val="13"/>
        </w:rPr>
      </w:pPr>
      <w:r>
        <w:rPr>
          <w:noProof/>
        </w:rPr>
        <w:drawing>
          <wp:anchor distT="0" distB="0" distL="0" distR="0" simplePos="0" relativeHeight="251684864" behindDoc="1" locked="0" layoutInCell="1" allowOverlap="1" wp14:anchorId="32A0FD90" wp14:editId="652C4132">
            <wp:simplePos x="0" y="0"/>
            <wp:positionH relativeFrom="page">
              <wp:posOffset>3890448</wp:posOffset>
            </wp:positionH>
            <wp:positionV relativeFrom="paragraph">
              <wp:posOffset>117675</wp:posOffset>
            </wp:positionV>
            <wp:extent cx="1311219" cy="328477"/>
            <wp:effectExtent l="0" t="0" r="0" b="0"/>
            <wp:wrapNone/>
            <wp:docPr id="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2" cstate="print"/>
                    <a:stretch>
                      <a:fillRect/>
                    </a:stretch>
                  </pic:blipFill>
                  <pic:spPr>
                    <a:xfrm>
                      <a:off x="0" y="0"/>
                      <a:ext cx="1311219" cy="328477"/>
                    </a:xfrm>
                    <a:prstGeom prst="rect">
                      <a:avLst/>
                    </a:prstGeom>
                  </pic:spPr>
                </pic:pic>
              </a:graphicData>
            </a:graphic>
          </wp:anchor>
        </w:drawing>
      </w:r>
      <w:r>
        <w:rPr>
          <w:spacing w:val="-12"/>
          <w:w w:val="105"/>
          <w:sz w:val="13"/>
          <w:u w:val="single"/>
        </w:rPr>
        <w:t xml:space="preserve"> </w:t>
      </w:r>
      <w:proofErr w:type="gramStart"/>
      <w:r>
        <w:rPr>
          <w:w w:val="105"/>
          <w:sz w:val="13"/>
          <w:u w:val="single"/>
        </w:rPr>
        <w:t>sexta-feira</w:t>
      </w:r>
      <w:proofErr w:type="gramEnd"/>
      <w:r>
        <w:rPr>
          <w:w w:val="105"/>
          <w:sz w:val="13"/>
          <w:u w:val="single"/>
        </w:rPr>
        <w:t>, 19 de julho de</w:t>
      </w:r>
      <w:r>
        <w:rPr>
          <w:spacing w:val="4"/>
          <w:w w:val="105"/>
          <w:sz w:val="13"/>
          <w:u w:val="single"/>
        </w:rPr>
        <w:t xml:space="preserve"> </w:t>
      </w:r>
      <w:r>
        <w:rPr>
          <w:w w:val="105"/>
          <w:sz w:val="13"/>
          <w:u w:val="single"/>
        </w:rPr>
        <w:t>2019</w:t>
      </w:r>
      <w:r>
        <w:rPr>
          <w:sz w:val="13"/>
          <w:u w:val="single"/>
        </w:rPr>
        <w:tab/>
      </w:r>
    </w:p>
    <w:p w:rsidR="00F147C5" w:rsidRDefault="00F147C5" w:rsidP="00F147C5"/>
    <w:p w:rsidR="00F147C5" w:rsidRPr="00BC0697" w:rsidRDefault="00F147C5" w:rsidP="00F147C5">
      <w:pPr>
        <w:pStyle w:val="Corpodetexto"/>
        <w:tabs>
          <w:tab w:val="left" w:pos="10342"/>
        </w:tabs>
        <w:spacing w:line="149" w:lineRule="exact"/>
        <w:ind w:left="138"/>
        <w:rPr>
          <w:lang w:val="en-US"/>
        </w:rPr>
      </w:pPr>
      <w:r>
        <w:rPr>
          <w:noProof/>
          <w:lang w:val="pt-BR"/>
        </w:rPr>
        <mc:AlternateContent>
          <mc:Choice Requires="wps">
            <w:drawing>
              <wp:anchor distT="0" distB="0" distL="114300" distR="114300" simplePos="0" relativeHeight="251688960" behindDoc="0" locked="0" layoutInCell="1" allowOverlap="1">
                <wp:simplePos x="0" y="0"/>
                <wp:positionH relativeFrom="page">
                  <wp:posOffset>579755</wp:posOffset>
                </wp:positionH>
                <wp:positionV relativeFrom="page">
                  <wp:posOffset>2399030</wp:posOffset>
                </wp:positionV>
                <wp:extent cx="0" cy="111125"/>
                <wp:effectExtent l="8255" t="8255" r="10795" b="13970"/>
                <wp:wrapNone/>
                <wp:docPr id="67" name="Conector re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188.9pt" to="45.6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OTJAIAAEsEAAAOAAAAZHJzL2Uyb0RvYy54bWysVMuO2yAU3VfqPyD2ie3Uk2SsOKPKTrqZ&#10;tpFm+gEEcIyKAQGJE1X9916wkzbtpqrKAl8uh8O5D7x6OncSnbh1QqsSZ9MUI66oZkIdSvzldTtZ&#10;YuQ8UYxIrXiJL9zhp/XbN6veFHymWy0ZtwhIlCt6U+LWe1MkiaMt74ibasMVbDbadsTD0h4SZkkP&#10;7J1MZmk6T3ptmbGacufAWw+beB35m4ZT/7lpHPdIlhi0+TjbOO/DnKxXpDhYYlpBRxnkH1R0RCi4&#10;9EZVE0/Q0Yo/qDpBrXa68VOqu0Q3jaA8xgDRZOlv0by0xPAYCyTHmVua3P+jpZ9OO4sEK/F8gZEi&#10;HdSogkpRry2y3GsEfkhSb1wB2ErtbAiTntWLedb0q0NKVy1RBx7Fvl4MEGThRHJ3JCycgav2/UfN&#10;AEOOXseMnRvbBUrIBTrHwlxuheFnj+jgpODNYMweIjkprueMdf4D1x0KRomlUCFlpCCnZ+eDDlJc&#10;IcGt9FZIGcsuFepLvJjP0njAaSlY2AwwZw/7Slp0IqFx4hjvvYMF5pq4dsDFrQAjhdVHxaLVcsI2&#10;o+2JkIMNqqQKQAgRdI7W0DLfHtPHzXKzzCf5bL6Z5GldT95vq3wy32aLh/pdXVV19j1ozvKiFYxx&#10;FWRf2zfL/649xoc0NN6tgW/5Se7ZYyJB7PUbRccah7IODbLX7LKzIeeh3NCxETy+rvAkfl1H1M9/&#10;wPoHAAAA//8DAFBLAwQUAAYACAAAACEAPfS889wAAAAJAQAADwAAAGRycy9kb3ducmV2LnhtbEyP&#10;y07DMBBF90j8gzVI7KjTRjRtiFMBhSVUtIi1Gw9xRDyOYjcJfD0DG1jOnaP7KDaTa8WAfWg8KZjP&#10;EhBIlTcN1QpeD49XKxAhajK69YQKPjHApjw/K3Ru/EgvOOxjLdiEQq4V2Bi7XMpQWXQ6zHyHxL93&#10;3zsd+exraXo9srlr5SJJltLphjjB6g7vLVYf+5NT8LUc7VY+PGc7+ybvVrunw7DArVKXF9PtDYiI&#10;U/yD4ac+V4eSOx39iUwQrYL1PGVSQZplPIGBX+HIwvo6BVkW8v+C8hsAAP//AwBQSwECLQAUAAYA&#10;CAAAACEAtoM4kv4AAADhAQAAEwAAAAAAAAAAAAAAAAAAAAAAW0NvbnRlbnRfVHlwZXNdLnhtbFBL&#10;AQItABQABgAIAAAAIQA4/SH/1gAAAJQBAAALAAAAAAAAAAAAAAAAAC8BAABfcmVscy8ucmVsc1BL&#10;AQItABQABgAIAAAAIQBhjIOTJAIAAEsEAAAOAAAAAAAAAAAAAAAAAC4CAABkcnMvZTJvRG9jLnht&#10;bFBLAQItABQABgAIAAAAIQA99Lzz3AAAAAkBAAAPAAAAAAAAAAAAAAAAAH4EAABkcnMvZG93bnJl&#10;di54bWxQSwUGAAAAAAQABADzAAAAhwUAAAAA&#10;" strokeweight=".6pt">
                <w10:wrap anchorx="page" anchory="page"/>
              </v:line>
            </w:pict>
          </mc:Fallback>
        </mc:AlternateContent>
      </w:r>
      <w:r>
        <w:rPr>
          <w:noProof/>
          <w:lang w:val="pt-BR"/>
        </w:rPr>
        <mc:AlternateContent>
          <mc:Choice Requires="wps">
            <w:drawing>
              <wp:anchor distT="0" distB="0" distL="114300" distR="114300" simplePos="0" relativeHeight="251689984" behindDoc="0" locked="0" layoutInCell="1" allowOverlap="1">
                <wp:simplePos x="0" y="0"/>
                <wp:positionH relativeFrom="page">
                  <wp:posOffset>579755</wp:posOffset>
                </wp:positionH>
                <wp:positionV relativeFrom="page">
                  <wp:posOffset>2618105</wp:posOffset>
                </wp:positionV>
                <wp:extent cx="0" cy="111125"/>
                <wp:effectExtent l="8255" t="8255" r="10795" b="13970"/>
                <wp:wrapNone/>
                <wp:docPr id="66" name="Conector re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206.15pt" to="45.65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bJAIAAEsEAAAOAAAAZHJzL2Uyb0RvYy54bWysVMuO2yAU3VfqPyD2Gdupx5Ox4owqO+lm&#10;2kaa6QcQwDEqBgQkTlT133vBTtq0m6oqC3y5HA7nPvDy6dRLdOTWCa0qnN2lGHFFNRNqX+Evr5vZ&#10;AiPniWJEasUrfOYOP63evlkOpuRz3WnJuEVAolw5mAp33psySRzteE/cnTZcwWarbU88LO0+YZYM&#10;wN7LZJ6mRTJoy4zVlDsH3mbcxKvI37ac+s9t67hHssKgzcfZxnkX5mS1JOXeEtMJOskg/6CiJ0LB&#10;pVeqhniCDlb8QdULarXTrb+juk902wrKYwwQTZb+Fs1LRwyPsUBynLmmyf0/WvrpuLVIsAoXBUaK&#10;9FCjGipFvbbIcq8R+CFJg3ElYGu1tSFMelIv5lnTrw4pXXdE7XkU+3o2QJCFE8nNkbBwBq7aDR81&#10;Aww5eB0zdmptHyghF+gUC3O+FoafPKKjk4I3gzG/j+SkvJwz1vkPXPcoGBWWQoWUkZIcn50POkh5&#10;gQS30hshZSy7VGio8EMxT+MBp6VgYTPAnN3vamnRkYTGiWO69wYWmBviuhEXtwKMlFYfFItWxwlb&#10;T7YnQo42qJIqACFE0DlZY8t8e0wf14v1Ip/l82I9y9Ommb3f1Pms2GQP9827pq6b7HvQnOVlJxjj&#10;Ksi+tG+W/117TA9pbLxrA1/zk9yyx0SC2Ms3io41DmUdG2Sn2XlrQ85DuaFjI3h6XeFJ/LqOqJ//&#10;gNUPAAAA//8DAFBLAwQUAAYACAAAACEAj1i14twAAAAJAQAADwAAAGRycy9kb3ducmV2LnhtbEyP&#10;QU/DMAyF70j8h8hI3FjagkZXmk7A4AgTG+KcNaapaJyqydrCr8dwgZv93tPz53I9u06MOITWk4J0&#10;kYBAqr1pqVHwun+8yEGEqMnozhMq+MQA6+r0pNSF8RO94LiLjeASCoVWYGPsCylDbdHpsPA9Envv&#10;fnA68jo00gx64nLXySxJltLplviC1T3eW6w/dken4Gs52Y18eL7e2jd5l2+f9mOGG6XOz+bbGxAR&#10;5/gXhh98RoeKmQ7+SCaITsEqveSkgqs044EDv8KBhWyVg6xK+f+D6hsAAP//AwBQSwECLQAUAAYA&#10;CAAAACEAtoM4kv4AAADhAQAAEwAAAAAAAAAAAAAAAAAAAAAAW0NvbnRlbnRfVHlwZXNdLnhtbFBL&#10;AQItABQABgAIAAAAIQA4/SH/1gAAAJQBAAALAAAAAAAAAAAAAAAAAC8BAABfcmVscy8ucmVsc1BL&#10;AQItABQABgAIAAAAIQC7/MPbJAIAAEsEAAAOAAAAAAAAAAAAAAAAAC4CAABkcnMvZTJvRG9jLnht&#10;bFBLAQItABQABgAIAAAAIQCPWLXi3AAAAAkBAAAPAAAAAAAAAAAAAAAAAH4EAABkcnMvZG93bnJl&#10;di54bWxQSwUGAAAAAAQABADzAAAAhwUAAAAA&#10;" strokeweight=".6pt">
                <w10:wrap anchorx="page" anchory="page"/>
              </v:line>
            </w:pict>
          </mc:Fallback>
        </mc:AlternateContent>
      </w:r>
      <w:r>
        <w:rPr>
          <w:noProof/>
          <w:lang w:val="pt-BR"/>
        </w:rPr>
        <mc:AlternateContent>
          <mc:Choice Requires="wps">
            <w:drawing>
              <wp:anchor distT="0" distB="0" distL="114300" distR="114300" simplePos="0" relativeHeight="251691008" behindDoc="0" locked="0" layoutInCell="1" allowOverlap="1">
                <wp:simplePos x="0" y="0"/>
                <wp:positionH relativeFrom="page">
                  <wp:posOffset>579755</wp:posOffset>
                </wp:positionH>
                <wp:positionV relativeFrom="page">
                  <wp:posOffset>2837815</wp:posOffset>
                </wp:positionV>
                <wp:extent cx="0" cy="111125"/>
                <wp:effectExtent l="8255" t="8890" r="10795" b="13335"/>
                <wp:wrapNone/>
                <wp:docPr id="65" name="Conector re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223.45pt" to="45.65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DJAIAAEsEAAAOAAAAZHJzL2Uyb0RvYy54bWysVMFu2zAMvQ/YPwi6p7azNE2NOMVgJ7t0&#10;W4F2H6BIcixMFgVJiRMM+/dRchK022UY5oNCkdTTI/mU5cOx1+QgnVdgKlrc5JRIw0Eos6vot5fN&#10;ZEGJD8wIpsHIip6kpw+r9++Wgy3lFDrQQjqCIMaXg61oF4Its8zzTvbM34CVBoMtuJ4F3LpdJhwb&#10;EL3X2TTP59kATlgHXHqP3mYM0lXCb1vJw9e29TIQXVHkFtLq0rqNa7ZasnLnmO0UP9Ng/8CiZ8rg&#10;pVeohgVG9k79AdUr7sBDG2449Bm0reIy1YDVFPlv1Tx3zMpUCzbH22ub/P+D5V8OT44oUdH5LSWG&#10;9TijGifFAzjiZACCfmzSYH2JubV5crFMfjTP9hH4d08M1B0zO5nIvpwsAhTxRPbmSNx4i1dth88g&#10;MIftA6SOHVvXR0jsBTmmwZyug5HHQPjo5Ogt8JsmOhkrL+es8+GThJ5Eo6JamdgyVrLDow+RBysv&#10;KdFtYKO0TmPXhgwVvZtP83TAg1YiBmOad7ttrR05sCic9KWiMPI6LSI3zHdjXgqNknKwNyLd0kkm&#10;1mc7MKVHG1lpEy/CEpHn2Rol8+M+v18v1ovZZDadryezvGkmHzf1bDLfFHe3zYemrpviZ+RczMpO&#10;CSFNpH2RbzH7O3mcH9IovKuAr/3J3qKnRiLZy28inWYcxzoKZAvi9OQus0fFpuTz64pP4vUe7df/&#10;AatfAAAA//8DAFBLAwQUAAYACAAAACEArQKPn90AAAAJAQAADwAAAGRycy9kb3ducmV2LnhtbEyP&#10;wU7DMAyG70i8Q2QkbizdqMpWmk7A4MgmNsQ5a0xT0ThVk7WFp8dwgaN/f/r9uVhPrhUD9qHxpGA+&#10;S0AgVd40VCt4PTxdLUGEqMno1hMq+MQA6/L8rNC58SO94LCPteASCrlWYGPscilDZdHpMPMdEu/e&#10;fe905LGvpen1yOWulYskyaTTDfEFqzt8sFh97E9OwVc22o183N7s7Ju8X+6eD8MCN0pdXkx3tyAi&#10;TvEPhh99VoeSnY7+RCaIVsFqfs2kgjTNViAY+A2OHGRpCrIs5P8Pym8AAAD//wMAUEsBAi0AFAAG&#10;AAgAAAAhALaDOJL+AAAA4QEAABMAAAAAAAAAAAAAAAAAAAAAAFtDb250ZW50X1R5cGVzXS54bWxQ&#10;SwECLQAUAAYACAAAACEAOP0h/9YAAACUAQAACwAAAAAAAAAAAAAAAAAvAQAAX3JlbHMvLnJlbHNQ&#10;SwECLQAUAAYACAAAACEA1W0DAyQCAABLBAAADgAAAAAAAAAAAAAAAAAuAgAAZHJzL2Uyb0RvYy54&#10;bWxQSwECLQAUAAYACAAAACEArQKPn90AAAAJAQAADwAAAAAAAAAAAAAAAAB+BAAAZHJzL2Rvd25y&#10;ZXYueG1sUEsFBgAAAAAEAAQA8wAAAIgFAAAAAA==&#10;" strokeweight=".6pt">
                <w10:wrap anchorx="page" anchory="page"/>
              </v:line>
            </w:pict>
          </mc:Fallback>
        </mc:AlternateContent>
      </w:r>
      <w:r>
        <w:rPr>
          <w:noProof/>
          <w:lang w:val="pt-BR"/>
        </w:rPr>
        <mc:AlternateContent>
          <mc:Choice Requires="wps">
            <w:drawing>
              <wp:anchor distT="0" distB="0" distL="114300" distR="114300" simplePos="0" relativeHeight="251692032" behindDoc="0" locked="0" layoutInCell="1" allowOverlap="1">
                <wp:simplePos x="0" y="0"/>
                <wp:positionH relativeFrom="page">
                  <wp:posOffset>579755</wp:posOffset>
                </wp:positionH>
                <wp:positionV relativeFrom="page">
                  <wp:posOffset>3056890</wp:posOffset>
                </wp:positionV>
                <wp:extent cx="0" cy="111760"/>
                <wp:effectExtent l="8255" t="8890" r="10795" b="12700"/>
                <wp:wrapNone/>
                <wp:docPr id="64" name="Conector re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4"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240.7pt" to="45.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NsJAIAAEsEAAAOAAAAZHJzL2Uyb0RvYy54bWysVMGO2jAQvVfqP1i+QxKaBjYirKoEetl2&#10;kXb7AcZ2iFXHtmxDQFX/vWMHENteqqoczHhm/Pxm5jnLx1Mv0ZFbJ7SqcDZNMeKKaibUvsLfXjeT&#10;BUbOE8WI1IpX+Mwdfly9f7ccTMlnutOScYsARLlyMBXuvDdlkjja8Z64qTZcQbDVticetnafMEsG&#10;QO9lMkvTIhm0ZcZqyp0DbzMG8Srity2n/rltHfdIVhi4+bjauO7CmqyWpNxbYjpBLzTIP7DoiVBw&#10;6Q2qIZ6ggxV/QPWCWu1066dU94luW0F5rAGqydLfqnnpiOGxFmiOM7c2uf8HS78etxYJVuEix0iR&#10;HmZUw6So1xZZ7jUCPzRpMK6E3FptbSiTntSLedL0u0NK1x1Rex7Jvp4NAGThRPLmSNg4A1fthi+a&#10;QQ45eB07dmptHyChF+gUB3O+DYafPKKjk4I3y7J5EWeWkPJ6zljnP3Pdo2BUWAoVWkZKcnxyPvAg&#10;5TUluJXeCCnj2KVCQ4XnxSyNB5yWgoVgSHN2v6ulRUcShBN/sSiI3KcF5Ia4bsyLoVFSVh8Ui7d0&#10;nLD1xfZEyNEGVlKFi6BE4HmxRsn8eEgf1ov1Ip/ks2I9ydOmmXza1Pmk2GTzj82Hpq6b7GfgnOVl&#10;JxjjKtC+yjfL/04el4c0Cu8m4Ft/krfosZFA9vofSccZh7GOAtlpdt7a6+xBsTH58rrCk7jfg33/&#10;DVj9AgAA//8DAFBLAwQUAAYACAAAACEA4tXAid0AAAAJAQAADwAAAGRycy9kb3ducmV2LnhtbEyP&#10;wU7DMAyG70i8Q2QkbiztmEZbmk7A4MgmtmnnrDVNReNUTdYWnh7DBY7+/en353w12VYM2PvGkYJ4&#10;FoFAKl3VUK3gsH+5SUD4oKnSrSNU8IkeVsXlRa6zyo30hsMu1IJLyGdagQmhy6T0pUGr/cx1SLx7&#10;d73Vgce+llWvRy63rZxH0VJa3RBfMLrDJ4Plx+5sFXwtR7OWz5u7rTnKx2T7uh/muFbq+mp6uAcR&#10;cAp/MPzoszoU7HRyZ6q8aBWk8S2TChZJvADBwG9w4iBNI5BFLv9/UHwDAAD//wMAUEsBAi0AFAAG&#10;AAgAAAAhALaDOJL+AAAA4QEAABMAAAAAAAAAAAAAAAAAAAAAAFtDb250ZW50X1R5cGVzXS54bWxQ&#10;SwECLQAUAAYACAAAACEAOP0h/9YAAACUAQAACwAAAAAAAAAAAAAAAAAvAQAAX3JlbHMvLnJlbHNQ&#10;SwECLQAUAAYACAAAACEAAM+TbCQCAABLBAAADgAAAAAAAAAAAAAAAAAuAgAAZHJzL2Uyb0RvYy54&#10;bWxQSwECLQAUAAYACAAAACEA4tXAid0AAAAJAQAADwAAAAAAAAAAAAAAAAB+BAAAZHJzL2Rvd25y&#10;ZXYueG1sUEsFBgAAAAAEAAQA8wAAAIgFAAAAAA==&#10;" strokeweight=".6pt">
                <w10:wrap anchorx="page" anchory="page"/>
              </v:line>
            </w:pict>
          </mc:Fallback>
        </mc:AlternateContent>
      </w:r>
      <w:r w:rsidRPr="00BC0697">
        <w:rPr>
          <w:w w:val="105"/>
          <w:lang w:val="en-US"/>
        </w:rPr>
        <w:t>Data</w:t>
      </w:r>
      <w:r w:rsidRPr="00BC0697">
        <w:rPr>
          <w:w w:val="105"/>
          <w:lang w:val="en-US"/>
        </w:rPr>
        <w:tab/>
        <w:t>ART/RRT:</w:t>
      </w:r>
      <w:r w:rsidRPr="00BC0697">
        <w:rPr>
          <w:spacing w:val="2"/>
          <w:w w:val="105"/>
          <w:lang w:val="en-US"/>
        </w:rPr>
        <w:t xml:space="preserve"> </w:t>
      </w:r>
      <w:r w:rsidRPr="00BC0697">
        <w:rPr>
          <w:w w:val="105"/>
          <w:lang w:val="en-US"/>
        </w:rPr>
        <w:t>8009073</w:t>
      </w:r>
    </w:p>
    <w:p w:rsidR="00F147C5" w:rsidRPr="00BC0697" w:rsidRDefault="00F147C5" w:rsidP="00F147C5">
      <w:pPr>
        <w:rPr>
          <w:b/>
          <w:sz w:val="16"/>
          <w:lang w:val="en-US"/>
        </w:rPr>
      </w:pPr>
    </w:p>
    <w:p w:rsidR="00F147C5" w:rsidRPr="00BC0697" w:rsidRDefault="00F147C5" w:rsidP="00F147C5">
      <w:pPr>
        <w:rPr>
          <w:b/>
          <w:sz w:val="16"/>
          <w:lang w:val="en-US"/>
        </w:rPr>
      </w:pPr>
    </w:p>
    <w:p w:rsidR="006433AB" w:rsidRPr="00BC0697" w:rsidRDefault="006433AB" w:rsidP="006433AB">
      <w:pPr>
        <w:pStyle w:val="Corpodetexto"/>
        <w:ind w:left="4320"/>
        <w:rPr>
          <w:b/>
          <w:sz w:val="20"/>
          <w:lang w:val="en-US"/>
        </w:rPr>
      </w:pPr>
    </w:p>
    <w:p w:rsidR="006433AB" w:rsidRPr="00BC0697" w:rsidRDefault="006433AB" w:rsidP="006433AB">
      <w:pPr>
        <w:rPr>
          <w:rFonts w:cs="Arial"/>
          <w:b/>
          <w:lang w:val="en-US"/>
        </w:rPr>
        <w:sectPr w:rsidR="006433AB" w:rsidRPr="00BC0697" w:rsidSect="006433AB">
          <w:pgSz w:w="16838" w:h="11906" w:orient="landscape"/>
          <w:pgMar w:top="1276" w:right="1417" w:bottom="926" w:left="1276" w:header="708" w:footer="708" w:gutter="0"/>
          <w:cols w:space="708"/>
          <w:docGrid w:linePitch="360"/>
        </w:sectPr>
      </w:pPr>
    </w:p>
    <w:p w:rsidR="006433AB" w:rsidRPr="00BC0697" w:rsidRDefault="006433AB" w:rsidP="006433AB">
      <w:pPr>
        <w:spacing w:before="120"/>
        <w:ind w:right="-196"/>
        <w:jc w:val="center"/>
        <w:outlineLvl w:val="0"/>
        <w:rPr>
          <w:rFonts w:ascii="Arial" w:hAnsi="Arial" w:cs="Arial"/>
          <w:b/>
          <w:i/>
          <w:sz w:val="24"/>
          <w:szCs w:val="24"/>
          <w:u w:val="single"/>
          <w:lang w:val="en-US"/>
        </w:rPr>
      </w:pPr>
      <w:bookmarkStart w:id="121" w:name="_Toc22572045"/>
      <w:r w:rsidRPr="00BC0697">
        <w:rPr>
          <w:rFonts w:ascii="Arial" w:hAnsi="Arial" w:cs="Arial"/>
          <w:b/>
          <w:i/>
          <w:sz w:val="24"/>
          <w:szCs w:val="24"/>
          <w:u w:val="single"/>
          <w:lang w:val="en-US"/>
        </w:rPr>
        <w:lastRenderedPageBreak/>
        <w:t>ANEXO XIII – A</w:t>
      </w:r>
      <w:bookmarkEnd w:id="121"/>
    </w:p>
    <w:p w:rsidR="006433AB" w:rsidRPr="00BC0697" w:rsidRDefault="006433AB" w:rsidP="006433AB">
      <w:pPr>
        <w:jc w:val="center"/>
        <w:rPr>
          <w:rFonts w:ascii="Arial" w:hAnsi="Arial" w:cs="Arial"/>
          <w:b/>
          <w:sz w:val="24"/>
          <w:szCs w:val="24"/>
          <w:lang w:val="en-US"/>
        </w:rPr>
      </w:pPr>
    </w:p>
    <w:p w:rsidR="006433AB" w:rsidRDefault="006433AB" w:rsidP="006433AB">
      <w:pPr>
        <w:jc w:val="center"/>
        <w:rPr>
          <w:rFonts w:ascii="Arial" w:hAnsi="Arial" w:cs="Arial"/>
          <w:b/>
          <w:sz w:val="24"/>
          <w:szCs w:val="24"/>
        </w:rPr>
      </w:pPr>
      <w:r>
        <w:rPr>
          <w:rFonts w:ascii="Arial" w:hAnsi="Arial" w:cs="Arial"/>
          <w:b/>
          <w:sz w:val="24"/>
          <w:szCs w:val="24"/>
        </w:rPr>
        <w:t xml:space="preserve">MODELO </w:t>
      </w:r>
    </w:p>
    <w:p w:rsidR="006433AB" w:rsidRDefault="006433AB" w:rsidP="006433AB">
      <w:pPr>
        <w:jc w:val="center"/>
        <w:rPr>
          <w:rFonts w:ascii="Arial" w:hAnsi="Arial" w:cs="Arial"/>
          <w:b/>
          <w:sz w:val="24"/>
          <w:szCs w:val="24"/>
        </w:rPr>
      </w:pPr>
      <w:r w:rsidRPr="00AD60A5">
        <w:rPr>
          <w:rFonts w:ascii="Arial" w:hAnsi="Arial" w:cs="Arial"/>
          <w:b/>
          <w:sz w:val="24"/>
          <w:szCs w:val="24"/>
        </w:rPr>
        <w:t>PLANILHA ORÇAMENTÁRIA DE CUSTOS</w:t>
      </w:r>
    </w:p>
    <w:tbl>
      <w:tblPr>
        <w:tblW w:w="14060" w:type="dxa"/>
        <w:tblInd w:w="55" w:type="dxa"/>
        <w:tblCellMar>
          <w:left w:w="70" w:type="dxa"/>
          <w:right w:w="70" w:type="dxa"/>
        </w:tblCellMar>
        <w:tblLook w:val="04A0" w:firstRow="1" w:lastRow="0" w:firstColumn="1" w:lastColumn="0" w:noHBand="0" w:noVBand="1"/>
      </w:tblPr>
      <w:tblGrid>
        <w:gridCol w:w="1453"/>
        <w:gridCol w:w="1166"/>
        <w:gridCol w:w="1561"/>
        <w:gridCol w:w="3890"/>
        <w:gridCol w:w="778"/>
        <w:gridCol w:w="1026"/>
        <w:gridCol w:w="1344"/>
        <w:gridCol w:w="1344"/>
        <w:gridCol w:w="1498"/>
      </w:tblGrid>
      <w:tr w:rsidR="00F147C5" w:rsidRPr="00F147C5" w:rsidTr="00F147C5">
        <w:trPr>
          <w:trHeight w:val="300"/>
        </w:trPr>
        <w:tc>
          <w:tcPr>
            <w:tcW w:w="14060"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PLANILHA ORÇAMENTÁRIA DE CUSTOS</w:t>
            </w:r>
          </w:p>
        </w:tc>
      </w:tr>
      <w:tr w:rsidR="00F147C5" w:rsidRPr="00F147C5" w:rsidTr="00F147C5">
        <w:trPr>
          <w:trHeight w:val="300"/>
        </w:trPr>
        <w:tc>
          <w:tcPr>
            <w:tcW w:w="1453" w:type="dxa"/>
            <w:tcBorders>
              <w:top w:val="nil"/>
              <w:left w:val="single" w:sz="8" w:space="0" w:color="auto"/>
              <w:bottom w:val="single" w:sz="4" w:space="0" w:color="auto"/>
              <w:right w:val="nil"/>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 xml:space="preserve">PREFEITURA: </w:t>
            </w:r>
          </w:p>
        </w:tc>
        <w:tc>
          <w:tcPr>
            <w:tcW w:w="7395" w:type="dxa"/>
            <w:gridSpan w:val="4"/>
            <w:tcBorders>
              <w:top w:val="single" w:sz="8" w:space="0" w:color="auto"/>
              <w:left w:val="nil"/>
              <w:bottom w:val="single" w:sz="4" w:space="0" w:color="auto"/>
              <w:right w:val="single" w:sz="4" w:space="0" w:color="000000"/>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Desterro do Melo/MG</w:t>
            </w:r>
          </w:p>
        </w:tc>
        <w:tc>
          <w:tcPr>
            <w:tcW w:w="1026" w:type="dxa"/>
            <w:tcBorders>
              <w:top w:val="nil"/>
              <w:left w:val="nil"/>
              <w:bottom w:val="single" w:sz="4" w:space="0" w:color="auto"/>
              <w:right w:val="nil"/>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GESTOR:</w:t>
            </w:r>
          </w:p>
        </w:tc>
        <w:tc>
          <w:tcPr>
            <w:tcW w:w="4186"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MAPA</w:t>
            </w:r>
          </w:p>
        </w:tc>
      </w:tr>
      <w:tr w:rsidR="00F147C5" w:rsidRPr="00F147C5" w:rsidTr="00F147C5">
        <w:trPr>
          <w:trHeight w:val="300"/>
        </w:trPr>
        <w:tc>
          <w:tcPr>
            <w:tcW w:w="1453" w:type="dxa"/>
            <w:vMerge w:val="restart"/>
            <w:tcBorders>
              <w:top w:val="nil"/>
              <w:left w:val="single" w:sz="8" w:space="0" w:color="auto"/>
              <w:bottom w:val="single" w:sz="4" w:space="0" w:color="000000"/>
              <w:right w:val="nil"/>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 xml:space="preserve">OBJETO: </w:t>
            </w:r>
          </w:p>
        </w:tc>
        <w:tc>
          <w:tcPr>
            <w:tcW w:w="7395" w:type="dxa"/>
            <w:gridSpan w:val="4"/>
            <w:vMerge w:val="restart"/>
            <w:tcBorders>
              <w:top w:val="single" w:sz="4" w:space="0" w:color="auto"/>
              <w:left w:val="nil"/>
              <w:bottom w:val="single" w:sz="4" w:space="0" w:color="000000"/>
              <w:right w:val="single" w:sz="4" w:space="0" w:color="000000"/>
            </w:tcBorders>
            <w:shd w:val="clear" w:color="000000" w:fill="FFFFFF"/>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Calçamento em Estradas Vicinais</w:t>
            </w:r>
          </w:p>
        </w:tc>
        <w:tc>
          <w:tcPr>
            <w:tcW w:w="2370" w:type="dxa"/>
            <w:gridSpan w:val="2"/>
            <w:tcBorders>
              <w:top w:val="single" w:sz="4" w:space="0" w:color="auto"/>
              <w:left w:val="nil"/>
              <w:bottom w:val="single" w:sz="4" w:space="0" w:color="auto"/>
              <w:right w:val="nil"/>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Nº OPERAÇÃO - OGU:</w:t>
            </w:r>
          </w:p>
        </w:tc>
        <w:tc>
          <w:tcPr>
            <w:tcW w:w="2842"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1055.997-57/2018</w:t>
            </w:r>
          </w:p>
        </w:tc>
      </w:tr>
      <w:tr w:rsidR="00F147C5" w:rsidRPr="00F147C5" w:rsidTr="00F147C5">
        <w:trPr>
          <w:trHeight w:val="300"/>
        </w:trPr>
        <w:tc>
          <w:tcPr>
            <w:tcW w:w="1453" w:type="dxa"/>
            <w:vMerge/>
            <w:tcBorders>
              <w:top w:val="nil"/>
              <w:left w:val="single" w:sz="8" w:space="0" w:color="auto"/>
              <w:bottom w:val="single" w:sz="4" w:space="0" w:color="000000"/>
              <w:right w:val="nil"/>
            </w:tcBorders>
            <w:vAlign w:val="center"/>
            <w:hideMark/>
          </w:tcPr>
          <w:p w:rsidR="00F147C5" w:rsidRPr="00F147C5" w:rsidRDefault="00F147C5" w:rsidP="00F147C5">
            <w:pPr>
              <w:rPr>
                <w:rFonts w:ascii="Century Gothic" w:eastAsia="Times New Roman" w:hAnsi="Century Gothic" w:cs="Arial"/>
                <w:b/>
                <w:bCs/>
              </w:rPr>
            </w:pPr>
          </w:p>
        </w:tc>
        <w:tc>
          <w:tcPr>
            <w:tcW w:w="7395" w:type="dxa"/>
            <w:gridSpan w:val="4"/>
            <w:vMerge/>
            <w:tcBorders>
              <w:top w:val="single" w:sz="4" w:space="0" w:color="auto"/>
              <w:left w:val="nil"/>
              <w:bottom w:val="single" w:sz="4" w:space="0" w:color="000000"/>
              <w:right w:val="single" w:sz="4" w:space="0" w:color="000000"/>
            </w:tcBorders>
            <w:vAlign w:val="center"/>
            <w:hideMark/>
          </w:tcPr>
          <w:p w:rsidR="00F147C5" w:rsidRPr="00F147C5" w:rsidRDefault="00F147C5" w:rsidP="00F147C5">
            <w:pPr>
              <w:rPr>
                <w:rFonts w:ascii="Century Gothic" w:eastAsia="Times New Roman" w:hAnsi="Century Gothic" w:cs="Arial"/>
                <w:b/>
                <w:bCs/>
              </w:rPr>
            </w:pPr>
          </w:p>
        </w:tc>
        <w:tc>
          <w:tcPr>
            <w:tcW w:w="2370" w:type="dxa"/>
            <w:gridSpan w:val="2"/>
            <w:tcBorders>
              <w:top w:val="single" w:sz="4" w:space="0" w:color="auto"/>
              <w:left w:val="nil"/>
              <w:bottom w:val="single" w:sz="4" w:space="0" w:color="auto"/>
              <w:right w:val="nil"/>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 xml:space="preserve">DATA DA PLANILHA: </w:t>
            </w:r>
          </w:p>
        </w:tc>
        <w:tc>
          <w:tcPr>
            <w:tcW w:w="2842" w:type="dxa"/>
            <w:gridSpan w:val="2"/>
            <w:tcBorders>
              <w:top w:val="single" w:sz="4" w:space="0" w:color="auto"/>
              <w:left w:val="nil"/>
              <w:bottom w:val="single" w:sz="4" w:space="0" w:color="auto"/>
              <w:right w:val="single" w:sz="8" w:space="0" w:color="000000"/>
            </w:tcBorders>
            <w:shd w:val="clear" w:color="000000" w:fill="F2F2F2"/>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w:t>
            </w:r>
          </w:p>
        </w:tc>
      </w:tr>
      <w:tr w:rsidR="00F147C5" w:rsidRPr="00F147C5" w:rsidTr="00F147C5">
        <w:trPr>
          <w:trHeight w:val="270"/>
        </w:trPr>
        <w:tc>
          <w:tcPr>
            <w:tcW w:w="1453" w:type="dxa"/>
            <w:tcBorders>
              <w:top w:val="nil"/>
              <w:left w:val="single" w:sz="8" w:space="0" w:color="auto"/>
              <w:bottom w:val="single" w:sz="4" w:space="0" w:color="auto"/>
              <w:right w:val="nil"/>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 xml:space="preserve">LOCAL: </w:t>
            </w:r>
          </w:p>
        </w:tc>
        <w:tc>
          <w:tcPr>
            <w:tcW w:w="7395" w:type="dxa"/>
            <w:gridSpan w:val="4"/>
            <w:tcBorders>
              <w:top w:val="single" w:sz="4" w:space="0" w:color="auto"/>
              <w:left w:val="nil"/>
              <w:bottom w:val="single" w:sz="4" w:space="0" w:color="auto"/>
              <w:right w:val="single" w:sz="4" w:space="0" w:color="000000"/>
            </w:tcBorders>
            <w:shd w:val="clear" w:color="000000" w:fill="FFFFFF"/>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Calçamento do Morro da Cleusa e do Nem</w:t>
            </w:r>
          </w:p>
        </w:tc>
        <w:tc>
          <w:tcPr>
            <w:tcW w:w="2370" w:type="dxa"/>
            <w:gridSpan w:val="2"/>
            <w:tcBorders>
              <w:top w:val="single" w:sz="4" w:space="0" w:color="auto"/>
              <w:left w:val="nil"/>
              <w:bottom w:val="single" w:sz="4" w:space="0" w:color="auto"/>
              <w:right w:val="nil"/>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DATA-BASE:</w:t>
            </w:r>
          </w:p>
        </w:tc>
        <w:tc>
          <w:tcPr>
            <w:tcW w:w="2842"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01-2019</w:t>
            </w:r>
          </w:p>
        </w:tc>
      </w:tr>
      <w:tr w:rsidR="00F147C5" w:rsidRPr="00F147C5" w:rsidTr="00F147C5">
        <w:trPr>
          <w:trHeight w:val="300"/>
        </w:trPr>
        <w:tc>
          <w:tcPr>
            <w:tcW w:w="8848"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REGIME DE EXECUÇÃO: Empreitada Global</w:t>
            </w:r>
          </w:p>
        </w:tc>
        <w:tc>
          <w:tcPr>
            <w:tcW w:w="5212" w:type="dxa"/>
            <w:gridSpan w:val="4"/>
            <w:tcBorders>
              <w:top w:val="single" w:sz="4" w:space="0" w:color="auto"/>
              <w:left w:val="nil"/>
              <w:bottom w:val="single" w:sz="4" w:space="0" w:color="auto"/>
              <w:right w:val="single" w:sz="8" w:space="0" w:color="000000"/>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xml:space="preserve">FORMA DE EXECUÇÃO: </w:t>
            </w:r>
          </w:p>
        </w:tc>
      </w:tr>
      <w:tr w:rsidR="00F147C5" w:rsidRPr="00F147C5" w:rsidTr="00F147C5">
        <w:trPr>
          <w:trHeight w:val="300"/>
        </w:trPr>
        <w:tc>
          <w:tcPr>
            <w:tcW w:w="8848" w:type="dxa"/>
            <w:gridSpan w:val="5"/>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REGIÃO/MÊS DE REFERÊNCIA: SINAPI Composições e Insumos/JAN-19 (não desonerado) // SETOP Leste/OUT-18 (não desonerado)</w:t>
            </w:r>
          </w:p>
        </w:tc>
        <w:tc>
          <w:tcPr>
            <w:tcW w:w="1026" w:type="dxa"/>
            <w:vMerge w:val="restart"/>
            <w:tcBorders>
              <w:top w:val="nil"/>
              <w:left w:val="single" w:sz="4" w:space="0" w:color="auto"/>
              <w:bottom w:val="single" w:sz="8" w:space="0" w:color="000000"/>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proofErr w:type="gramStart"/>
            <w:r w:rsidRPr="00F147C5">
              <w:rPr>
                <w:rFonts w:ascii="Century Gothic" w:eastAsia="Times New Roman" w:hAnsi="Century Gothic" w:cs="Arial"/>
                <w:b/>
                <w:bCs/>
              </w:rPr>
              <w:t xml:space="preserve">(    </w:t>
            </w:r>
            <w:proofErr w:type="gramEnd"/>
            <w:r w:rsidRPr="00F147C5">
              <w:rPr>
                <w:rFonts w:ascii="Century Gothic" w:eastAsia="Times New Roman" w:hAnsi="Century Gothic" w:cs="Arial"/>
                <w:b/>
                <w:bCs/>
              </w:rPr>
              <w:t>)</w:t>
            </w:r>
          </w:p>
        </w:tc>
        <w:tc>
          <w:tcPr>
            <w:tcW w:w="1344" w:type="dxa"/>
            <w:vMerge w:val="restart"/>
            <w:tcBorders>
              <w:top w:val="nil"/>
              <w:left w:val="nil"/>
              <w:bottom w:val="single" w:sz="8" w:space="0" w:color="000000"/>
              <w:right w:val="single" w:sz="4" w:space="0" w:color="auto"/>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DIRETA</w:t>
            </w:r>
          </w:p>
        </w:tc>
        <w:tc>
          <w:tcPr>
            <w:tcW w:w="1344" w:type="dxa"/>
            <w:tcBorders>
              <w:top w:val="nil"/>
              <w:left w:val="nil"/>
              <w:bottom w:val="single" w:sz="4" w:space="0" w:color="auto"/>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proofErr w:type="gramStart"/>
            <w:r w:rsidRPr="00F147C5">
              <w:rPr>
                <w:rFonts w:ascii="Century Gothic" w:eastAsia="Times New Roman" w:hAnsi="Century Gothic" w:cs="Arial"/>
                <w:b/>
                <w:bCs/>
              </w:rPr>
              <w:t xml:space="preserve">( </w:t>
            </w:r>
            <w:proofErr w:type="gramEnd"/>
            <w:r w:rsidRPr="00F147C5">
              <w:rPr>
                <w:rFonts w:ascii="Century Gothic" w:eastAsia="Times New Roman" w:hAnsi="Century Gothic" w:cs="Arial"/>
                <w:b/>
                <w:bCs/>
              </w:rPr>
              <w:t>X )</w:t>
            </w:r>
          </w:p>
        </w:tc>
        <w:tc>
          <w:tcPr>
            <w:tcW w:w="1498" w:type="dxa"/>
            <w:tcBorders>
              <w:top w:val="nil"/>
              <w:left w:val="nil"/>
              <w:bottom w:val="single" w:sz="4" w:space="0" w:color="auto"/>
              <w:right w:val="single" w:sz="8" w:space="0" w:color="auto"/>
            </w:tcBorders>
            <w:shd w:val="clear" w:color="000000" w:fill="FFFFFF"/>
            <w:noWrap/>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INDIRETA</w:t>
            </w:r>
          </w:p>
        </w:tc>
      </w:tr>
      <w:tr w:rsidR="00F147C5" w:rsidRPr="00F147C5" w:rsidTr="00F147C5">
        <w:trPr>
          <w:trHeight w:val="300"/>
        </w:trPr>
        <w:tc>
          <w:tcPr>
            <w:tcW w:w="8848" w:type="dxa"/>
            <w:gridSpan w:val="5"/>
            <w:vMerge/>
            <w:tcBorders>
              <w:top w:val="single" w:sz="4" w:space="0" w:color="auto"/>
              <w:left w:val="single" w:sz="8" w:space="0" w:color="auto"/>
              <w:bottom w:val="single" w:sz="4" w:space="0" w:color="000000"/>
              <w:right w:val="single" w:sz="4" w:space="0" w:color="000000"/>
            </w:tcBorders>
            <w:vAlign w:val="center"/>
            <w:hideMark/>
          </w:tcPr>
          <w:p w:rsidR="00F147C5" w:rsidRPr="00F147C5" w:rsidRDefault="00F147C5" w:rsidP="00F147C5">
            <w:pPr>
              <w:rPr>
                <w:rFonts w:ascii="Century Gothic" w:eastAsia="Times New Roman" w:hAnsi="Century Gothic" w:cs="Arial"/>
                <w:b/>
                <w:bCs/>
              </w:rPr>
            </w:pPr>
          </w:p>
        </w:tc>
        <w:tc>
          <w:tcPr>
            <w:tcW w:w="1026" w:type="dxa"/>
            <w:vMerge/>
            <w:tcBorders>
              <w:top w:val="nil"/>
              <w:left w:val="single" w:sz="4" w:space="0" w:color="auto"/>
              <w:bottom w:val="single" w:sz="8" w:space="0" w:color="000000"/>
              <w:right w:val="nil"/>
            </w:tcBorders>
            <w:vAlign w:val="center"/>
            <w:hideMark/>
          </w:tcPr>
          <w:p w:rsidR="00F147C5" w:rsidRPr="00F147C5" w:rsidRDefault="00F147C5" w:rsidP="00F147C5">
            <w:pPr>
              <w:rPr>
                <w:rFonts w:ascii="Century Gothic" w:eastAsia="Times New Roman" w:hAnsi="Century Gothic" w:cs="Arial"/>
                <w:b/>
                <w:bCs/>
              </w:rPr>
            </w:pPr>
          </w:p>
        </w:tc>
        <w:tc>
          <w:tcPr>
            <w:tcW w:w="1344" w:type="dxa"/>
            <w:vMerge/>
            <w:tcBorders>
              <w:top w:val="nil"/>
              <w:left w:val="nil"/>
              <w:bottom w:val="single" w:sz="8" w:space="0" w:color="000000"/>
              <w:right w:val="single" w:sz="4" w:space="0" w:color="auto"/>
            </w:tcBorders>
            <w:vAlign w:val="center"/>
            <w:hideMark/>
          </w:tcPr>
          <w:p w:rsidR="00F147C5" w:rsidRPr="00F147C5" w:rsidRDefault="00F147C5" w:rsidP="00F147C5">
            <w:pPr>
              <w:rPr>
                <w:rFonts w:ascii="Century Gothic" w:eastAsia="Times New Roman" w:hAnsi="Century Gothic" w:cs="Arial"/>
                <w:b/>
                <w:bCs/>
              </w:rPr>
            </w:pPr>
          </w:p>
        </w:tc>
        <w:tc>
          <w:tcPr>
            <w:tcW w:w="1344" w:type="dxa"/>
            <w:vMerge w:val="restart"/>
            <w:tcBorders>
              <w:top w:val="nil"/>
              <w:left w:val="nil"/>
              <w:bottom w:val="single" w:sz="8" w:space="0" w:color="000000"/>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BDI</w:t>
            </w:r>
          </w:p>
        </w:tc>
        <w:tc>
          <w:tcPr>
            <w:tcW w:w="1498" w:type="dxa"/>
            <w:vMerge w:val="restart"/>
            <w:tcBorders>
              <w:top w:val="nil"/>
              <w:left w:val="nil"/>
              <w:bottom w:val="single" w:sz="8" w:space="0" w:color="000000"/>
              <w:right w:val="single" w:sz="8"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w:t>
            </w:r>
          </w:p>
        </w:tc>
      </w:tr>
      <w:tr w:rsidR="00F147C5" w:rsidRPr="00F147C5" w:rsidTr="00F147C5">
        <w:trPr>
          <w:trHeight w:val="300"/>
        </w:trPr>
        <w:tc>
          <w:tcPr>
            <w:tcW w:w="8848" w:type="dxa"/>
            <w:gridSpan w:val="5"/>
            <w:tcBorders>
              <w:top w:val="nil"/>
              <w:left w:val="single" w:sz="8" w:space="0" w:color="auto"/>
              <w:bottom w:val="single" w:sz="8" w:space="0" w:color="auto"/>
              <w:right w:val="single" w:sz="4" w:space="0" w:color="000000"/>
            </w:tcBorders>
            <w:shd w:val="clear" w:color="000000" w:fill="FFFFFF"/>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 xml:space="preserve">PRAZO DE EXECUÇÃO: </w:t>
            </w:r>
            <w:proofErr w:type="gramStart"/>
            <w:r w:rsidRPr="00F147C5">
              <w:rPr>
                <w:rFonts w:ascii="Century Gothic" w:eastAsia="Times New Roman" w:hAnsi="Century Gothic" w:cs="Arial"/>
                <w:b/>
                <w:bCs/>
              </w:rPr>
              <w:t>5</w:t>
            </w:r>
            <w:proofErr w:type="gramEnd"/>
            <w:r w:rsidRPr="00F147C5">
              <w:rPr>
                <w:rFonts w:ascii="Century Gothic" w:eastAsia="Times New Roman" w:hAnsi="Century Gothic" w:cs="Arial"/>
                <w:b/>
                <w:bCs/>
              </w:rPr>
              <w:t xml:space="preserve"> meses</w:t>
            </w:r>
          </w:p>
        </w:tc>
        <w:tc>
          <w:tcPr>
            <w:tcW w:w="1026" w:type="dxa"/>
            <w:vMerge/>
            <w:tcBorders>
              <w:top w:val="nil"/>
              <w:left w:val="single" w:sz="4" w:space="0" w:color="auto"/>
              <w:bottom w:val="single" w:sz="8" w:space="0" w:color="000000"/>
              <w:right w:val="nil"/>
            </w:tcBorders>
            <w:vAlign w:val="center"/>
            <w:hideMark/>
          </w:tcPr>
          <w:p w:rsidR="00F147C5" w:rsidRPr="00F147C5" w:rsidRDefault="00F147C5" w:rsidP="00F147C5">
            <w:pPr>
              <w:rPr>
                <w:rFonts w:ascii="Century Gothic" w:eastAsia="Times New Roman" w:hAnsi="Century Gothic" w:cs="Arial"/>
                <w:b/>
                <w:bCs/>
              </w:rPr>
            </w:pPr>
          </w:p>
        </w:tc>
        <w:tc>
          <w:tcPr>
            <w:tcW w:w="1344" w:type="dxa"/>
            <w:vMerge/>
            <w:tcBorders>
              <w:top w:val="nil"/>
              <w:left w:val="nil"/>
              <w:bottom w:val="single" w:sz="8" w:space="0" w:color="000000"/>
              <w:right w:val="single" w:sz="4" w:space="0" w:color="auto"/>
            </w:tcBorders>
            <w:vAlign w:val="center"/>
            <w:hideMark/>
          </w:tcPr>
          <w:p w:rsidR="00F147C5" w:rsidRPr="00F147C5" w:rsidRDefault="00F147C5" w:rsidP="00F147C5">
            <w:pPr>
              <w:rPr>
                <w:rFonts w:ascii="Century Gothic" w:eastAsia="Times New Roman" w:hAnsi="Century Gothic" w:cs="Arial"/>
                <w:b/>
                <w:bCs/>
              </w:rPr>
            </w:pPr>
          </w:p>
        </w:tc>
        <w:tc>
          <w:tcPr>
            <w:tcW w:w="1344" w:type="dxa"/>
            <w:vMerge/>
            <w:tcBorders>
              <w:top w:val="nil"/>
              <w:left w:val="nil"/>
              <w:bottom w:val="single" w:sz="8" w:space="0" w:color="000000"/>
              <w:right w:val="nil"/>
            </w:tcBorders>
            <w:vAlign w:val="center"/>
            <w:hideMark/>
          </w:tcPr>
          <w:p w:rsidR="00F147C5" w:rsidRPr="00F147C5" w:rsidRDefault="00F147C5" w:rsidP="00F147C5">
            <w:pPr>
              <w:rPr>
                <w:rFonts w:ascii="Century Gothic" w:eastAsia="Times New Roman" w:hAnsi="Century Gothic" w:cs="Arial"/>
                <w:b/>
                <w:bCs/>
              </w:rPr>
            </w:pPr>
          </w:p>
        </w:tc>
        <w:tc>
          <w:tcPr>
            <w:tcW w:w="1498" w:type="dxa"/>
            <w:vMerge/>
            <w:tcBorders>
              <w:top w:val="nil"/>
              <w:left w:val="nil"/>
              <w:bottom w:val="single" w:sz="8" w:space="0" w:color="000000"/>
              <w:right w:val="single" w:sz="8" w:space="0" w:color="auto"/>
            </w:tcBorders>
            <w:vAlign w:val="center"/>
            <w:hideMark/>
          </w:tcPr>
          <w:p w:rsidR="00F147C5" w:rsidRPr="00F147C5" w:rsidRDefault="00F147C5" w:rsidP="00F147C5">
            <w:pPr>
              <w:rPr>
                <w:rFonts w:ascii="Century Gothic" w:eastAsia="Times New Roman" w:hAnsi="Century Gothic" w:cs="Arial"/>
                <w:b/>
                <w:bCs/>
              </w:rPr>
            </w:pPr>
          </w:p>
        </w:tc>
      </w:tr>
      <w:tr w:rsidR="00F147C5" w:rsidRPr="00F147C5" w:rsidTr="00F147C5">
        <w:trPr>
          <w:trHeight w:val="780"/>
        </w:trPr>
        <w:tc>
          <w:tcPr>
            <w:tcW w:w="1453" w:type="dxa"/>
            <w:tcBorders>
              <w:top w:val="nil"/>
              <w:left w:val="single" w:sz="8" w:space="0" w:color="auto"/>
              <w:bottom w:val="nil"/>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ITEM</w:t>
            </w:r>
          </w:p>
        </w:tc>
        <w:tc>
          <w:tcPr>
            <w:tcW w:w="1166" w:type="dxa"/>
            <w:tcBorders>
              <w:top w:val="nil"/>
              <w:left w:val="nil"/>
              <w:bottom w:val="nil"/>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CÓDIGO</w:t>
            </w:r>
          </w:p>
        </w:tc>
        <w:tc>
          <w:tcPr>
            <w:tcW w:w="1561" w:type="dxa"/>
            <w:tcBorders>
              <w:top w:val="nil"/>
              <w:left w:val="nil"/>
              <w:bottom w:val="nil"/>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FONTE</w:t>
            </w:r>
          </w:p>
        </w:tc>
        <w:tc>
          <w:tcPr>
            <w:tcW w:w="3890" w:type="dxa"/>
            <w:tcBorders>
              <w:top w:val="nil"/>
              <w:left w:val="nil"/>
              <w:bottom w:val="nil"/>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DESCRIÇÃO</w:t>
            </w:r>
          </w:p>
        </w:tc>
        <w:tc>
          <w:tcPr>
            <w:tcW w:w="778" w:type="dxa"/>
            <w:tcBorders>
              <w:top w:val="nil"/>
              <w:left w:val="nil"/>
              <w:bottom w:val="nil"/>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UNID.</w:t>
            </w:r>
          </w:p>
        </w:tc>
        <w:tc>
          <w:tcPr>
            <w:tcW w:w="1026" w:type="dxa"/>
            <w:tcBorders>
              <w:top w:val="nil"/>
              <w:left w:val="nil"/>
              <w:bottom w:val="nil"/>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QUANT.</w:t>
            </w:r>
          </w:p>
        </w:tc>
        <w:tc>
          <w:tcPr>
            <w:tcW w:w="1344" w:type="dxa"/>
            <w:tcBorders>
              <w:top w:val="nil"/>
              <w:left w:val="nil"/>
              <w:bottom w:val="nil"/>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PREÇO UNITÁRIO S/ BDI</w:t>
            </w:r>
          </w:p>
        </w:tc>
        <w:tc>
          <w:tcPr>
            <w:tcW w:w="1344" w:type="dxa"/>
            <w:tcBorders>
              <w:top w:val="nil"/>
              <w:left w:val="nil"/>
              <w:bottom w:val="nil"/>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PREÇO UNITÁRIO C/ BDI</w:t>
            </w:r>
          </w:p>
        </w:tc>
        <w:tc>
          <w:tcPr>
            <w:tcW w:w="1498" w:type="dxa"/>
            <w:tcBorders>
              <w:top w:val="nil"/>
              <w:left w:val="nil"/>
              <w:bottom w:val="nil"/>
              <w:right w:val="single" w:sz="8"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PREÇO TOTAL</w:t>
            </w:r>
          </w:p>
        </w:tc>
      </w:tr>
      <w:tr w:rsidR="00F147C5" w:rsidRPr="00F147C5" w:rsidTr="00F147C5">
        <w:trPr>
          <w:trHeight w:val="285"/>
        </w:trPr>
        <w:tc>
          <w:tcPr>
            <w:tcW w:w="1453" w:type="dxa"/>
            <w:tcBorders>
              <w:top w:val="single" w:sz="8" w:space="0" w:color="auto"/>
              <w:left w:val="single" w:sz="8" w:space="0" w:color="auto"/>
              <w:bottom w:val="nil"/>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color w:val="FF0000"/>
              </w:rPr>
            </w:pPr>
            <w:r w:rsidRPr="00F147C5">
              <w:rPr>
                <w:rFonts w:ascii="Century Gothic" w:eastAsia="Times New Roman" w:hAnsi="Century Gothic" w:cs="Arial"/>
                <w:b/>
                <w:bCs/>
                <w:color w:val="FF0000"/>
              </w:rPr>
              <w:t> </w:t>
            </w:r>
          </w:p>
        </w:tc>
        <w:tc>
          <w:tcPr>
            <w:tcW w:w="1166" w:type="dxa"/>
            <w:tcBorders>
              <w:top w:val="single" w:sz="8" w:space="0" w:color="auto"/>
              <w:left w:val="nil"/>
              <w:bottom w:val="nil"/>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color w:val="FF0000"/>
              </w:rPr>
            </w:pPr>
            <w:r w:rsidRPr="00F147C5">
              <w:rPr>
                <w:rFonts w:ascii="Century Gothic" w:eastAsia="Times New Roman" w:hAnsi="Century Gothic" w:cs="Arial"/>
                <w:b/>
                <w:bCs/>
                <w:color w:val="FF0000"/>
              </w:rPr>
              <w:t> </w:t>
            </w:r>
          </w:p>
        </w:tc>
        <w:tc>
          <w:tcPr>
            <w:tcW w:w="1561" w:type="dxa"/>
            <w:tcBorders>
              <w:top w:val="single" w:sz="8" w:space="0" w:color="auto"/>
              <w:left w:val="nil"/>
              <w:bottom w:val="nil"/>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color w:val="FF0000"/>
              </w:rPr>
            </w:pPr>
            <w:r w:rsidRPr="00F147C5">
              <w:rPr>
                <w:rFonts w:ascii="Century Gothic" w:eastAsia="Times New Roman" w:hAnsi="Century Gothic" w:cs="Arial"/>
                <w:b/>
                <w:bCs/>
                <w:color w:val="FF0000"/>
              </w:rPr>
              <w:t> </w:t>
            </w:r>
          </w:p>
        </w:tc>
        <w:tc>
          <w:tcPr>
            <w:tcW w:w="3890" w:type="dxa"/>
            <w:tcBorders>
              <w:top w:val="single" w:sz="8" w:space="0" w:color="auto"/>
              <w:left w:val="nil"/>
              <w:bottom w:val="nil"/>
              <w:right w:val="nil"/>
            </w:tcBorders>
            <w:shd w:val="clear" w:color="000000" w:fill="FFFFFF"/>
            <w:vAlign w:val="center"/>
            <w:hideMark/>
          </w:tcPr>
          <w:p w:rsidR="00F147C5" w:rsidRPr="00F147C5" w:rsidRDefault="00F147C5" w:rsidP="00F147C5">
            <w:pPr>
              <w:rPr>
                <w:rFonts w:ascii="Century Gothic" w:eastAsia="Times New Roman" w:hAnsi="Century Gothic" w:cs="Arial"/>
                <w:b/>
                <w:bCs/>
              </w:rPr>
            </w:pPr>
            <w:r w:rsidRPr="00F147C5">
              <w:rPr>
                <w:rFonts w:ascii="Century Gothic" w:eastAsia="Times New Roman" w:hAnsi="Century Gothic" w:cs="Arial"/>
                <w:b/>
                <w:bCs/>
              </w:rPr>
              <w:t>TOTAL</w:t>
            </w:r>
          </w:p>
        </w:tc>
        <w:tc>
          <w:tcPr>
            <w:tcW w:w="778" w:type="dxa"/>
            <w:tcBorders>
              <w:top w:val="single" w:sz="8" w:space="0" w:color="auto"/>
              <w:left w:val="nil"/>
              <w:bottom w:val="nil"/>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w:t>
            </w:r>
          </w:p>
        </w:tc>
        <w:tc>
          <w:tcPr>
            <w:tcW w:w="1026" w:type="dxa"/>
            <w:tcBorders>
              <w:top w:val="single" w:sz="8" w:space="0" w:color="auto"/>
              <w:left w:val="nil"/>
              <w:bottom w:val="nil"/>
              <w:right w:val="nil"/>
            </w:tcBorders>
            <w:shd w:val="clear" w:color="000000" w:fill="FFFFFF"/>
            <w:noWrap/>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w:t>
            </w:r>
          </w:p>
        </w:tc>
        <w:tc>
          <w:tcPr>
            <w:tcW w:w="1344" w:type="dxa"/>
            <w:tcBorders>
              <w:top w:val="single" w:sz="8" w:space="0" w:color="auto"/>
              <w:left w:val="nil"/>
              <w:bottom w:val="nil"/>
              <w:right w:val="nil"/>
            </w:tcBorders>
            <w:shd w:val="clear" w:color="000000" w:fill="FFFFFF"/>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w:t>
            </w:r>
          </w:p>
        </w:tc>
        <w:tc>
          <w:tcPr>
            <w:tcW w:w="1344" w:type="dxa"/>
            <w:tcBorders>
              <w:top w:val="single" w:sz="8" w:space="0" w:color="auto"/>
              <w:left w:val="nil"/>
              <w:bottom w:val="nil"/>
              <w:right w:val="nil"/>
            </w:tcBorders>
            <w:shd w:val="clear" w:color="000000" w:fill="FFFFFF"/>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w:t>
            </w:r>
          </w:p>
        </w:tc>
        <w:tc>
          <w:tcPr>
            <w:tcW w:w="1498" w:type="dxa"/>
            <w:tcBorders>
              <w:top w:val="single" w:sz="8" w:space="0" w:color="auto"/>
              <w:left w:val="nil"/>
              <w:bottom w:val="nil"/>
              <w:right w:val="single" w:sz="8"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b/>
                <w:bCs/>
              </w:rPr>
            </w:pPr>
            <w:r w:rsidRPr="00F147C5">
              <w:rPr>
                <w:rFonts w:ascii="Century Gothic" w:eastAsia="Times New Roman" w:hAnsi="Century Gothic" w:cs="Arial"/>
                <w:b/>
                <w:bCs/>
              </w:rPr>
              <w:t xml:space="preserve"> R$               -</w:t>
            </w:r>
            <w:proofErr w:type="gramStart"/>
            <w:r w:rsidRPr="00F147C5">
              <w:rPr>
                <w:rFonts w:ascii="Century Gothic" w:eastAsia="Times New Roman" w:hAnsi="Century Gothic" w:cs="Arial"/>
                <w:b/>
                <w:bCs/>
              </w:rPr>
              <w:t xml:space="preserve">   </w:t>
            </w:r>
          </w:p>
        </w:tc>
        <w:proofErr w:type="gramEnd"/>
      </w:tr>
      <w:tr w:rsidR="00F147C5" w:rsidRPr="00F147C5" w:rsidTr="00F147C5">
        <w:trPr>
          <w:trHeight w:val="300"/>
        </w:trPr>
        <w:tc>
          <w:tcPr>
            <w:tcW w:w="1453" w:type="dxa"/>
            <w:tcBorders>
              <w:top w:val="single" w:sz="8" w:space="0" w:color="auto"/>
              <w:left w:val="single" w:sz="8" w:space="0" w:color="auto"/>
              <w:bottom w:val="nil"/>
              <w:right w:val="single" w:sz="4" w:space="0" w:color="auto"/>
            </w:tcBorders>
            <w:shd w:val="clear" w:color="000000" w:fill="BFBFBF"/>
            <w:noWrap/>
            <w:vAlign w:val="center"/>
            <w:hideMark/>
          </w:tcPr>
          <w:p w:rsidR="00F147C5" w:rsidRPr="00F147C5" w:rsidRDefault="00F147C5" w:rsidP="00F147C5">
            <w:pPr>
              <w:rPr>
                <w:rFonts w:ascii="Century Gothic" w:eastAsia="Times New Roman" w:hAnsi="Century Gothic" w:cs="Arial"/>
                <w:b/>
                <w:bCs/>
                <w:sz w:val="18"/>
                <w:szCs w:val="18"/>
              </w:rPr>
            </w:pPr>
            <w:proofErr w:type="gramStart"/>
            <w:r w:rsidRPr="00F147C5">
              <w:rPr>
                <w:rFonts w:ascii="Century Gothic" w:eastAsia="Times New Roman" w:hAnsi="Century Gothic" w:cs="Arial"/>
                <w:b/>
                <w:bCs/>
                <w:sz w:val="18"/>
                <w:szCs w:val="18"/>
              </w:rPr>
              <w:t>1</w:t>
            </w:r>
            <w:proofErr w:type="gramEnd"/>
          </w:p>
        </w:tc>
        <w:tc>
          <w:tcPr>
            <w:tcW w:w="1166" w:type="dxa"/>
            <w:tcBorders>
              <w:top w:val="single" w:sz="8" w:space="0" w:color="auto"/>
              <w:left w:val="nil"/>
              <w:bottom w:val="nil"/>
              <w:right w:val="nil"/>
            </w:tcBorders>
            <w:shd w:val="clear" w:color="000000" w:fill="BFBFBF"/>
            <w:noWrap/>
            <w:vAlign w:val="center"/>
            <w:hideMark/>
          </w:tcPr>
          <w:p w:rsidR="00F147C5" w:rsidRPr="00F147C5" w:rsidRDefault="00F147C5"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1561" w:type="dxa"/>
            <w:tcBorders>
              <w:top w:val="single" w:sz="8" w:space="0" w:color="auto"/>
              <w:left w:val="nil"/>
              <w:bottom w:val="nil"/>
              <w:right w:val="nil"/>
            </w:tcBorders>
            <w:shd w:val="clear" w:color="000000" w:fill="BFBFBF"/>
            <w:noWrap/>
            <w:vAlign w:val="center"/>
            <w:hideMark/>
          </w:tcPr>
          <w:p w:rsidR="00F147C5" w:rsidRPr="00F147C5" w:rsidRDefault="00F147C5"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8382" w:type="dxa"/>
            <w:gridSpan w:val="5"/>
            <w:tcBorders>
              <w:top w:val="single" w:sz="8" w:space="0" w:color="auto"/>
              <w:left w:val="nil"/>
              <w:bottom w:val="single" w:sz="8" w:space="0" w:color="auto"/>
              <w:right w:val="nil"/>
            </w:tcBorders>
            <w:shd w:val="clear" w:color="000000" w:fill="BFBFBF"/>
            <w:vAlign w:val="center"/>
            <w:hideMark/>
          </w:tcPr>
          <w:p w:rsidR="00F147C5" w:rsidRPr="00F147C5" w:rsidRDefault="00F147C5" w:rsidP="00F147C5">
            <w:pP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CALÇAMENTO DE ESTRADAS VICINAIS</w:t>
            </w:r>
          </w:p>
        </w:tc>
        <w:tc>
          <w:tcPr>
            <w:tcW w:w="1498" w:type="dxa"/>
            <w:tcBorders>
              <w:top w:val="single" w:sz="8" w:space="0" w:color="auto"/>
              <w:left w:val="nil"/>
              <w:bottom w:val="nil"/>
              <w:right w:val="single" w:sz="8" w:space="0" w:color="auto"/>
            </w:tcBorders>
            <w:shd w:val="clear" w:color="000000" w:fill="BFBFBF"/>
            <w:vAlign w:val="center"/>
            <w:hideMark/>
          </w:tcPr>
          <w:p w:rsidR="00F147C5" w:rsidRPr="00F147C5" w:rsidRDefault="00F147C5"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xml:space="preserve"> R$                      -</w:t>
            </w:r>
            <w:proofErr w:type="gramStart"/>
            <w:r w:rsidRPr="00F147C5">
              <w:rPr>
                <w:rFonts w:ascii="Century Gothic" w:eastAsia="Times New Roman" w:hAnsi="Century Gothic" w:cs="Arial"/>
                <w:b/>
                <w:bCs/>
                <w:sz w:val="18"/>
                <w:szCs w:val="18"/>
              </w:rPr>
              <w:t xml:space="preserve">   </w:t>
            </w:r>
          </w:p>
        </w:tc>
        <w:proofErr w:type="gramEnd"/>
      </w:tr>
      <w:tr w:rsidR="00F147C5" w:rsidRPr="00F147C5" w:rsidTr="00F147C5">
        <w:trPr>
          <w:trHeight w:val="300"/>
        </w:trPr>
        <w:tc>
          <w:tcPr>
            <w:tcW w:w="145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1.1</w:t>
            </w:r>
          </w:p>
        </w:tc>
        <w:tc>
          <w:tcPr>
            <w:tcW w:w="1166"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561"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82" w:type="dxa"/>
            <w:gridSpan w:val="5"/>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PRELIMINARES</w:t>
            </w:r>
          </w:p>
        </w:tc>
        <w:tc>
          <w:tcPr>
            <w:tcW w:w="1498" w:type="dxa"/>
            <w:tcBorders>
              <w:top w:val="single" w:sz="8" w:space="0" w:color="auto"/>
              <w:left w:val="nil"/>
              <w:bottom w:val="single" w:sz="8" w:space="0" w:color="auto"/>
              <w:right w:val="single" w:sz="8" w:space="0" w:color="auto"/>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proofErr w:type="gramEnd"/>
      </w:tr>
      <w:tr w:rsidR="00F147C5" w:rsidRPr="00F147C5" w:rsidTr="00F147C5">
        <w:trPr>
          <w:trHeight w:val="285"/>
        </w:trPr>
        <w:tc>
          <w:tcPr>
            <w:tcW w:w="1453" w:type="dxa"/>
            <w:tcBorders>
              <w:top w:val="nil"/>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1.1.1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74209/1</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SINAPI</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PLACA DE OBRA EM CHAPA DE ACO GALVANIZADO</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M2</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2,50</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300"/>
        </w:trPr>
        <w:tc>
          <w:tcPr>
            <w:tcW w:w="145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1.2</w:t>
            </w:r>
          </w:p>
        </w:tc>
        <w:tc>
          <w:tcPr>
            <w:tcW w:w="1166"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561"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82" w:type="dxa"/>
            <w:gridSpan w:val="5"/>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DE DRENAGEM</w:t>
            </w:r>
          </w:p>
        </w:tc>
        <w:tc>
          <w:tcPr>
            <w:tcW w:w="1498" w:type="dxa"/>
            <w:tcBorders>
              <w:top w:val="single" w:sz="8" w:space="0" w:color="auto"/>
              <w:left w:val="nil"/>
              <w:bottom w:val="single" w:sz="8" w:space="0" w:color="auto"/>
              <w:right w:val="single" w:sz="8" w:space="0" w:color="auto"/>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proofErr w:type="gramEnd"/>
      </w:tr>
      <w:tr w:rsidR="00F147C5" w:rsidRPr="00F147C5" w:rsidTr="00F147C5">
        <w:trPr>
          <w:trHeight w:val="285"/>
        </w:trPr>
        <w:tc>
          <w:tcPr>
            <w:tcW w:w="1453" w:type="dxa"/>
            <w:tcBorders>
              <w:top w:val="nil"/>
              <w:left w:val="single" w:sz="8" w:space="0" w:color="auto"/>
              <w:bottom w:val="single" w:sz="8" w:space="0" w:color="auto"/>
              <w:right w:val="single" w:sz="4" w:space="0" w:color="auto"/>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1.2.1</w:t>
            </w:r>
          </w:p>
        </w:tc>
        <w:tc>
          <w:tcPr>
            <w:tcW w:w="1166" w:type="dxa"/>
            <w:tcBorders>
              <w:top w:val="nil"/>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561" w:type="dxa"/>
            <w:tcBorders>
              <w:top w:val="nil"/>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82" w:type="dxa"/>
            <w:gridSpan w:val="5"/>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Canaleta de Concreto</w:t>
            </w:r>
          </w:p>
        </w:tc>
        <w:tc>
          <w:tcPr>
            <w:tcW w:w="1498" w:type="dxa"/>
            <w:tcBorders>
              <w:top w:val="nil"/>
              <w:left w:val="nil"/>
              <w:bottom w:val="single" w:sz="8" w:space="0" w:color="auto"/>
              <w:right w:val="single" w:sz="8" w:space="0" w:color="auto"/>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proofErr w:type="gramEnd"/>
      </w:tr>
      <w:tr w:rsidR="00F147C5" w:rsidRPr="00F147C5" w:rsidTr="00F147C5">
        <w:trPr>
          <w:trHeight w:val="270"/>
        </w:trPr>
        <w:tc>
          <w:tcPr>
            <w:tcW w:w="14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1.2.1.1</w:t>
            </w:r>
          </w:p>
        </w:tc>
        <w:tc>
          <w:tcPr>
            <w:tcW w:w="1166" w:type="dxa"/>
            <w:tcBorders>
              <w:top w:val="single" w:sz="4" w:space="0" w:color="000000"/>
              <w:left w:val="single" w:sz="4" w:space="0" w:color="000000"/>
              <w:bottom w:val="nil"/>
              <w:right w:val="single" w:sz="4" w:space="0" w:color="000000"/>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ED-49813</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SETOP</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LASTRO DE BRITA </w:t>
            </w:r>
            <w:proofErr w:type="gramStart"/>
            <w:r w:rsidRPr="00F147C5">
              <w:rPr>
                <w:rFonts w:ascii="Century Gothic" w:eastAsia="Times New Roman" w:hAnsi="Century Gothic" w:cs="Arial"/>
                <w:sz w:val="16"/>
                <w:szCs w:val="16"/>
              </w:rPr>
              <w:t>2</w:t>
            </w:r>
            <w:proofErr w:type="gramEnd"/>
            <w:r w:rsidRPr="00F147C5">
              <w:rPr>
                <w:rFonts w:ascii="Century Gothic" w:eastAsia="Times New Roman" w:hAnsi="Century Gothic" w:cs="Arial"/>
                <w:sz w:val="16"/>
                <w:szCs w:val="16"/>
              </w:rPr>
              <w:t xml:space="preserve"> OU 3 APILOADO MANUALMENTE</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M3</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16,28</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540"/>
        </w:trPr>
        <w:tc>
          <w:tcPr>
            <w:tcW w:w="1453" w:type="dxa"/>
            <w:tcBorders>
              <w:top w:val="nil"/>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1.2.1.2</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ED-48552</w:t>
            </w:r>
          </w:p>
        </w:tc>
        <w:tc>
          <w:tcPr>
            <w:tcW w:w="1561"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SETOP</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CANALETA TIPO 2 - D = 300 MM, PRÉ-MOLDADA DE CONCRETO, PADRÃO </w:t>
            </w:r>
            <w:proofErr w:type="gramStart"/>
            <w:r w:rsidRPr="00F147C5">
              <w:rPr>
                <w:rFonts w:ascii="Century Gothic" w:eastAsia="Times New Roman" w:hAnsi="Century Gothic" w:cs="Arial"/>
                <w:sz w:val="16"/>
                <w:szCs w:val="16"/>
              </w:rPr>
              <w:t>DEER-MG</w:t>
            </w:r>
            <w:proofErr w:type="gramEnd"/>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1.628,46</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825"/>
        </w:trPr>
        <w:tc>
          <w:tcPr>
            <w:tcW w:w="1453" w:type="dxa"/>
            <w:tcBorders>
              <w:top w:val="nil"/>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lastRenderedPageBreak/>
              <w:t>1.2.1.3</w:t>
            </w:r>
          </w:p>
        </w:tc>
        <w:tc>
          <w:tcPr>
            <w:tcW w:w="1166" w:type="dxa"/>
            <w:tcBorders>
              <w:top w:val="nil"/>
              <w:left w:val="single" w:sz="4" w:space="0" w:color="000000"/>
              <w:bottom w:val="single" w:sz="4" w:space="0" w:color="000000"/>
              <w:right w:val="single" w:sz="4" w:space="0" w:color="000000"/>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proofErr w:type="gramStart"/>
            <w:r w:rsidRPr="00F147C5">
              <w:rPr>
                <w:rFonts w:ascii="Century Gothic" w:eastAsia="Times New Roman" w:hAnsi="Century Gothic" w:cs="Arial"/>
                <w:sz w:val="16"/>
                <w:szCs w:val="16"/>
              </w:rPr>
              <w:t>1</w:t>
            </w:r>
            <w:proofErr w:type="gramEnd"/>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COMPOSIÇÃO</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FORNECIMENTO E ASSENTAMENTO DE GRELHA FOFO ARTICULADA, CARGA MAXIMA 1,5 T, *300 X 1000* MM, E= *15* </w:t>
            </w:r>
            <w:proofErr w:type="gramStart"/>
            <w:r w:rsidRPr="00F147C5">
              <w:rPr>
                <w:rFonts w:ascii="Century Gothic" w:eastAsia="Times New Roman" w:hAnsi="Century Gothic" w:cs="Arial"/>
                <w:sz w:val="16"/>
                <w:szCs w:val="16"/>
              </w:rPr>
              <w:t>MM</w:t>
            </w:r>
            <w:proofErr w:type="gramEnd"/>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UN</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12,00</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285"/>
        </w:trPr>
        <w:tc>
          <w:tcPr>
            <w:tcW w:w="145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1.2.2</w:t>
            </w:r>
          </w:p>
        </w:tc>
        <w:tc>
          <w:tcPr>
            <w:tcW w:w="1166"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561"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82" w:type="dxa"/>
            <w:gridSpan w:val="5"/>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Soleira de Dispersão</w:t>
            </w:r>
          </w:p>
        </w:tc>
        <w:tc>
          <w:tcPr>
            <w:tcW w:w="1498" w:type="dxa"/>
            <w:tcBorders>
              <w:top w:val="single" w:sz="8" w:space="0" w:color="auto"/>
              <w:left w:val="nil"/>
              <w:bottom w:val="single" w:sz="8" w:space="0" w:color="auto"/>
              <w:right w:val="single" w:sz="8" w:space="0" w:color="auto"/>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proofErr w:type="gramEnd"/>
      </w:tr>
      <w:tr w:rsidR="00F147C5" w:rsidRPr="00F147C5" w:rsidTr="00F147C5">
        <w:trPr>
          <w:trHeight w:val="1350"/>
        </w:trPr>
        <w:tc>
          <w:tcPr>
            <w:tcW w:w="14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1.2.2.1</w:t>
            </w:r>
          </w:p>
        </w:tc>
        <w:tc>
          <w:tcPr>
            <w:tcW w:w="1166"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94273</w:t>
            </w:r>
          </w:p>
        </w:tc>
        <w:tc>
          <w:tcPr>
            <w:tcW w:w="1561"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SINAPI</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ASSENTAMENTO DE GUIA (MEIO-FIO) EM TRECHO RETO, CONFECCIONADA EM CONCRETO PRÉ-FABRICADO, DIMENSÕES 100X15X13X30 CM (COMPRIMENTO X BASE INFERIOR X BASE SUPERIOR X ALTURA), PARA VIAS URBANAS (USO VIÁRIO). AF_06/2016</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5,00</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555"/>
        </w:trPr>
        <w:tc>
          <w:tcPr>
            <w:tcW w:w="1453" w:type="dxa"/>
            <w:tcBorders>
              <w:top w:val="nil"/>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1.2.2.2</w:t>
            </w:r>
          </w:p>
        </w:tc>
        <w:tc>
          <w:tcPr>
            <w:tcW w:w="1166" w:type="dxa"/>
            <w:tcBorders>
              <w:top w:val="nil"/>
              <w:left w:val="single" w:sz="4" w:space="0" w:color="000000"/>
              <w:bottom w:val="single" w:sz="4" w:space="0" w:color="000000"/>
              <w:right w:val="single" w:sz="4" w:space="0" w:color="000000"/>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proofErr w:type="gramStart"/>
            <w:r w:rsidRPr="00F147C5">
              <w:rPr>
                <w:rFonts w:ascii="Century Gothic" w:eastAsia="Times New Roman" w:hAnsi="Century Gothic" w:cs="Arial"/>
                <w:sz w:val="16"/>
                <w:szCs w:val="16"/>
              </w:rPr>
              <w:t>2</w:t>
            </w:r>
            <w:proofErr w:type="gramEnd"/>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COMPOSIÇÃO</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CONTRAPISO EM CONCRETO COM SEIXO ROLADO, E= </w:t>
            </w:r>
            <w:proofErr w:type="gramStart"/>
            <w:r w:rsidRPr="00F147C5">
              <w:rPr>
                <w:rFonts w:ascii="Century Gothic" w:eastAsia="Times New Roman" w:hAnsi="Century Gothic" w:cs="Arial"/>
                <w:sz w:val="16"/>
                <w:szCs w:val="16"/>
              </w:rPr>
              <w:t>5CM</w:t>
            </w:r>
            <w:proofErr w:type="gramEnd"/>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M3</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0,06</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300"/>
        </w:trPr>
        <w:tc>
          <w:tcPr>
            <w:tcW w:w="145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1.3</w:t>
            </w:r>
          </w:p>
        </w:tc>
        <w:tc>
          <w:tcPr>
            <w:tcW w:w="1166"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561"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82" w:type="dxa"/>
            <w:gridSpan w:val="5"/>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DE CALÇAMENTO POLIÉDRICO</w:t>
            </w:r>
          </w:p>
        </w:tc>
        <w:tc>
          <w:tcPr>
            <w:tcW w:w="1498" w:type="dxa"/>
            <w:tcBorders>
              <w:top w:val="single" w:sz="8" w:space="0" w:color="auto"/>
              <w:left w:val="nil"/>
              <w:bottom w:val="single" w:sz="8" w:space="0" w:color="auto"/>
              <w:right w:val="single" w:sz="8" w:space="0" w:color="auto"/>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proofErr w:type="gramEnd"/>
      </w:tr>
      <w:tr w:rsidR="00F147C5" w:rsidRPr="00F147C5" w:rsidTr="00F147C5">
        <w:trPr>
          <w:trHeight w:val="540"/>
        </w:trPr>
        <w:tc>
          <w:tcPr>
            <w:tcW w:w="14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1.3.1</w:t>
            </w:r>
          </w:p>
        </w:tc>
        <w:tc>
          <w:tcPr>
            <w:tcW w:w="1166" w:type="dxa"/>
            <w:tcBorders>
              <w:top w:val="single" w:sz="4" w:space="0" w:color="000000"/>
              <w:left w:val="single" w:sz="4" w:space="0" w:color="000000"/>
              <w:bottom w:val="nil"/>
              <w:right w:val="single" w:sz="4" w:space="0" w:color="000000"/>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72961</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SINAPI</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REGULARIZACAO E COMPACTACAO DE SUBLEITO ATE 20 CM DE ESPESSURA</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M2</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4.148,45</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810"/>
        </w:trPr>
        <w:tc>
          <w:tcPr>
            <w:tcW w:w="1453" w:type="dxa"/>
            <w:tcBorders>
              <w:top w:val="nil"/>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1.3.2</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93596</w:t>
            </w:r>
          </w:p>
        </w:tc>
        <w:tc>
          <w:tcPr>
            <w:tcW w:w="1561"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SINAPI</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TRANSPORTE COM CAMINHÃO BASCULANTE DE 10 M3, EM VIA URBANA PAVIMENTADA, DMT ACIMA DE </w:t>
            </w:r>
            <w:proofErr w:type="gramStart"/>
            <w:r w:rsidRPr="00F147C5">
              <w:rPr>
                <w:rFonts w:ascii="Century Gothic" w:eastAsia="Times New Roman" w:hAnsi="Century Gothic" w:cs="Arial"/>
                <w:sz w:val="16"/>
                <w:szCs w:val="16"/>
              </w:rPr>
              <w:t>30 KM</w:t>
            </w:r>
            <w:proofErr w:type="gramEnd"/>
            <w:r w:rsidRPr="00F147C5">
              <w:rPr>
                <w:rFonts w:ascii="Century Gothic" w:eastAsia="Times New Roman" w:hAnsi="Century Gothic" w:cs="Arial"/>
                <w:sz w:val="16"/>
                <w:szCs w:val="16"/>
              </w:rPr>
              <w:t xml:space="preserve"> (UNIDADE: TXKM). AF_04/2016</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TXKM</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5.193,33</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825"/>
        </w:trPr>
        <w:tc>
          <w:tcPr>
            <w:tcW w:w="1453" w:type="dxa"/>
            <w:tcBorders>
              <w:top w:val="nil"/>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1.3.3</w:t>
            </w:r>
          </w:p>
        </w:tc>
        <w:tc>
          <w:tcPr>
            <w:tcW w:w="1166" w:type="dxa"/>
            <w:tcBorders>
              <w:top w:val="nil"/>
              <w:left w:val="single" w:sz="4" w:space="0" w:color="000000"/>
              <w:bottom w:val="single" w:sz="4" w:space="0" w:color="000000"/>
              <w:right w:val="single" w:sz="4" w:space="0" w:color="000000"/>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proofErr w:type="gramStart"/>
            <w:r w:rsidRPr="00F147C5">
              <w:rPr>
                <w:rFonts w:ascii="Century Gothic" w:eastAsia="Times New Roman" w:hAnsi="Century Gothic" w:cs="Arial"/>
                <w:sz w:val="16"/>
                <w:szCs w:val="16"/>
              </w:rPr>
              <w:t>3</w:t>
            </w:r>
            <w:proofErr w:type="gramEnd"/>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COMPOSIÇÃO</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PAVIMENTO DE ALVENARIA POLIÉDRICA E = 8,00 CM, ASSENTADA SOBRE COLCHÃO DE AREIA COM ESPESSURA DE 6,00 </w:t>
            </w:r>
            <w:proofErr w:type="gramStart"/>
            <w:r w:rsidRPr="00F147C5">
              <w:rPr>
                <w:rFonts w:ascii="Century Gothic" w:eastAsia="Times New Roman" w:hAnsi="Century Gothic" w:cs="Arial"/>
                <w:sz w:val="16"/>
                <w:szCs w:val="16"/>
              </w:rPr>
              <w:t>CM</w:t>
            </w:r>
            <w:proofErr w:type="gramEnd"/>
            <w:r w:rsidRPr="00F147C5">
              <w:rPr>
                <w:rFonts w:ascii="Century Gothic" w:eastAsia="Times New Roman" w:hAnsi="Century Gothic" w:cs="Arial"/>
                <w:sz w:val="16"/>
                <w:szCs w:val="16"/>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M2</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3.659,90</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285"/>
        </w:trPr>
        <w:tc>
          <w:tcPr>
            <w:tcW w:w="145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1.4</w:t>
            </w:r>
          </w:p>
        </w:tc>
        <w:tc>
          <w:tcPr>
            <w:tcW w:w="1166"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561"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82" w:type="dxa"/>
            <w:gridSpan w:val="5"/>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DE SINALIZAÇÃO VIÁRIA</w:t>
            </w:r>
          </w:p>
        </w:tc>
        <w:tc>
          <w:tcPr>
            <w:tcW w:w="1498" w:type="dxa"/>
            <w:tcBorders>
              <w:top w:val="single" w:sz="8" w:space="0" w:color="auto"/>
              <w:left w:val="nil"/>
              <w:bottom w:val="single" w:sz="8" w:space="0" w:color="auto"/>
              <w:right w:val="single" w:sz="8" w:space="0" w:color="auto"/>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proofErr w:type="gramEnd"/>
      </w:tr>
      <w:tr w:rsidR="00F147C5" w:rsidRPr="00F147C5" w:rsidTr="00F147C5">
        <w:trPr>
          <w:trHeight w:val="810"/>
        </w:trPr>
        <w:tc>
          <w:tcPr>
            <w:tcW w:w="14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1.4.1</w:t>
            </w:r>
          </w:p>
        </w:tc>
        <w:tc>
          <w:tcPr>
            <w:tcW w:w="1166"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proofErr w:type="gramStart"/>
            <w:r w:rsidRPr="00F147C5">
              <w:rPr>
                <w:rFonts w:ascii="Century Gothic" w:eastAsia="Times New Roman" w:hAnsi="Century Gothic" w:cs="Arial"/>
                <w:sz w:val="16"/>
                <w:szCs w:val="16"/>
              </w:rPr>
              <w:t>4</w:t>
            </w:r>
            <w:proofErr w:type="gramEnd"/>
          </w:p>
        </w:tc>
        <w:tc>
          <w:tcPr>
            <w:tcW w:w="1561"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COMPOSIÇÃO</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CONFECÇÃO DE PLACA DE SINALIZAÇÃO SEMI-REFLETIVA CIRCULAR (D=</w:t>
            </w:r>
            <w:proofErr w:type="gramStart"/>
            <w:r w:rsidRPr="00F147C5">
              <w:rPr>
                <w:rFonts w:ascii="Century Gothic" w:eastAsia="Times New Roman" w:hAnsi="Century Gothic" w:cs="Arial"/>
                <w:sz w:val="16"/>
                <w:szCs w:val="16"/>
              </w:rPr>
              <w:t>50cm</w:t>
            </w:r>
            <w:proofErr w:type="gramEnd"/>
            <w:r w:rsidRPr="00F147C5">
              <w:rPr>
                <w:rFonts w:ascii="Century Gothic" w:eastAsia="Times New Roman" w:hAnsi="Century Gothic" w:cs="Arial"/>
                <w:sz w:val="16"/>
                <w:szCs w:val="16"/>
              </w:rPr>
              <w:t xml:space="preserve">) COM TUBO DE AÇO GALV. </w:t>
            </w:r>
            <w:proofErr w:type="gramStart"/>
            <w:r w:rsidRPr="00F147C5">
              <w:rPr>
                <w:rFonts w:ascii="Century Gothic" w:eastAsia="Times New Roman" w:hAnsi="Century Gothic" w:cs="Arial"/>
                <w:sz w:val="16"/>
                <w:szCs w:val="16"/>
              </w:rPr>
              <w:t>2</w:t>
            </w:r>
            <w:proofErr w:type="gramEnd"/>
            <w:r w:rsidRPr="00F147C5">
              <w:rPr>
                <w:rFonts w:ascii="Century Gothic" w:eastAsia="Times New Roman" w:hAnsi="Century Gothic" w:cs="Arial"/>
                <w:sz w:val="16"/>
                <w:szCs w:val="16"/>
              </w:rPr>
              <w:t>"// IMPLANTAÇÃO EM SAPATA DE CONCRETO</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UN</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5,00</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825"/>
        </w:trPr>
        <w:tc>
          <w:tcPr>
            <w:tcW w:w="1453" w:type="dxa"/>
            <w:tcBorders>
              <w:top w:val="nil"/>
              <w:left w:val="single" w:sz="8"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1.4.2</w:t>
            </w:r>
          </w:p>
        </w:tc>
        <w:tc>
          <w:tcPr>
            <w:tcW w:w="1166"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proofErr w:type="gramStart"/>
            <w:r w:rsidRPr="00F147C5">
              <w:rPr>
                <w:rFonts w:ascii="Century Gothic" w:eastAsia="Times New Roman" w:hAnsi="Century Gothic" w:cs="Arial"/>
                <w:sz w:val="16"/>
                <w:szCs w:val="16"/>
              </w:rPr>
              <w:t>5</w:t>
            </w:r>
            <w:proofErr w:type="gramEnd"/>
          </w:p>
        </w:tc>
        <w:tc>
          <w:tcPr>
            <w:tcW w:w="1561"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COMPOSIÇÃO</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CONFECÇÃO DE PLACA DE SINALIZAÇÃO SEMI-REFLETIVA QUADRADA (L=</w:t>
            </w:r>
            <w:proofErr w:type="gramStart"/>
            <w:r w:rsidRPr="00F147C5">
              <w:rPr>
                <w:rFonts w:ascii="Century Gothic" w:eastAsia="Times New Roman" w:hAnsi="Century Gothic" w:cs="Arial"/>
                <w:sz w:val="16"/>
                <w:szCs w:val="16"/>
              </w:rPr>
              <w:t>50cm</w:t>
            </w:r>
            <w:proofErr w:type="gramEnd"/>
            <w:r w:rsidRPr="00F147C5">
              <w:rPr>
                <w:rFonts w:ascii="Century Gothic" w:eastAsia="Times New Roman" w:hAnsi="Century Gothic" w:cs="Arial"/>
                <w:sz w:val="16"/>
                <w:szCs w:val="16"/>
              </w:rPr>
              <w:t xml:space="preserve">) COM TUBO DE AÇO GALV. </w:t>
            </w:r>
            <w:proofErr w:type="gramStart"/>
            <w:r w:rsidRPr="00F147C5">
              <w:rPr>
                <w:rFonts w:ascii="Century Gothic" w:eastAsia="Times New Roman" w:hAnsi="Century Gothic" w:cs="Arial"/>
                <w:sz w:val="16"/>
                <w:szCs w:val="16"/>
              </w:rPr>
              <w:t>2</w:t>
            </w:r>
            <w:proofErr w:type="gramEnd"/>
            <w:r w:rsidRPr="00F147C5">
              <w:rPr>
                <w:rFonts w:ascii="Century Gothic" w:eastAsia="Times New Roman" w:hAnsi="Century Gothic" w:cs="Arial"/>
                <w:sz w:val="16"/>
                <w:szCs w:val="16"/>
              </w:rPr>
              <w:t>"// IMPLANTAÇÃO EM SAPATA DE CONCRETO</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UN</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5,00</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285"/>
        </w:trPr>
        <w:tc>
          <w:tcPr>
            <w:tcW w:w="145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1.5</w:t>
            </w:r>
          </w:p>
        </w:tc>
        <w:tc>
          <w:tcPr>
            <w:tcW w:w="1166"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561" w:type="dxa"/>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82" w:type="dxa"/>
            <w:gridSpan w:val="5"/>
            <w:tcBorders>
              <w:top w:val="single" w:sz="8" w:space="0" w:color="auto"/>
              <w:left w:val="nil"/>
              <w:bottom w:val="single" w:sz="8" w:space="0" w:color="auto"/>
              <w:right w:val="nil"/>
            </w:tcBorders>
            <w:shd w:val="clear" w:color="000000" w:fill="C0C0C0"/>
            <w:vAlign w:val="center"/>
            <w:hideMark/>
          </w:tcPr>
          <w:p w:rsidR="00F147C5" w:rsidRPr="00F147C5" w:rsidRDefault="00F147C5"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COMPLEMENTARES</w:t>
            </w:r>
          </w:p>
        </w:tc>
        <w:tc>
          <w:tcPr>
            <w:tcW w:w="1498" w:type="dxa"/>
            <w:tcBorders>
              <w:top w:val="single" w:sz="8" w:space="0" w:color="auto"/>
              <w:left w:val="nil"/>
              <w:bottom w:val="single" w:sz="8" w:space="0" w:color="auto"/>
              <w:right w:val="single" w:sz="8" w:space="0" w:color="auto"/>
            </w:tcBorders>
            <w:shd w:val="clear" w:color="000000" w:fill="C0C0C0"/>
            <w:vAlign w:val="center"/>
            <w:hideMark/>
          </w:tcPr>
          <w:p w:rsidR="00F147C5" w:rsidRPr="00F147C5" w:rsidRDefault="00F147C5"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proofErr w:type="gramEnd"/>
      </w:tr>
      <w:tr w:rsidR="00F147C5" w:rsidRPr="00F147C5" w:rsidTr="00F147C5">
        <w:trPr>
          <w:trHeight w:val="1350"/>
        </w:trPr>
        <w:tc>
          <w:tcPr>
            <w:tcW w:w="1453" w:type="dxa"/>
            <w:tcBorders>
              <w:top w:val="single" w:sz="4" w:space="0" w:color="auto"/>
              <w:left w:val="single" w:sz="8" w:space="0" w:color="auto"/>
              <w:bottom w:val="nil"/>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lastRenderedPageBreak/>
              <w:t>1.5.1</w:t>
            </w:r>
          </w:p>
        </w:tc>
        <w:tc>
          <w:tcPr>
            <w:tcW w:w="1166" w:type="dxa"/>
            <w:tcBorders>
              <w:top w:val="single" w:sz="4" w:space="0" w:color="000000"/>
              <w:left w:val="single" w:sz="4" w:space="0" w:color="000000"/>
              <w:bottom w:val="nil"/>
              <w:right w:val="single" w:sz="4" w:space="0" w:color="000000"/>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94273</w:t>
            </w:r>
          </w:p>
        </w:tc>
        <w:tc>
          <w:tcPr>
            <w:tcW w:w="1561" w:type="dxa"/>
            <w:tcBorders>
              <w:top w:val="nil"/>
              <w:left w:val="single" w:sz="4" w:space="0" w:color="auto"/>
              <w:bottom w:val="nil"/>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SINAPI</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ASSENTAMENTO DE GUIA (MEIO-FIO) EM TRECHO RETO, CONFECCIONADA EM CONCRETO PRÉ-FABRICADO, DIMENSÕES 100X15X13X30 CM (COMPRIMENTO X BASE INFERIOR X BASE SUPERIOR X ALTURA), PARA VIAS URBANAS (USO VIÁRIO). AF_06/2016</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22,27</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540"/>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1.5.2</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147C5" w:rsidRPr="00F147C5" w:rsidRDefault="00F147C5" w:rsidP="00F147C5">
            <w:pPr>
              <w:jc w:val="center"/>
              <w:rPr>
                <w:rFonts w:ascii="Century Gothic" w:eastAsia="Times New Roman" w:hAnsi="Century Gothic" w:cs="Arial"/>
                <w:sz w:val="16"/>
                <w:szCs w:val="16"/>
              </w:rPr>
            </w:pPr>
            <w:proofErr w:type="gramStart"/>
            <w:r w:rsidRPr="00F147C5">
              <w:rPr>
                <w:rFonts w:ascii="Century Gothic" w:eastAsia="Times New Roman" w:hAnsi="Century Gothic" w:cs="Arial"/>
                <w:sz w:val="16"/>
                <w:szCs w:val="16"/>
              </w:rPr>
              <w:t>6</w:t>
            </w:r>
            <w:proofErr w:type="gramEnd"/>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COMPOSIÇÃO</w:t>
            </w:r>
          </w:p>
        </w:tc>
        <w:tc>
          <w:tcPr>
            <w:tcW w:w="3890" w:type="dxa"/>
            <w:tcBorders>
              <w:top w:val="nil"/>
              <w:left w:val="nil"/>
              <w:bottom w:val="single" w:sz="4" w:space="0" w:color="auto"/>
              <w:right w:val="single" w:sz="4" w:space="0" w:color="auto"/>
            </w:tcBorders>
            <w:shd w:val="clear" w:color="auto" w:fill="auto"/>
            <w:vAlign w:val="center"/>
            <w:hideMark/>
          </w:tcPr>
          <w:p w:rsidR="00F147C5" w:rsidRPr="00F147C5" w:rsidRDefault="00F147C5"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LIMPEZA FINAL DE OBRAS DE PAVIMENTAÇÃO (SEM USO DE ÁCIDO MURIÁTICO)</w:t>
            </w:r>
          </w:p>
        </w:tc>
        <w:tc>
          <w:tcPr>
            <w:tcW w:w="778" w:type="dxa"/>
            <w:tcBorders>
              <w:top w:val="nil"/>
              <w:left w:val="nil"/>
              <w:bottom w:val="single" w:sz="4" w:space="0" w:color="auto"/>
              <w:right w:val="single" w:sz="4" w:space="0" w:color="auto"/>
            </w:tcBorders>
            <w:shd w:val="clear" w:color="auto" w:fill="auto"/>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M2</w:t>
            </w:r>
          </w:p>
        </w:tc>
        <w:tc>
          <w:tcPr>
            <w:tcW w:w="1026" w:type="dxa"/>
            <w:tcBorders>
              <w:top w:val="nil"/>
              <w:left w:val="nil"/>
              <w:bottom w:val="single" w:sz="4" w:space="0" w:color="auto"/>
              <w:right w:val="single" w:sz="4" w:space="0" w:color="auto"/>
            </w:tcBorders>
            <w:shd w:val="clear" w:color="000000" w:fill="FFFFFF"/>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4.148,45</w:t>
            </w:r>
          </w:p>
        </w:tc>
        <w:tc>
          <w:tcPr>
            <w:tcW w:w="1344" w:type="dxa"/>
            <w:tcBorders>
              <w:top w:val="nil"/>
              <w:left w:val="nil"/>
              <w:bottom w:val="single" w:sz="4" w:space="0" w:color="auto"/>
              <w:right w:val="single" w:sz="4" w:space="0" w:color="auto"/>
            </w:tcBorders>
            <w:shd w:val="clear" w:color="000000" w:fill="F2F2F2"/>
            <w:noWrap/>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1344"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1498" w:type="dxa"/>
            <w:tcBorders>
              <w:top w:val="nil"/>
              <w:left w:val="nil"/>
              <w:bottom w:val="single" w:sz="4" w:space="0" w:color="auto"/>
              <w:right w:val="single" w:sz="4" w:space="0" w:color="auto"/>
            </w:tcBorders>
            <w:shd w:val="clear" w:color="000000" w:fill="FFFFFF"/>
            <w:vAlign w:val="center"/>
            <w:hideMark/>
          </w:tcPr>
          <w:p w:rsidR="00F147C5" w:rsidRPr="00F147C5" w:rsidRDefault="00F147C5"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proofErr w:type="gramEnd"/>
      </w:tr>
      <w:tr w:rsidR="00F147C5" w:rsidRPr="00F147C5" w:rsidTr="00F147C5">
        <w:trPr>
          <w:trHeight w:val="270"/>
        </w:trPr>
        <w:tc>
          <w:tcPr>
            <w:tcW w:w="1453"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16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561"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3890" w:type="dxa"/>
            <w:tcBorders>
              <w:top w:val="nil"/>
              <w:left w:val="nil"/>
              <w:bottom w:val="nil"/>
              <w:right w:val="nil"/>
            </w:tcBorders>
            <w:shd w:val="clear" w:color="auto" w:fill="auto"/>
            <w:vAlign w:val="bottom"/>
            <w:hideMark/>
          </w:tcPr>
          <w:p w:rsidR="00F147C5" w:rsidRPr="00F147C5" w:rsidRDefault="00F147C5" w:rsidP="00F147C5">
            <w:pPr>
              <w:rPr>
                <w:rFonts w:ascii="Century Gothic" w:eastAsia="Times New Roman" w:hAnsi="Century Gothic" w:cs="Arial"/>
                <w:color w:val="000000"/>
              </w:rPr>
            </w:pPr>
          </w:p>
        </w:tc>
        <w:tc>
          <w:tcPr>
            <w:tcW w:w="77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02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49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r>
      <w:tr w:rsidR="00F147C5" w:rsidRPr="00F147C5" w:rsidTr="00F147C5">
        <w:trPr>
          <w:trHeight w:val="270"/>
        </w:trPr>
        <w:tc>
          <w:tcPr>
            <w:tcW w:w="1453"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16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561"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3890" w:type="dxa"/>
            <w:tcBorders>
              <w:top w:val="nil"/>
              <w:left w:val="nil"/>
              <w:bottom w:val="nil"/>
              <w:right w:val="nil"/>
            </w:tcBorders>
            <w:shd w:val="clear" w:color="auto" w:fill="auto"/>
            <w:vAlign w:val="bottom"/>
            <w:hideMark/>
          </w:tcPr>
          <w:p w:rsidR="00F147C5" w:rsidRPr="00F147C5" w:rsidRDefault="00F147C5" w:rsidP="00F147C5">
            <w:pPr>
              <w:rPr>
                <w:rFonts w:ascii="Century Gothic" w:eastAsia="Times New Roman" w:hAnsi="Century Gothic" w:cs="Arial"/>
                <w:color w:val="000000"/>
              </w:rPr>
            </w:pPr>
          </w:p>
        </w:tc>
        <w:tc>
          <w:tcPr>
            <w:tcW w:w="77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02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49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r>
      <w:tr w:rsidR="00F147C5" w:rsidRPr="00F147C5" w:rsidTr="00F147C5">
        <w:trPr>
          <w:trHeight w:val="270"/>
        </w:trPr>
        <w:tc>
          <w:tcPr>
            <w:tcW w:w="1453"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16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561"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3890" w:type="dxa"/>
            <w:tcBorders>
              <w:top w:val="nil"/>
              <w:left w:val="nil"/>
              <w:bottom w:val="nil"/>
              <w:right w:val="nil"/>
            </w:tcBorders>
            <w:shd w:val="clear" w:color="auto" w:fill="auto"/>
            <w:vAlign w:val="bottom"/>
            <w:hideMark/>
          </w:tcPr>
          <w:p w:rsidR="00F147C5" w:rsidRPr="00F147C5" w:rsidRDefault="00F147C5" w:rsidP="00F147C5">
            <w:pPr>
              <w:rPr>
                <w:rFonts w:ascii="Century Gothic" w:eastAsia="Times New Roman" w:hAnsi="Century Gothic" w:cs="Arial"/>
                <w:color w:val="000000"/>
              </w:rPr>
            </w:pPr>
          </w:p>
        </w:tc>
        <w:tc>
          <w:tcPr>
            <w:tcW w:w="77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02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49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r>
      <w:tr w:rsidR="00F147C5" w:rsidRPr="00F147C5" w:rsidTr="00F147C5">
        <w:trPr>
          <w:trHeight w:val="270"/>
        </w:trPr>
        <w:tc>
          <w:tcPr>
            <w:tcW w:w="1453"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16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561"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3890" w:type="dxa"/>
            <w:tcBorders>
              <w:top w:val="nil"/>
              <w:left w:val="nil"/>
              <w:bottom w:val="nil"/>
              <w:right w:val="nil"/>
            </w:tcBorders>
            <w:shd w:val="clear" w:color="auto" w:fill="auto"/>
            <w:vAlign w:val="bottom"/>
            <w:hideMark/>
          </w:tcPr>
          <w:p w:rsidR="00F147C5" w:rsidRPr="00F147C5" w:rsidRDefault="00F147C5" w:rsidP="00F147C5">
            <w:pPr>
              <w:rPr>
                <w:rFonts w:ascii="Century Gothic" w:eastAsia="Times New Roman" w:hAnsi="Century Gothic" w:cs="Arial"/>
                <w:color w:val="000000"/>
              </w:rPr>
            </w:pPr>
          </w:p>
        </w:tc>
        <w:tc>
          <w:tcPr>
            <w:tcW w:w="77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02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49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r>
      <w:tr w:rsidR="00F147C5" w:rsidRPr="00F147C5" w:rsidTr="00F147C5">
        <w:trPr>
          <w:trHeight w:val="270"/>
        </w:trPr>
        <w:tc>
          <w:tcPr>
            <w:tcW w:w="1453"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16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561"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4668" w:type="dxa"/>
            <w:gridSpan w:val="2"/>
            <w:tcBorders>
              <w:top w:val="nil"/>
              <w:left w:val="nil"/>
              <w:bottom w:val="nil"/>
              <w:right w:val="nil"/>
            </w:tcBorders>
            <w:shd w:val="clear" w:color="auto" w:fill="auto"/>
            <w:noWrap/>
            <w:vAlign w:val="bottom"/>
            <w:hideMark/>
          </w:tcPr>
          <w:p w:rsidR="00F147C5" w:rsidRPr="00F147C5" w:rsidRDefault="00F147C5" w:rsidP="00F147C5">
            <w:pPr>
              <w:jc w:val="center"/>
              <w:rPr>
                <w:rFonts w:ascii="Century Gothic" w:eastAsia="Times New Roman" w:hAnsi="Century Gothic" w:cs="Arial"/>
                <w:color w:val="000000"/>
              </w:rPr>
            </w:pPr>
          </w:p>
        </w:tc>
        <w:tc>
          <w:tcPr>
            <w:tcW w:w="102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49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r>
      <w:tr w:rsidR="00F147C5" w:rsidRPr="00F147C5" w:rsidTr="00F147C5">
        <w:trPr>
          <w:trHeight w:val="270"/>
        </w:trPr>
        <w:tc>
          <w:tcPr>
            <w:tcW w:w="1453"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16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561"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FF0000"/>
              </w:rPr>
            </w:pPr>
          </w:p>
        </w:tc>
        <w:tc>
          <w:tcPr>
            <w:tcW w:w="4668" w:type="dxa"/>
            <w:gridSpan w:val="2"/>
            <w:tcBorders>
              <w:top w:val="single" w:sz="4" w:space="0" w:color="auto"/>
              <w:left w:val="nil"/>
              <w:bottom w:val="nil"/>
              <w:right w:val="nil"/>
            </w:tcBorders>
            <w:shd w:val="clear" w:color="auto" w:fill="auto"/>
            <w:noWrap/>
            <w:vAlign w:val="bottom"/>
            <w:hideMark/>
          </w:tcPr>
          <w:p w:rsidR="00F147C5" w:rsidRPr="00F147C5" w:rsidRDefault="00F147C5" w:rsidP="00F147C5">
            <w:pPr>
              <w:jc w:val="center"/>
              <w:rPr>
                <w:rFonts w:ascii="Century Gothic" w:eastAsia="Times New Roman" w:hAnsi="Century Gothic" w:cs="Arial"/>
                <w:color w:val="FF0000"/>
              </w:rPr>
            </w:pPr>
            <w:r w:rsidRPr="00F147C5">
              <w:rPr>
                <w:rFonts w:ascii="Century Gothic" w:eastAsia="Times New Roman" w:hAnsi="Century Gothic" w:cs="Arial"/>
                <w:color w:val="FF0000"/>
              </w:rPr>
              <w:t>EMPRESA</w:t>
            </w:r>
          </w:p>
        </w:tc>
        <w:tc>
          <w:tcPr>
            <w:tcW w:w="1026"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FF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344"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c>
          <w:tcPr>
            <w:tcW w:w="1498" w:type="dxa"/>
            <w:tcBorders>
              <w:top w:val="nil"/>
              <w:left w:val="nil"/>
              <w:bottom w:val="nil"/>
              <w:right w:val="nil"/>
            </w:tcBorders>
            <w:shd w:val="clear" w:color="auto" w:fill="auto"/>
            <w:noWrap/>
            <w:vAlign w:val="bottom"/>
            <w:hideMark/>
          </w:tcPr>
          <w:p w:rsidR="00F147C5" w:rsidRPr="00F147C5" w:rsidRDefault="00F147C5" w:rsidP="00F147C5">
            <w:pPr>
              <w:rPr>
                <w:rFonts w:ascii="Century Gothic" w:eastAsia="Times New Roman" w:hAnsi="Century Gothic" w:cs="Arial"/>
                <w:color w:val="000000"/>
              </w:rPr>
            </w:pPr>
          </w:p>
        </w:tc>
      </w:tr>
    </w:tbl>
    <w:p w:rsidR="006433AB" w:rsidRPr="00187172" w:rsidRDefault="006433AB" w:rsidP="006433AB">
      <w:pPr>
        <w:rPr>
          <w:rFonts w:ascii="CenturyGothic" w:eastAsiaTheme="minorHAnsi" w:hAnsi="CenturyGothic" w:cs="CenturyGothic"/>
          <w:sz w:val="16"/>
          <w:szCs w:val="16"/>
          <w:lang w:eastAsia="en-US"/>
        </w:rPr>
      </w:pPr>
    </w:p>
    <w:p w:rsidR="006433AB" w:rsidRPr="00187172" w:rsidRDefault="006433AB" w:rsidP="006433AB">
      <w:pPr>
        <w:tabs>
          <w:tab w:val="left" w:pos="3399"/>
        </w:tabs>
        <w:spacing w:after="200" w:line="276" w:lineRule="auto"/>
        <w:rPr>
          <w:rFonts w:cs="Arial"/>
          <w:b/>
        </w:rPr>
        <w:sectPr w:rsidR="006433AB" w:rsidRPr="00187172" w:rsidSect="006433AB">
          <w:pgSz w:w="16838" w:h="11906" w:orient="landscape"/>
          <w:pgMar w:top="1276" w:right="1417" w:bottom="926" w:left="1276" w:header="708" w:footer="708" w:gutter="0"/>
          <w:cols w:space="708"/>
          <w:docGrid w:linePitch="360"/>
        </w:sectPr>
      </w:pPr>
      <w:r w:rsidRPr="004B14B8">
        <w:rPr>
          <w:rFonts w:ascii="Arial" w:eastAsia="Times New Roman" w:hAnsi="Arial" w:cs="Arial"/>
          <w:b/>
          <w:sz w:val="28"/>
          <w:szCs w:val="24"/>
          <w:u w:val="single"/>
        </w:rPr>
        <w:t>CÁLCULO DO BDI:</w:t>
      </w:r>
      <w:r w:rsidRPr="007E17FD">
        <w:rPr>
          <w:rFonts w:ascii="Arial" w:eastAsia="Times New Roman" w:hAnsi="Arial" w:cs="Arial"/>
          <w:sz w:val="28"/>
          <w:szCs w:val="24"/>
        </w:rPr>
        <w:t xml:space="preserve"> </w:t>
      </w:r>
      <w:r>
        <w:rPr>
          <w:rFonts w:ascii="Arial" w:eastAsia="Times New Roman" w:hAnsi="Arial" w:cs="Arial"/>
          <w:sz w:val="28"/>
          <w:szCs w:val="24"/>
        </w:rPr>
        <w:t xml:space="preserve">           </w:t>
      </w:r>
      <w:r w:rsidRPr="007E17FD">
        <w:rPr>
          <w:rFonts w:ascii="Arial" w:eastAsia="Times New Roman" w:hAnsi="Arial" w:cs="Arial"/>
          <w:sz w:val="28"/>
          <w:szCs w:val="24"/>
        </w:rPr>
        <w:t xml:space="preserve"> </w:t>
      </w:r>
      <m:oMath>
        <m:r>
          <m:rPr>
            <m:sty m:val="b"/>
          </m:rPr>
          <w:rPr>
            <w:rFonts w:ascii="Cambria Math" w:eastAsiaTheme="minorEastAsia" w:hAnsi="Cambria Math" w:cs="Arial"/>
            <w:sz w:val="28"/>
            <w:szCs w:val="28"/>
          </w:rPr>
          <m:t xml:space="preserve">   BDI=</m:t>
        </m:r>
        <m:f>
          <m:fPr>
            <m:ctrlPr>
              <w:rPr>
                <w:rFonts w:ascii="Cambria Math" w:eastAsiaTheme="minorEastAsia" w:hAnsi="Cambria Math" w:cs="Arial"/>
                <w:b/>
                <w:sz w:val="28"/>
                <w:szCs w:val="28"/>
              </w:rPr>
            </m:ctrlPr>
          </m:fPr>
          <m:num>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1+</m:t>
                </m:r>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AC+S+G+R</m:t>
                    </m:r>
                  </m:e>
                </m:d>
              </m:e>
            </m:d>
            <m:r>
              <m:rPr>
                <m:sty m:val="bi"/>
              </m:rPr>
              <w:rPr>
                <w:rFonts w:ascii="Cambria Math" w:eastAsiaTheme="minorEastAsia" w:hAnsi="Cambria Math" w:cs="Arial"/>
                <w:sz w:val="28"/>
                <w:szCs w:val="28"/>
              </w:rPr>
              <m:t xml:space="preserve"> x </m:t>
            </m:r>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1+DF</m:t>
                </m:r>
              </m:e>
            </m:d>
            <m:r>
              <m:rPr>
                <m:sty m:val="bi"/>
              </m:rPr>
              <w:rPr>
                <w:rFonts w:ascii="Cambria Math" w:eastAsiaTheme="minorEastAsia" w:hAnsi="Cambria Math" w:cs="Arial"/>
                <w:sz w:val="28"/>
                <w:szCs w:val="28"/>
              </w:rPr>
              <m:t xml:space="preserve"> x (1+L)</m:t>
            </m:r>
          </m:num>
          <m:den>
            <m:r>
              <m:rPr>
                <m:sty m:val="b"/>
              </m:rPr>
              <w:rPr>
                <w:rFonts w:ascii="Cambria Math" w:eastAsiaTheme="minorEastAsia" w:hAnsi="Cambria Math" w:cs="Arial"/>
                <w:sz w:val="28"/>
                <w:szCs w:val="28"/>
              </w:rPr>
              <m:t>(1-(I+CPRB))</m:t>
            </m:r>
          </m:den>
        </m:f>
      </m:oMath>
    </w:p>
    <w:p w:rsidR="006433AB" w:rsidRPr="0007500C" w:rsidRDefault="006433AB" w:rsidP="006433AB">
      <w:pPr>
        <w:spacing w:before="120"/>
        <w:ind w:right="-196"/>
        <w:jc w:val="center"/>
        <w:outlineLvl w:val="0"/>
        <w:rPr>
          <w:rFonts w:ascii="Arial" w:hAnsi="Arial" w:cs="Arial"/>
          <w:b/>
          <w:i/>
          <w:sz w:val="24"/>
          <w:szCs w:val="24"/>
          <w:u w:val="single"/>
        </w:rPr>
      </w:pPr>
      <w:bookmarkStart w:id="122" w:name="_Toc22572046"/>
      <w:r w:rsidRPr="0007500C">
        <w:rPr>
          <w:rFonts w:ascii="Arial" w:hAnsi="Arial" w:cs="Arial"/>
          <w:b/>
          <w:i/>
          <w:sz w:val="24"/>
          <w:szCs w:val="24"/>
          <w:u w:val="single"/>
        </w:rPr>
        <w:lastRenderedPageBreak/>
        <w:t>ANEXO XIII - B</w:t>
      </w:r>
      <w:bookmarkEnd w:id="122"/>
    </w:p>
    <w:p w:rsidR="006433AB" w:rsidRDefault="006433AB" w:rsidP="006433AB">
      <w:pPr>
        <w:jc w:val="center"/>
        <w:rPr>
          <w:rFonts w:ascii="Arial" w:hAnsi="Arial" w:cs="Arial"/>
          <w:b/>
          <w:sz w:val="18"/>
          <w:szCs w:val="18"/>
        </w:rPr>
      </w:pPr>
      <w:r w:rsidRPr="00A07ADB">
        <w:rPr>
          <w:rFonts w:ascii="Arial" w:hAnsi="Arial" w:cs="Arial"/>
          <w:b/>
          <w:sz w:val="18"/>
          <w:szCs w:val="18"/>
        </w:rPr>
        <w:t>CRONOGRAMA FÍSICO FINANCEIRO (modelo)</w:t>
      </w:r>
    </w:p>
    <w:tbl>
      <w:tblPr>
        <w:tblW w:w="14757" w:type="dxa"/>
        <w:tblInd w:w="55" w:type="dxa"/>
        <w:tblLayout w:type="fixed"/>
        <w:tblCellMar>
          <w:left w:w="70" w:type="dxa"/>
          <w:right w:w="70" w:type="dxa"/>
        </w:tblCellMar>
        <w:tblLook w:val="04A0" w:firstRow="1" w:lastRow="0" w:firstColumn="1" w:lastColumn="0" w:noHBand="0" w:noVBand="1"/>
      </w:tblPr>
      <w:tblGrid>
        <w:gridCol w:w="1148"/>
        <w:gridCol w:w="1844"/>
        <w:gridCol w:w="1796"/>
        <w:gridCol w:w="1340"/>
        <w:gridCol w:w="729"/>
        <w:gridCol w:w="1096"/>
        <w:gridCol w:w="465"/>
        <w:gridCol w:w="386"/>
        <w:gridCol w:w="709"/>
        <w:gridCol w:w="742"/>
        <w:gridCol w:w="675"/>
        <w:gridCol w:w="766"/>
        <w:gridCol w:w="652"/>
        <w:gridCol w:w="836"/>
        <w:gridCol w:w="723"/>
        <w:gridCol w:w="850"/>
      </w:tblGrid>
      <w:tr w:rsidR="000D72EA" w:rsidRPr="00F147C5" w:rsidTr="00754967">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72EA" w:rsidRPr="00F147C5" w:rsidRDefault="000D72EA" w:rsidP="00F147C5">
            <w:pPr>
              <w:rPr>
                <w:rFonts w:ascii="Century Gothic" w:eastAsia="Times New Roman" w:hAnsi="Century Gothic" w:cs="Arial"/>
                <w:b/>
                <w:bCs/>
              </w:rPr>
            </w:pPr>
            <w:r w:rsidRPr="00F147C5">
              <w:rPr>
                <w:rFonts w:ascii="Century Gothic" w:eastAsia="Times New Roman" w:hAnsi="Century Gothic" w:cs="Arial"/>
                <w:b/>
                <w:bCs/>
              </w:rPr>
              <w:t>1 - IDENTIFICAÇÃO MAPA</w:t>
            </w:r>
            <w:r>
              <w:rPr>
                <w:rFonts w:ascii="Century Gothic" w:eastAsia="Times New Roman" w:hAnsi="Century Gothic" w:cs="Arial"/>
                <w:b/>
                <w:bCs/>
              </w:rPr>
              <w:t xml:space="preserve"> </w:t>
            </w:r>
          </w:p>
        </w:tc>
        <w:tc>
          <w:tcPr>
            <w:tcW w:w="11765" w:type="dxa"/>
            <w:gridSpan w:val="14"/>
            <w:tcBorders>
              <w:top w:val="single" w:sz="4" w:space="0" w:color="auto"/>
              <w:left w:val="single" w:sz="4" w:space="0" w:color="auto"/>
              <w:bottom w:val="single" w:sz="4" w:space="0" w:color="auto"/>
              <w:right w:val="single" w:sz="4" w:space="0" w:color="auto"/>
            </w:tcBorders>
            <w:vAlign w:val="center"/>
          </w:tcPr>
          <w:p w:rsidR="000D72EA" w:rsidRPr="00F147C5" w:rsidRDefault="000D72EA" w:rsidP="000D72EA">
            <w:pPr>
              <w:rPr>
                <w:rFonts w:ascii="Century Gothic" w:eastAsia="Times New Roman" w:hAnsi="Century Gothic" w:cs="Arial"/>
              </w:rPr>
            </w:pPr>
            <w:r w:rsidRPr="00F147C5">
              <w:rPr>
                <w:rFonts w:ascii="Century Gothic" w:eastAsia="Times New Roman" w:hAnsi="Century Gothic" w:cs="Arial"/>
                <w:b/>
                <w:bCs/>
              </w:rPr>
              <w:t>Nº OPERAÇÃO - OGU:</w:t>
            </w:r>
            <w:r>
              <w:rPr>
                <w:rFonts w:ascii="Century Gothic" w:eastAsia="Times New Roman" w:hAnsi="Century Gothic" w:cs="Arial"/>
                <w:b/>
                <w:bCs/>
              </w:rPr>
              <w:t xml:space="preserve"> </w:t>
            </w:r>
            <w:r w:rsidRPr="00F147C5">
              <w:rPr>
                <w:rFonts w:ascii="Century Gothic" w:eastAsia="Times New Roman" w:hAnsi="Century Gothic" w:cs="Arial"/>
              </w:rPr>
              <w:t>1055.997-57/2018</w:t>
            </w:r>
          </w:p>
        </w:tc>
      </w:tr>
      <w:tr w:rsidR="000D72EA" w:rsidRPr="00F147C5" w:rsidTr="00754967">
        <w:trPr>
          <w:trHeight w:val="600"/>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72EA" w:rsidRPr="00F147C5" w:rsidRDefault="000D72EA" w:rsidP="00F147C5">
            <w:pPr>
              <w:rPr>
                <w:rFonts w:ascii="Century Gothic" w:eastAsia="Times New Roman" w:hAnsi="Century Gothic" w:cs="Arial"/>
                <w:b/>
                <w:bCs/>
              </w:rPr>
            </w:pPr>
            <w:r w:rsidRPr="00F147C5">
              <w:rPr>
                <w:rFonts w:ascii="Century Gothic" w:eastAsia="Times New Roman" w:hAnsi="Century Gothic" w:cs="Arial"/>
                <w:b/>
                <w:bCs/>
              </w:rPr>
              <w:t>Município:</w:t>
            </w:r>
          </w:p>
        </w:tc>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72EA" w:rsidRPr="00F147C5" w:rsidRDefault="000D72EA" w:rsidP="00F147C5">
            <w:pPr>
              <w:rPr>
                <w:rFonts w:ascii="Century Gothic" w:eastAsia="Times New Roman" w:hAnsi="Century Gothic" w:cs="Arial"/>
              </w:rPr>
            </w:pPr>
            <w:r w:rsidRPr="00F147C5">
              <w:rPr>
                <w:rFonts w:ascii="Century Gothic" w:eastAsia="Times New Roman" w:hAnsi="Century Gothic" w:cs="Arial"/>
              </w:rPr>
              <w:t>Desterro do Melo/MG</w:t>
            </w:r>
          </w:p>
        </w:tc>
        <w:tc>
          <w:tcPr>
            <w:tcW w:w="363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72EA" w:rsidRPr="00F147C5" w:rsidRDefault="000D72EA" w:rsidP="000D72EA">
            <w:pPr>
              <w:rPr>
                <w:rFonts w:ascii="Century Gothic" w:eastAsia="Times New Roman" w:hAnsi="Century Gothic" w:cs="Arial"/>
              </w:rPr>
            </w:pPr>
            <w:r w:rsidRPr="00F147C5">
              <w:rPr>
                <w:rFonts w:ascii="Century Gothic" w:eastAsia="Times New Roman" w:hAnsi="Century Gothic" w:cs="Arial"/>
                <w:b/>
                <w:bCs/>
              </w:rPr>
              <w:t>OBJETO:</w:t>
            </w:r>
            <w:r>
              <w:rPr>
                <w:rFonts w:ascii="Century Gothic" w:eastAsia="Times New Roman" w:hAnsi="Century Gothic" w:cs="Arial"/>
                <w:b/>
                <w:bCs/>
              </w:rPr>
              <w:t xml:space="preserve"> </w:t>
            </w:r>
            <w:r w:rsidRPr="00F147C5">
              <w:rPr>
                <w:rFonts w:ascii="Century Gothic" w:eastAsia="Times New Roman" w:hAnsi="Century Gothic" w:cs="Arial"/>
              </w:rPr>
              <w:t>Calçamento em Estradas Vicinais</w:t>
            </w:r>
          </w:p>
        </w:tc>
        <w:tc>
          <w:tcPr>
            <w:tcW w:w="633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D72EA" w:rsidRPr="00F147C5" w:rsidRDefault="000D72EA" w:rsidP="00F147C5">
            <w:pPr>
              <w:rPr>
                <w:rFonts w:ascii="Century Gothic" w:eastAsia="Times New Roman" w:hAnsi="Century Gothic" w:cs="Arial"/>
                <w:b/>
                <w:bCs/>
              </w:rPr>
            </w:pPr>
            <w:r w:rsidRPr="00F147C5">
              <w:rPr>
                <w:rFonts w:ascii="Century Gothic" w:eastAsia="Times New Roman" w:hAnsi="Century Gothic" w:cs="Arial"/>
                <w:b/>
                <w:bCs/>
              </w:rPr>
              <w:t>LOCAL:</w:t>
            </w:r>
          </w:p>
          <w:p w:rsidR="000D72EA" w:rsidRPr="00F147C5" w:rsidRDefault="000D72EA" w:rsidP="00F147C5">
            <w:pPr>
              <w:rPr>
                <w:rFonts w:ascii="Century Gothic" w:eastAsia="Times New Roman" w:hAnsi="Century Gothic" w:cs="Arial"/>
              </w:rPr>
            </w:pPr>
            <w:r w:rsidRPr="00F147C5">
              <w:rPr>
                <w:rFonts w:ascii="Century Gothic" w:eastAsia="Times New Roman" w:hAnsi="Century Gothic" w:cs="Arial"/>
              </w:rPr>
              <w:t>Calçamento do Morro da Cleusa e do Nem</w:t>
            </w:r>
          </w:p>
        </w:tc>
      </w:tr>
      <w:tr w:rsidR="000D72EA" w:rsidRPr="00F147C5" w:rsidTr="000D72EA">
        <w:trPr>
          <w:trHeight w:val="285"/>
        </w:trPr>
        <w:tc>
          <w:tcPr>
            <w:tcW w:w="114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ITEM</w:t>
            </w:r>
          </w:p>
        </w:tc>
        <w:tc>
          <w:tcPr>
            <w:tcW w:w="364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DISCRIMINAÇÃO</w:t>
            </w:r>
            <w:proofErr w:type="gramStart"/>
            <w:r w:rsidRPr="00F147C5">
              <w:rPr>
                <w:rFonts w:ascii="Century Gothic" w:eastAsia="Times New Roman" w:hAnsi="Century Gothic" w:cs="Arial"/>
                <w:b/>
                <w:bCs/>
                <w:sz w:val="18"/>
                <w:szCs w:val="18"/>
              </w:rPr>
              <w:t xml:space="preserve">  </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proofErr w:type="gramEnd"/>
            <w:r w:rsidRPr="00F147C5">
              <w:rPr>
                <w:rFonts w:ascii="Century Gothic" w:eastAsia="Times New Roman" w:hAnsi="Century Gothic" w:cs="Arial"/>
                <w:b/>
                <w:bCs/>
                <w:sz w:val="18"/>
                <w:szCs w:val="18"/>
              </w:rPr>
              <w:t>VALOR DOS SERVIÇOS</w:t>
            </w:r>
          </w:p>
        </w:tc>
        <w:tc>
          <w:tcPr>
            <w:tcW w:w="72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PESO %</w:t>
            </w:r>
          </w:p>
        </w:tc>
        <w:tc>
          <w:tcPr>
            <w:tcW w:w="7900" w:type="dxa"/>
            <w:gridSpan w:val="11"/>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SERVIÇOS A EXECUTAR</w:t>
            </w:r>
          </w:p>
        </w:tc>
      </w:tr>
      <w:tr w:rsidR="000D72EA" w:rsidRPr="00F147C5" w:rsidTr="000D72EA">
        <w:trPr>
          <w:trHeight w:val="285"/>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1947" w:type="dxa"/>
            <w:gridSpan w:val="3"/>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MÊS 01</w:t>
            </w:r>
          </w:p>
        </w:tc>
        <w:tc>
          <w:tcPr>
            <w:tcW w:w="1451"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MÊS 02</w:t>
            </w:r>
          </w:p>
        </w:tc>
        <w:tc>
          <w:tcPr>
            <w:tcW w:w="1441"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MÊS 03</w:t>
            </w:r>
          </w:p>
        </w:tc>
        <w:tc>
          <w:tcPr>
            <w:tcW w:w="1488"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MÊS 04</w:t>
            </w:r>
          </w:p>
        </w:tc>
        <w:tc>
          <w:tcPr>
            <w:tcW w:w="1573"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MÊS 05</w:t>
            </w:r>
          </w:p>
        </w:tc>
      </w:tr>
      <w:tr w:rsidR="000D72EA" w:rsidRPr="00F147C5" w:rsidTr="000D72EA">
        <w:trPr>
          <w:trHeight w:val="285"/>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0D72EA" w:rsidRPr="00F147C5" w:rsidRDefault="000D72EA" w:rsidP="00F147C5">
            <w:pPr>
              <w:rPr>
                <w:rFonts w:ascii="Century Gothic" w:eastAsia="Times New Roman" w:hAnsi="Century Gothic" w:cs="Arial"/>
                <w:b/>
                <w:bCs/>
                <w:sz w:val="18"/>
                <w:szCs w:val="18"/>
              </w:rPr>
            </w:pPr>
          </w:p>
        </w:tc>
        <w:tc>
          <w:tcPr>
            <w:tcW w:w="1096"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SIMPL.%</w:t>
            </w:r>
          </w:p>
        </w:tc>
        <w:tc>
          <w:tcPr>
            <w:tcW w:w="851" w:type="dxa"/>
            <w:gridSpan w:val="2"/>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ACUM. %</w:t>
            </w:r>
          </w:p>
        </w:tc>
        <w:tc>
          <w:tcPr>
            <w:tcW w:w="709"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SIMPL.%</w:t>
            </w:r>
          </w:p>
        </w:tc>
        <w:tc>
          <w:tcPr>
            <w:tcW w:w="742"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ACUM. %</w:t>
            </w:r>
          </w:p>
        </w:tc>
        <w:tc>
          <w:tcPr>
            <w:tcW w:w="675"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SIMPL.%</w:t>
            </w:r>
          </w:p>
        </w:tc>
        <w:tc>
          <w:tcPr>
            <w:tcW w:w="766"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ACUM. %</w:t>
            </w:r>
          </w:p>
        </w:tc>
        <w:tc>
          <w:tcPr>
            <w:tcW w:w="652"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SIMPL.%</w:t>
            </w:r>
          </w:p>
        </w:tc>
        <w:tc>
          <w:tcPr>
            <w:tcW w:w="836"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ACUM. %</w:t>
            </w:r>
          </w:p>
        </w:tc>
        <w:tc>
          <w:tcPr>
            <w:tcW w:w="723"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SIMPL.%</w:t>
            </w:r>
          </w:p>
        </w:tc>
        <w:tc>
          <w:tcPr>
            <w:tcW w:w="850" w:type="dxa"/>
            <w:tcBorders>
              <w:top w:val="nil"/>
              <w:left w:val="nil"/>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ACUM. %</w:t>
            </w:r>
          </w:p>
        </w:tc>
      </w:tr>
      <w:tr w:rsidR="000D72EA" w:rsidRPr="00F147C5" w:rsidTr="000D72EA">
        <w:trPr>
          <w:trHeight w:val="300"/>
        </w:trPr>
        <w:tc>
          <w:tcPr>
            <w:tcW w:w="1148" w:type="dxa"/>
            <w:tcBorders>
              <w:top w:val="nil"/>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8"/>
                <w:szCs w:val="18"/>
              </w:rPr>
            </w:pPr>
            <w:proofErr w:type="gramStart"/>
            <w:r w:rsidRPr="00F147C5">
              <w:rPr>
                <w:rFonts w:ascii="Century Gothic" w:eastAsia="Times New Roman" w:hAnsi="Century Gothic" w:cs="Arial"/>
                <w:b/>
                <w:bCs/>
                <w:sz w:val="18"/>
                <w:szCs w:val="18"/>
              </w:rPr>
              <w:t>1</w:t>
            </w:r>
            <w:proofErr w:type="gramEnd"/>
          </w:p>
        </w:tc>
        <w:tc>
          <w:tcPr>
            <w:tcW w:w="13609" w:type="dxa"/>
            <w:gridSpan w:val="15"/>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CALÇAMENTO DE ESTRADAS VICINAIS</w:t>
            </w:r>
          </w:p>
        </w:tc>
      </w:tr>
      <w:tr w:rsidR="000D72EA" w:rsidRPr="00F147C5" w:rsidTr="000D72EA">
        <w:trPr>
          <w:trHeight w:val="300"/>
        </w:trPr>
        <w:tc>
          <w:tcPr>
            <w:tcW w:w="1148" w:type="dxa"/>
            <w:tcBorders>
              <w:top w:val="nil"/>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1.1</w:t>
            </w:r>
          </w:p>
        </w:tc>
        <w:tc>
          <w:tcPr>
            <w:tcW w:w="3640"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PRELIMINARES</w:t>
            </w:r>
          </w:p>
        </w:tc>
        <w:tc>
          <w:tcPr>
            <w:tcW w:w="134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#DIV/0!</w:t>
            </w:r>
          </w:p>
        </w:tc>
        <w:tc>
          <w:tcPr>
            <w:tcW w:w="1096"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09"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75"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6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52"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3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23"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r>
      <w:tr w:rsidR="000D72EA" w:rsidRPr="00F147C5" w:rsidTr="000D72EA">
        <w:trPr>
          <w:trHeight w:val="300"/>
        </w:trPr>
        <w:tc>
          <w:tcPr>
            <w:tcW w:w="1148" w:type="dxa"/>
            <w:tcBorders>
              <w:top w:val="nil"/>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1.2</w:t>
            </w:r>
          </w:p>
        </w:tc>
        <w:tc>
          <w:tcPr>
            <w:tcW w:w="3640"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DE DRENAGEM</w:t>
            </w:r>
          </w:p>
        </w:tc>
        <w:tc>
          <w:tcPr>
            <w:tcW w:w="134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#DIV/0!</w:t>
            </w:r>
          </w:p>
        </w:tc>
        <w:tc>
          <w:tcPr>
            <w:tcW w:w="1096"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09"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75"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6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52"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3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23"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r>
      <w:tr w:rsidR="000D72EA" w:rsidRPr="00F147C5" w:rsidTr="000D72EA">
        <w:trPr>
          <w:trHeight w:val="300"/>
        </w:trPr>
        <w:tc>
          <w:tcPr>
            <w:tcW w:w="1148" w:type="dxa"/>
            <w:tcBorders>
              <w:top w:val="nil"/>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1.3</w:t>
            </w:r>
          </w:p>
        </w:tc>
        <w:tc>
          <w:tcPr>
            <w:tcW w:w="3640"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DE CALÇAMENTO POLIÉDRICO</w:t>
            </w:r>
          </w:p>
        </w:tc>
        <w:tc>
          <w:tcPr>
            <w:tcW w:w="134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#DIV/0!</w:t>
            </w:r>
          </w:p>
        </w:tc>
        <w:tc>
          <w:tcPr>
            <w:tcW w:w="1096"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09"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75"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6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52"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3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23"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r>
      <w:tr w:rsidR="000D72EA" w:rsidRPr="00F147C5" w:rsidTr="000D72EA">
        <w:trPr>
          <w:trHeight w:val="300"/>
        </w:trPr>
        <w:tc>
          <w:tcPr>
            <w:tcW w:w="1148" w:type="dxa"/>
            <w:tcBorders>
              <w:top w:val="nil"/>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1.4</w:t>
            </w:r>
          </w:p>
        </w:tc>
        <w:tc>
          <w:tcPr>
            <w:tcW w:w="3640"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DE SINALIZAÇÃO VIÁRIA</w:t>
            </w:r>
          </w:p>
        </w:tc>
        <w:tc>
          <w:tcPr>
            <w:tcW w:w="134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#DIV/0!</w:t>
            </w:r>
          </w:p>
        </w:tc>
        <w:tc>
          <w:tcPr>
            <w:tcW w:w="1096"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09"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75"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6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52"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3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23"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r>
      <w:tr w:rsidR="000D72EA" w:rsidRPr="00F147C5" w:rsidTr="000D72EA">
        <w:trPr>
          <w:trHeight w:val="300"/>
        </w:trPr>
        <w:tc>
          <w:tcPr>
            <w:tcW w:w="1148" w:type="dxa"/>
            <w:tcBorders>
              <w:top w:val="nil"/>
              <w:left w:val="single" w:sz="4" w:space="0" w:color="auto"/>
              <w:bottom w:val="single" w:sz="4" w:space="0" w:color="auto"/>
              <w:right w:val="single" w:sz="4" w:space="0" w:color="auto"/>
            </w:tcBorders>
            <w:shd w:val="clear" w:color="000000" w:fill="C0C0C0"/>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1.5</w:t>
            </w:r>
          </w:p>
        </w:tc>
        <w:tc>
          <w:tcPr>
            <w:tcW w:w="3640" w:type="dxa"/>
            <w:gridSpan w:val="2"/>
            <w:tcBorders>
              <w:top w:val="single" w:sz="4" w:space="0" w:color="auto"/>
              <w:left w:val="nil"/>
              <w:bottom w:val="single" w:sz="4" w:space="0" w:color="auto"/>
              <w:right w:val="single" w:sz="4" w:space="0" w:color="auto"/>
            </w:tcBorders>
            <w:shd w:val="clear" w:color="000000" w:fill="C0C0C0"/>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SERVIÇOS COMPLEMENTARES</w:t>
            </w:r>
          </w:p>
        </w:tc>
        <w:tc>
          <w:tcPr>
            <w:tcW w:w="134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xml:space="preserve"> R$                  -</w:t>
            </w:r>
            <w:proofErr w:type="gramStart"/>
            <w:r w:rsidRPr="00F147C5">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#DIV/0!</w:t>
            </w:r>
          </w:p>
        </w:tc>
        <w:tc>
          <w:tcPr>
            <w:tcW w:w="1096"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09"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75"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6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652"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36"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c>
          <w:tcPr>
            <w:tcW w:w="723" w:type="dxa"/>
            <w:tcBorders>
              <w:top w:val="nil"/>
              <w:left w:val="nil"/>
              <w:bottom w:val="single" w:sz="4" w:space="0" w:color="auto"/>
              <w:right w:val="single" w:sz="4" w:space="0" w:color="auto"/>
            </w:tcBorders>
            <w:shd w:val="clear" w:color="000000" w:fill="F2F2F2"/>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0,00</w:t>
            </w:r>
          </w:p>
        </w:tc>
      </w:tr>
      <w:tr w:rsidR="000D72EA" w:rsidRPr="00F147C5" w:rsidTr="000D72EA">
        <w:trPr>
          <w:trHeight w:val="90"/>
        </w:trPr>
        <w:tc>
          <w:tcPr>
            <w:tcW w:w="14757" w:type="dxa"/>
            <w:gridSpan w:val="16"/>
            <w:tcBorders>
              <w:top w:val="single" w:sz="4" w:space="0" w:color="auto"/>
              <w:left w:val="single" w:sz="4" w:space="0" w:color="auto"/>
              <w:bottom w:val="single" w:sz="4" w:space="0" w:color="auto"/>
              <w:right w:val="single" w:sz="4" w:space="0" w:color="auto"/>
            </w:tcBorders>
            <w:shd w:val="clear" w:color="000000" w:fill="BFBFBF"/>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r>
      <w:tr w:rsidR="000D72EA" w:rsidRPr="00F147C5" w:rsidTr="000D72EA">
        <w:trPr>
          <w:trHeight w:val="300"/>
        </w:trPr>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TOTAL EM PERCENTUAL (%)</w:t>
            </w:r>
          </w:p>
        </w:tc>
        <w:tc>
          <w:tcPr>
            <w:tcW w:w="1340" w:type="dxa"/>
            <w:tcBorders>
              <w:top w:val="nil"/>
              <w:left w:val="nil"/>
              <w:bottom w:val="single" w:sz="4" w:space="0" w:color="auto"/>
              <w:right w:val="single" w:sz="4" w:space="0" w:color="auto"/>
            </w:tcBorders>
            <w:shd w:val="clear" w:color="000000" w:fill="BFBFBF"/>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72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1096"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851" w:type="dxa"/>
            <w:gridSpan w:val="2"/>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70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742"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675"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766"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652"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836"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723"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85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r>
      <w:tr w:rsidR="000D72EA" w:rsidRPr="00F147C5" w:rsidTr="000D72EA">
        <w:trPr>
          <w:trHeight w:val="300"/>
        </w:trPr>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TOTAL EM REAIS (R$)</w:t>
            </w:r>
          </w:p>
        </w:tc>
        <w:tc>
          <w:tcPr>
            <w:tcW w:w="134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xml:space="preserve"> R$                  -</w:t>
            </w:r>
            <w:proofErr w:type="gramStart"/>
            <w:r w:rsidRPr="00F147C5">
              <w:rPr>
                <w:rFonts w:ascii="Century Gothic" w:eastAsia="Times New Roman" w:hAnsi="Century Gothic" w:cs="Arial"/>
                <w:b/>
                <w:bCs/>
                <w:sz w:val="16"/>
                <w:szCs w:val="16"/>
              </w:rPr>
              <w:t xml:space="preserve">   </w:t>
            </w:r>
          </w:p>
        </w:tc>
        <w:tc>
          <w:tcPr>
            <w:tcW w:w="729" w:type="dxa"/>
            <w:tcBorders>
              <w:top w:val="nil"/>
              <w:left w:val="nil"/>
              <w:bottom w:val="single" w:sz="4" w:space="0" w:color="auto"/>
              <w:right w:val="single" w:sz="4" w:space="0" w:color="auto"/>
            </w:tcBorders>
            <w:shd w:val="clear" w:color="000000" w:fill="BFBFBF"/>
            <w:noWrap/>
            <w:vAlign w:val="bottom"/>
            <w:hideMark/>
          </w:tcPr>
          <w:p w:rsidR="000D72EA" w:rsidRPr="00F147C5" w:rsidRDefault="000D72EA" w:rsidP="00F147C5">
            <w:pPr>
              <w:rPr>
                <w:rFonts w:ascii="Century Gothic" w:eastAsia="Times New Roman" w:hAnsi="Century Gothic" w:cs="Arial"/>
                <w:sz w:val="16"/>
                <w:szCs w:val="16"/>
              </w:rPr>
            </w:pPr>
            <w:proofErr w:type="gramEnd"/>
            <w:r w:rsidRPr="00F147C5">
              <w:rPr>
                <w:rFonts w:ascii="Century Gothic" w:eastAsia="Times New Roman" w:hAnsi="Century Gothic" w:cs="Arial"/>
                <w:sz w:val="16"/>
                <w:szCs w:val="16"/>
              </w:rPr>
              <w:t> </w:t>
            </w:r>
          </w:p>
        </w:tc>
        <w:tc>
          <w:tcPr>
            <w:tcW w:w="1096"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851" w:type="dxa"/>
            <w:gridSpan w:val="2"/>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709"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742"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675"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766"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652"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836"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c>
          <w:tcPr>
            <w:tcW w:w="723"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sz w:val="16"/>
                <w:szCs w:val="16"/>
              </w:rPr>
            </w:pPr>
            <w:r w:rsidRPr="00F147C5">
              <w:rPr>
                <w:rFonts w:ascii="Century Gothic" w:eastAsia="Times New Roman" w:hAnsi="Century Gothic" w:cs="Arial"/>
                <w:sz w:val="16"/>
                <w:szCs w:val="16"/>
              </w:rPr>
              <w:t>#DIV/0!</w:t>
            </w:r>
          </w:p>
        </w:tc>
        <w:tc>
          <w:tcPr>
            <w:tcW w:w="850" w:type="dxa"/>
            <w:tcBorders>
              <w:top w:val="nil"/>
              <w:left w:val="nil"/>
              <w:bottom w:val="single" w:sz="4" w:space="0" w:color="auto"/>
              <w:right w:val="single" w:sz="4" w:space="0" w:color="auto"/>
            </w:tcBorders>
            <w:shd w:val="clear" w:color="auto" w:fill="auto"/>
            <w:vAlign w:val="center"/>
            <w:hideMark/>
          </w:tcPr>
          <w:p w:rsidR="000D72EA" w:rsidRPr="00F147C5" w:rsidRDefault="000D72EA" w:rsidP="00F147C5">
            <w:pPr>
              <w:jc w:val="cente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#DIV/0!</w:t>
            </w:r>
          </w:p>
        </w:tc>
      </w:tr>
      <w:tr w:rsidR="000D72EA" w:rsidRPr="00F147C5" w:rsidTr="000D72EA">
        <w:trPr>
          <w:trHeight w:val="270"/>
        </w:trPr>
        <w:tc>
          <w:tcPr>
            <w:tcW w:w="13184" w:type="dxa"/>
            <w:gridSpan w:val="14"/>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723"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0"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r>
      <w:tr w:rsidR="000D72EA" w:rsidRPr="00F147C5" w:rsidTr="000D72EA">
        <w:trPr>
          <w:trHeight w:val="270"/>
        </w:trPr>
        <w:tc>
          <w:tcPr>
            <w:tcW w:w="1148"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844"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796"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340"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729"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1096"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51" w:type="dxa"/>
            <w:gridSpan w:val="2"/>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709"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742"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675"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766"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652"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836" w:type="dxa"/>
            <w:tcBorders>
              <w:top w:val="nil"/>
              <w:left w:val="nil"/>
              <w:bottom w:val="nil"/>
              <w:right w:val="nil"/>
            </w:tcBorders>
            <w:shd w:val="clear" w:color="000000" w:fill="FFFFFF"/>
            <w:vAlign w:val="center"/>
            <w:hideMark/>
          </w:tcPr>
          <w:p w:rsidR="000D72EA" w:rsidRPr="00F147C5" w:rsidRDefault="000D72EA" w:rsidP="00F147C5">
            <w:pPr>
              <w:rPr>
                <w:rFonts w:ascii="Century Gothic" w:eastAsia="Times New Roman" w:hAnsi="Century Gothic" w:cs="Arial"/>
                <w:b/>
                <w:bCs/>
                <w:sz w:val="16"/>
                <w:szCs w:val="16"/>
              </w:rPr>
            </w:pPr>
            <w:r w:rsidRPr="00F147C5">
              <w:rPr>
                <w:rFonts w:ascii="Century Gothic" w:eastAsia="Times New Roman" w:hAnsi="Century Gothic" w:cs="Arial"/>
                <w:b/>
                <w:bCs/>
                <w:sz w:val="16"/>
                <w:szCs w:val="16"/>
              </w:rPr>
              <w:t> </w:t>
            </w:r>
          </w:p>
        </w:tc>
        <w:tc>
          <w:tcPr>
            <w:tcW w:w="723"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c>
          <w:tcPr>
            <w:tcW w:w="850"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sz w:val="16"/>
                <w:szCs w:val="16"/>
              </w:rPr>
            </w:pPr>
            <w:r w:rsidRPr="00F147C5">
              <w:rPr>
                <w:rFonts w:ascii="Century Gothic" w:eastAsia="Times New Roman" w:hAnsi="Century Gothic" w:cs="Arial"/>
                <w:sz w:val="16"/>
                <w:szCs w:val="16"/>
              </w:rPr>
              <w:t> </w:t>
            </w:r>
          </w:p>
        </w:tc>
      </w:tr>
      <w:tr w:rsidR="000D72EA" w:rsidRPr="00F147C5" w:rsidTr="000D72EA">
        <w:trPr>
          <w:trHeight w:val="285"/>
        </w:trPr>
        <w:tc>
          <w:tcPr>
            <w:tcW w:w="4788" w:type="dxa"/>
            <w:gridSpan w:val="3"/>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color w:val="FF0000"/>
              </w:rPr>
            </w:pPr>
            <w:r w:rsidRPr="00F147C5">
              <w:rPr>
                <w:rFonts w:ascii="Century Gothic" w:eastAsia="Times New Roman" w:hAnsi="Century Gothic" w:cs="Arial"/>
                <w:color w:val="FF0000"/>
              </w:rPr>
              <w:t xml:space="preserve">[Município], [Dia] de [Mês] de </w:t>
            </w:r>
            <w:proofErr w:type="gramStart"/>
            <w:r w:rsidRPr="00F147C5">
              <w:rPr>
                <w:rFonts w:ascii="Century Gothic" w:eastAsia="Times New Roman" w:hAnsi="Century Gothic" w:cs="Arial"/>
                <w:color w:val="FF0000"/>
              </w:rPr>
              <w:t>2019</w:t>
            </w:r>
            <w:proofErr w:type="gramEnd"/>
          </w:p>
        </w:tc>
        <w:tc>
          <w:tcPr>
            <w:tcW w:w="1340"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729" w:type="dxa"/>
            <w:tcBorders>
              <w:top w:val="nil"/>
              <w:left w:val="nil"/>
              <w:bottom w:val="nil"/>
              <w:right w:val="nil"/>
            </w:tcBorders>
            <w:shd w:val="clear" w:color="000000" w:fill="FFFFFF"/>
            <w:noWrap/>
            <w:vAlign w:val="bottom"/>
            <w:hideMark/>
          </w:tcPr>
          <w:p w:rsidR="000D72EA" w:rsidRPr="00F147C5" w:rsidRDefault="000D72EA" w:rsidP="00F147C5">
            <w:pPr>
              <w:jc w:val="cente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c>
          <w:tcPr>
            <w:tcW w:w="1096"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c>
          <w:tcPr>
            <w:tcW w:w="2977" w:type="dxa"/>
            <w:gridSpan w:val="5"/>
            <w:tcBorders>
              <w:top w:val="single" w:sz="4" w:space="0" w:color="auto"/>
              <w:left w:val="nil"/>
              <w:bottom w:val="nil"/>
              <w:right w:val="nil"/>
            </w:tcBorders>
            <w:shd w:val="clear" w:color="000000" w:fill="FFFFFF"/>
            <w:noWrap/>
            <w:vAlign w:val="bottom"/>
            <w:hideMark/>
          </w:tcPr>
          <w:p w:rsidR="000D72EA" w:rsidRPr="00F147C5" w:rsidRDefault="000D72EA" w:rsidP="00F147C5">
            <w:pPr>
              <w:jc w:val="center"/>
              <w:rPr>
                <w:rFonts w:ascii="Century Gothic" w:eastAsia="Times New Roman" w:hAnsi="Century Gothic" w:cs="Arial"/>
                <w:color w:val="FF0000"/>
              </w:rPr>
            </w:pPr>
            <w:r w:rsidRPr="00F147C5">
              <w:rPr>
                <w:rFonts w:ascii="Century Gothic" w:eastAsia="Times New Roman" w:hAnsi="Century Gothic" w:cs="Arial"/>
                <w:color w:val="FF0000"/>
              </w:rPr>
              <w:t>EMPRESA</w:t>
            </w:r>
          </w:p>
        </w:tc>
        <w:tc>
          <w:tcPr>
            <w:tcW w:w="766"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1488" w:type="dxa"/>
            <w:gridSpan w:val="2"/>
            <w:tcBorders>
              <w:top w:val="nil"/>
              <w:left w:val="nil"/>
              <w:bottom w:val="nil"/>
              <w:right w:val="nil"/>
            </w:tcBorders>
            <w:shd w:val="clear" w:color="000000" w:fill="FFFFFF"/>
            <w:noWrap/>
            <w:vAlign w:val="bottom"/>
            <w:hideMark/>
          </w:tcPr>
          <w:p w:rsidR="000D72EA" w:rsidRPr="00F147C5" w:rsidRDefault="000D72EA" w:rsidP="00F147C5">
            <w:pPr>
              <w:jc w:val="center"/>
              <w:rPr>
                <w:rFonts w:ascii="Century Gothic" w:eastAsia="Times New Roman" w:hAnsi="Century Gothic" w:cs="Arial"/>
                <w:b/>
                <w:bCs/>
                <w:sz w:val="18"/>
                <w:szCs w:val="18"/>
              </w:rPr>
            </w:pPr>
            <w:r w:rsidRPr="00F147C5">
              <w:rPr>
                <w:rFonts w:ascii="Century Gothic" w:eastAsia="Times New Roman" w:hAnsi="Century Gothic" w:cs="Arial"/>
                <w:b/>
                <w:bCs/>
                <w:sz w:val="18"/>
                <w:szCs w:val="18"/>
              </w:rPr>
              <w:t> </w:t>
            </w:r>
          </w:p>
        </w:tc>
        <w:tc>
          <w:tcPr>
            <w:tcW w:w="723"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c>
          <w:tcPr>
            <w:tcW w:w="850" w:type="dxa"/>
            <w:tcBorders>
              <w:top w:val="nil"/>
              <w:left w:val="nil"/>
              <w:bottom w:val="nil"/>
              <w:right w:val="nil"/>
            </w:tcBorders>
            <w:shd w:val="clear" w:color="000000" w:fill="FFFFFF"/>
            <w:noWrap/>
            <w:vAlign w:val="bottom"/>
            <w:hideMark/>
          </w:tcPr>
          <w:p w:rsidR="000D72EA" w:rsidRPr="00F147C5" w:rsidRDefault="000D72EA" w:rsidP="00F147C5">
            <w:pPr>
              <w:rPr>
                <w:rFonts w:ascii="Century Gothic" w:eastAsia="Times New Roman" w:hAnsi="Century Gothic" w:cs="Arial"/>
                <w:sz w:val="18"/>
                <w:szCs w:val="18"/>
              </w:rPr>
            </w:pPr>
            <w:r w:rsidRPr="00F147C5">
              <w:rPr>
                <w:rFonts w:ascii="Century Gothic" w:eastAsia="Times New Roman" w:hAnsi="Century Gothic" w:cs="Arial"/>
                <w:sz w:val="18"/>
                <w:szCs w:val="18"/>
              </w:rPr>
              <w:t> </w:t>
            </w:r>
          </w:p>
        </w:tc>
      </w:tr>
    </w:tbl>
    <w:p w:rsidR="006433AB" w:rsidRPr="009F35B3" w:rsidRDefault="006433AB" w:rsidP="006433AB">
      <w:pPr>
        <w:rPr>
          <w:rFonts w:cs="Arial"/>
          <w:b/>
          <w:lang w:val="pt-PT"/>
        </w:rPr>
      </w:pPr>
    </w:p>
    <w:p w:rsidR="006433AB" w:rsidRDefault="006433AB" w:rsidP="006433AB">
      <w:pPr>
        <w:spacing w:after="200" w:line="276" w:lineRule="auto"/>
        <w:jc w:val="center"/>
        <w:rPr>
          <w:rFonts w:ascii="Arial" w:hAnsi="Arial" w:cs="Arial"/>
          <w:b/>
          <w:sz w:val="24"/>
          <w:szCs w:val="24"/>
        </w:rPr>
        <w:sectPr w:rsidR="006433AB" w:rsidSect="006433AB">
          <w:pgSz w:w="16838" w:h="11906" w:orient="landscape"/>
          <w:pgMar w:top="1276" w:right="1417" w:bottom="926" w:left="1276" w:header="708" w:footer="708" w:gutter="0"/>
          <w:cols w:space="708"/>
          <w:docGrid w:linePitch="360"/>
        </w:sectPr>
      </w:pPr>
    </w:p>
    <w:p w:rsidR="006433AB" w:rsidRDefault="006433AB" w:rsidP="006433AB">
      <w:pPr>
        <w:spacing w:before="120"/>
        <w:ind w:right="-196"/>
        <w:jc w:val="center"/>
        <w:outlineLvl w:val="0"/>
        <w:rPr>
          <w:rFonts w:ascii="Arial" w:hAnsi="Arial" w:cs="Arial"/>
          <w:b/>
          <w:i/>
          <w:sz w:val="24"/>
          <w:szCs w:val="24"/>
          <w:u w:val="single"/>
        </w:rPr>
      </w:pPr>
      <w:bookmarkStart w:id="123" w:name="_Toc22572047"/>
      <w:r w:rsidRPr="00AA5BDA">
        <w:rPr>
          <w:rFonts w:ascii="Arial" w:hAnsi="Arial" w:cs="Arial"/>
          <w:b/>
          <w:i/>
          <w:sz w:val="24"/>
          <w:szCs w:val="24"/>
          <w:u w:val="single"/>
        </w:rPr>
        <w:lastRenderedPageBreak/>
        <w:t>ANEXO XIV (MODELO)</w:t>
      </w:r>
      <w:bookmarkEnd w:id="123"/>
    </w:p>
    <w:p w:rsidR="006433AB" w:rsidRPr="00AA5BDA" w:rsidRDefault="006433AB" w:rsidP="006433AB">
      <w:pPr>
        <w:spacing w:before="120"/>
        <w:ind w:right="-196"/>
        <w:jc w:val="center"/>
        <w:outlineLvl w:val="0"/>
        <w:rPr>
          <w:rFonts w:ascii="Arial" w:hAnsi="Arial" w:cs="Arial"/>
          <w:b/>
          <w:i/>
          <w:sz w:val="24"/>
          <w:szCs w:val="24"/>
          <w:u w:val="single"/>
        </w:rPr>
      </w:pPr>
    </w:p>
    <w:p w:rsidR="006433AB" w:rsidRPr="00187172" w:rsidRDefault="006433AB" w:rsidP="006433AB">
      <w:pPr>
        <w:jc w:val="center"/>
        <w:rPr>
          <w:rFonts w:ascii="Arial" w:hAnsi="Arial" w:cs="Arial"/>
          <w:sz w:val="24"/>
          <w:szCs w:val="24"/>
        </w:rPr>
      </w:pPr>
      <w:r w:rsidRPr="00187172">
        <w:rPr>
          <w:rFonts w:ascii="Arial" w:hAnsi="Arial" w:cs="Arial"/>
          <w:sz w:val="24"/>
          <w:szCs w:val="24"/>
        </w:rPr>
        <w:t>PAPEL TIMBRADO DA LICITANTE</w:t>
      </w:r>
    </w:p>
    <w:p w:rsidR="006433AB" w:rsidRPr="00187172" w:rsidRDefault="006433AB" w:rsidP="006433AB">
      <w:pPr>
        <w:keepNext/>
        <w:spacing w:line="360" w:lineRule="auto"/>
        <w:ind w:right="-1"/>
        <w:jc w:val="right"/>
        <w:rPr>
          <w:rFonts w:ascii="Arial" w:hAnsi="Arial" w:cs="Arial"/>
          <w:sz w:val="24"/>
          <w:szCs w:val="24"/>
        </w:rPr>
      </w:pPr>
    </w:p>
    <w:p w:rsidR="006433AB" w:rsidRPr="00187172" w:rsidRDefault="006433AB" w:rsidP="006433AB">
      <w:pPr>
        <w:spacing w:line="360" w:lineRule="auto"/>
        <w:rPr>
          <w:rFonts w:ascii="Arial" w:hAnsi="Arial" w:cs="Arial"/>
          <w:sz w:val="24"/>
          <w:szCs w:val="24"/>
        </w:rPr>
      </w:pPr>
      <w:r w:rsidRPr="00187172">
        <w:rPr>
          <w:rFonts w:ascii="Arial" w:hAnsi="Arial" w:cs="Arial"/>
          <w:sz w:val="24"/>
          <w:szCs w:val="24"/>
        </w:rPr>
        <w:t xml:space="preserve">À </w:t>
      </w:r>
    </w:p>
    <w:p w:rsidR="006433AB" w:rsidRPr="00187172" w:rsidRDefault="006433AB" w:rsidP="006433AB">
      <w:pPr>
        <w:spacing w:line="360" w:lineRule="auto"/>
        <w:rPr>
          <w:rFonts w:ascii="Arial" w:hAnsi="Arial" w:cs="Arial"/>
          <w:sz w:val="24"/>
          <w:szCs w:val="24"/>
        </w:rPr>
      </w:pPr>
      <w:r w:rsidRPr="00187172">
        <w:rPr>
          <w:rFonts w:ascii="Arial" w:hAnsi="Arial" w:cs="Arial"/>
          <w:sz w:val="24"/>
          <w:szCs w:val="24"/>
        </w:rPr>
        <w:t>Comissão de Licitações</w:t>
      </w:r>
    </w:p>
    <w:p w:rsidR="006433AB" w:rsidRPr="00187172" w:rsidRDefault="006433AB" w:rsidP="006433AB">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t>TOMADA DE PREÇOS 00</w:t>
      </w:r>
      <w:r w:rsidR="000D72EA">
        <w:rPr>
          <w:rFonts w:ascii="Arial" w:hAnsi="Arial" w:cs="Arial"/>
          <w:sz w:val="24"/>
          <w:szCs w:val="24"/>
        </w:rPr>
        <w:t>4</w:t>
      </w:r>
      <w:r>
        <w:rPr>
          <w:rFonts w:ascii="Arial" w:hAnsi="Arial" w:cs="Arial"/>
          <w:sz w:val="24"/>
          <w:szCs w:val="24"/>
        </w:rPr>
        <w:t>/2019</w:t>
      </w:r>
    </w:p>
    <w:p w:rsidR="006433AB" w:rsidRPr="00187172" w:rsidRDefault="000D72EA" w:rsidP="006433AB">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078</w:t>
      </w:r>
      <w:r w:rsidR="006433AB">
        <w:rPr>
          <w:rFonts w:ascii="Arial" w:hAnsi="Arial" w:cs="Arial"/>
          <w:sz w:val="24"/>
          <w:szCs w:val="24"/>
        </w:rPr>
        <w:t>/2019</w:t>
      </w:r>
    </w:p>
    <w:p w:rsidR="006433AB" w:rsidRPr="00187172" w:rsidRDefault="006433AB" w:rsidP="006433AB">
      <w:pPr>
        <w:keepNext/>
        <w:spacing w:line="276" w:lineRule="auto"/>
        <w:ind w:right="-1"/>
        <w:jc w:val="center"/>
        <w:rPr>
          <w:rFonts w:ascii="Arial" w:hAnsi="Arial" w:cs="Arial"/>
          <w:b/>
          <w:sz w:val="24"/>
          <w:szCs w:val="24"/>
          <w:u w:val="single"/>
        </w:rPr>
      </w:pPr>
    </w:p>
    <w:p w:rsidR="006433AB" w:rsidRPr="00187172" w:rsidRDefault="006433AB" w:rsidP="006433AB">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 xml:space="preserve">DECLARAÇÃO DE CUMPRIMENTO DO DECRETO 7.983, DE </w:t>
      </w:r>
      <w:proofErr w:type="gramStart"/>
      <w:r w:rsidRPr="00187172">
        <w:rPr>
          <w:rFonts w:ascii="Arial" w:hAnsi="Arial" w:cs="Arial"/>
          <w:b/>
          <w:sz w:val="24"/>
          <w:szCs w:val="24"/>
          <w:u w:val="single"/>
        </w:rPr>
        <w:t>8</w:t>
      </w:r>
      <w:proofErr w:type="gramEnd"/>
      <w:r w:rsidRPr="00187172">
        <w:rPr>
          <w:rFonts w:ascii="Arial" w:hAnsi="Arial" w:cs="Arial"/>
          <w:b/>
          <w:sz w:val="24"/>
          <w:szCs w:val="24"/>
          <w:u w:val="single"/>
        </w:rPr>
        <w:t xml:space="preserve"> DE ABRIL DE 2013</w:t>
      </w:r>
    </w:p>
    <w:p w:rsidR="006433AB" w:rsidRPr="00187172" w:rsidRDefault="006433AB" w:rsidP="006433AB">
      <w:pPr>
        <w:spacing w:line="276" w:lineRule="auto"/>
        <w:ind w:right="-1"/>
        <w:rPr>
          <w:rFonts w:ascii="Arial" w:hAnsi="Arial" w:cs="Arial"/>
          <w:sz w:val="24"/>
          <w:szCs w:val="24"/>
        </w:rPr>
      </w:pPr>
    </w:p>
    <w:p w:rsidR="006433AB" w:rsidRPr="00187172" w:rsidRDefault="006433AB" w:rsidP="006433AB">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6433AB" w:rsidRPr="00187172" w:rsidRDefault="006433AB" w:rsidP="006433AB">
      <w:pPr>
        <w:spacing w:line="276" w:lineRule="auto"/>
        <w:ind w:right="-1" w:firstLine="1701"/>
        <w:jc w:val="both"/>
        <w:rPr>
          <w:rFonts w:ascii="Arial" w:hAnsi="Arial" w:cs="Arial"/>
          <w:sz w:val="24"/>
          <w:szCs w:val="24"/>
        </w:rPr>
      </w:pPr>
    </w:p>
    <w:p w:rsidR="006433AB" w:rsidRDefault="006433AB" w:rsidP="006433AB">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6433AB" w:rsidRDefault="006433AB" w:rsidP="006433AB">
      <w:pPr>
        <w:spacing w:line="276" w:lineRule="auto"/>
        <w:ind w:right="-1" w:firstLine="1701"/>
        <w:jc w:val="both"/>
        <w:rPr>
          <w:rFonts w:ascii="Arial" w:hAnsi="Arial" w:cs="Arial"/>
          <w:sz w:val="24"/>
          <w:szCs w:val="24"/>
        </w:rPr>
      </w:pPr>
    </w:p>
    <w:p w:rsidR="006433AB" w:rsidRDefault="006433AB" w:rsidP="006433AB">
      <w:pPr>
        <w:spacing w:line="276" w:lineRule="auto"/>
        <w:ind w:right="-1" w:firstLine="1701"/>
        <w:jc w:val="both"/>
        <w:rPr>
          <w:rFonts w:ascii="Arial" w:hAnsi="Arial" w:cs="Arial"/>
          <w:sz w:val="24"/>
          <w:szCs w:val="24"/>
        </w:rPr>
      </w:pPr>
    </w:p>
    <w:p w:rsidR="006433AB" w:rsidRDefault="006433AB" w:rsidP="006433AB">
      <w:pPr>
        <w:spacing w:line="276" w:lineRule="auto"/>
        <w:ind w:right="-1" w:firstLine="1701"/>
        <w:jc w:val="both"/>
        <w:rPr>
          <w:rFonts w:ascii="Arial" w:hAnsi="Arial" w:cs="Arial"/>
          <w:sz w:val="24"/>
          <w:szCs w:val="24"/>
        </w:rPr>
      </w:pPr>
    </w:p>
    <w:p w:rsidR="006433AB" w:rsidRPr="00187172" w:rsidRDefault="006433AB" w:rsidP="006433AB">
      <w:pPr>
        <w:spacing w:line="276" w:lineRule="auto"/>
        <w:ind w:right="-1" w:firstLine="1701"/>
        <w:jc w:val="both"/>
        <w:rPr>
          <w:rFonts w:ascii="Arial" w:hAnsi="Arial" w:cs="Arial"/>
          <w:sz w:val="24"/>
          <w:szCs w:val="24"/>
        </w:rPr>
      </w:pPr>
    </w:p>
    <w:p w:rsidR="006433AB" w:rsidRDefault="006433AB" w:rsidP="006433AB">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6433AB" w:rsidRDefault="006433AB" w:rsidP="006433AB">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6433AB" w:rsidRDefault="006433AB" w:rsidP="006433AB">
      <w:pPr>
        <w:spacing w:line="276" w:lineRule="auto"/>
        <w:ind w:right="-1"/>
        <w:jc w:val="center"/>
        <w:rPr>
          <w:rFonts w:ascii="Arial" w:hAnsi="Arial" w:cs="Arial"/>
          <w:bCs/>
          <w:sz w:val="24"/>
          <w:szCs w:val="24"/>
        </w:rPr>
      </w:pPr>
    </w:p>
    <w:p w:rsidR="006433AB" w:rsidRDefault="006433AB" w:rsidP="006433AB">
      <w:pPr>
        <w:spacing w:line="276" w:lineRule="auto"/>
        <w:ind w:right="-1"/>
        <w:jc w:val="center"/>
        <w:rPr>
          <w:rFonts w:ascii="Arial" w:hAnsi="Arial" w:cs="Arial"/>
          <w:bCs/>
          <w:sz w:val="24"/>
          <w:szCs w:val="24"/>
        </w:rPr>
      </w:pPr>
    </w:p>
    <w:p w:rsidR="006433AB" w:rsidRDefault="006433AB" w:rsidP="006433AB">
      <w:pPr>
        <w:spacing w:line="276" w:lineRule="auto"/>
        <w:ind w:right="-1"/>
        <w:jc w:val="center"/>
        <w:rPr>
          <w:rFonts w:ascii="Arial" w:hAnsi="Arial" w:cs="Arial"/>
          <w:bCs/>
          <w:sz w:val="24"/>
          <w:szCs w:val="24"/>
        </w:rPr>
      </w:pPr>
    </w:p>
    <w:p w:rsidR="006433AB" w:rsidRPr="00187172" w:rsidRDefault="006433AB" w:rsidP="006433AB">
      <w:pPr>
        <w:spacing w:line="276" w:lineRule="auto"/>
        <w:ind w:right="-1"/>
        <w:jc w:val="center"/>
        <w:rPr>
          <w:rFonts w:ascii="Arial" w:hAnsi="Arial" w:cs="Arial"/>
          <w:bCs/>
          <w:sz w:val="24"/>
          <w:szCs w:val="24"/>
        </w:rPr>
      </w:pPr>
    </w:p>
    <w:p w:rsidR="006433AB" w:rsidRPr="00187172" w:rsidRDefault="006433AB" w:rsidP="006433AB">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6433AB" w:rsidRPr="00187172" w:rsidRDefault="006433AB" w:rsidP="006433AB">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6433AB" w:rsidRPr="00187172" w:rsidRDefault="006433AB" w:rsidP="006433AB">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6433AB" w:rsidRPr="00187172" w:rsidRDefault="006433AB" w:rsidP="006433AB">
      <w:pPr>
        <w:spacing w:before="120"/>
        <w:ind w:right="-196"/>
        <w:jc w:val="center"/>
        <w:outlineLvl w:val="0"/>
        <w:rPr>
          <w:rFonts w:ascii="Arial" w:hAnsi="Arial" w:cs="Arial"/>
          <w:b/>
          <w:i/>
          <w:sz w:val="24"/>
          <w:szCs w:val="24"/>
          <w:u w:val="single"/>
        </w:rPr>
      </w:pPr>
    </w:p>
    <w:p w:rsidR="006433AB" w:rsidRDefault="006433AB" w:rsidP="006433AB">
      <w:pPr>
        <w:spacing w:before="120"/>
        <w:ind w:right="-196"/>
        <w:jc w:val="center"/>
        <w:outlineLvl w:val="0"/>
        <w:rPr>
          <w:rFonts w:ascii="Arial" w:hAnsi="Arial" w:cs="Arial"/>
          <w:b/>
          <w:i/>
          <w:sz w:val="24"/>
          <w:szCs w:val="24"/>
          <w:u w:val="single"/>
        </w:rPr>
      </w:pPr>
    </w:p>
    <w:p w:rsidR="006433AB" w:rsidRDefault="006433AB" w:rsidP="006433AB">
      <w:pPr>
        <w:spacing w:before="120"/>
        <w:ind w:right="-196"/>
        <w:jc w:val="center"/>
        <w:outlineLvl w:val="0"/>
        <w:rPr>
          <w:rFonts w:ascii="Arial" w:hAnsi="Arial" w:cs="Arial"/>
          <w:b/>
          <w:i/>
          <w:sz w:val="24"/>
          <w:szCs w:val="24"/>
          <w:u w:val="single"/>
        </w:rPr>
      </w:pPr>
    </w:p>
    <w:p w:rsidR="006433AB" w:rsidRDefault="006433AB" w:rsidP="006433AB">
      <w:pPr>
        <w:spacing w:before="120"/>
        <w:ind w:right="-196"/>
        <w:jc w:val="center"/>
        <w:outlineLvl w:val="0"/>
        <w:rPr>
          <w:rFonts w:ascii="Arial" w:hAnsi="Arial" w:cs="Arial"/>
          <w:b/>
          <w:i/>
          <w:sz w:val="24"/>
          <w:szCs w:val="24"/>
          <w:u w:val="single"/>
        </w:rPr>
      </w:pPr>
    </w:p>
    <w:p w:rsidR="006433AB" w:rsidRDefault="006433AB" w:rsidP="006433AB">
      <w:pPr>
        <w:spacing w:before="120"/>
        <w:ind w:right="-196"/>
        <w:jc w:val="center"/>
        <w:outlineLvl w:val="0"/>
        <w:rPr>
          <w:rFonts w:ascii="Arial" w:hAnsi="Arial" w:cs="Arial"/>
          <w:b/>
          <w:i/>
          <w:sz w:val="24"/>
          <w:szCs w:val="24"/>
          <w:u w:val="single"/>
        </w:rPr>
      </w:pPr>
    </w:p>
    <w:p w:rsidR="006433AB" w:rsidRPr="00187172" w:rsidRDefault="006433AB" w:rsidP="006433AB">
      <w:pPr>
        <w:spacing w:before="120"/>
        <w:ind w:right="-196"/>
        <w:jc w:val="center"/>
        <w:outlineLvl w:val="0"/>
        <w:rPr>
          <w:rFonts w:ascii="Arial" w:hAnsi="Arial" w:cs="Arial"/>
          <w:b/>
          <w:i/>
          <w:sz w:val="24"/>
          <w:szCs w:val="24"/>
          <w:u w:val="single"/>
        </w:rPr>
      </w:pPr>
      <w:bookmarkStart w:id="124" w:name="_Toc22572048"/>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bookmarkEnd w:id="124"/>
    </w:p>
    <w:p w:rsidR="006433AB" w:rsidRPr="003660E4" w:rsidRDefault="006433AB" w:rsidP="006433AB">
      <w:pPr>
        <w:spacing w:before="120"/>
        <w:ind w:right="-196"/>
        <w:jc w:val="center"/>
        <w:outlineLvl w:val="0"/>
        <w:rPr>
          <w:rFonts w:ascii="Arial" w:hAnsi="Arial" w:cs="Arial"/>
          <w:b/>
          <w:i/>
          <w:sz w:val="24"/>
          <w:szCs w:val="24"/>
          <w:u w:val="single"/>
        </w:rPr>
      </w:pPr>
    </w:p>
    <w:p w:rsidR="006433AB" w:rsidRPr="00322FB6" w:rsidRDefault="006433AB" w:rsidP="006433AB">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jc w:val="center"/>
        <w:rPr>
          <w:rFonts w:ascii="Arial" w:hAnsi="Arial" w:cs="Arial"/>
          <w:b/>
          <w:bCs/>
          <w:sz w:val="24"/>
          <w:szCs w:val="24"/>
        </w:rPr>
      </w:pPr>
      <w:r w:rsidRPr="00322FB6">
        <w:rPr>
          <w:rFonts w:ascii="Arial" w:hAnsi="Arial" w:cs="Arial"/>
          <w:b/>
          <w:bCs/>
          <w:sz w:val="24"/>
          <w:szCs w:val="24"/>
        </w:rPr>
        <w:t>DECLARAÇÃO</w:t>
      </w: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both"/>
        <w:rPr>
          <w:rFonts w:ascii="Arial" w:hAnsi="Arial" w:cs="Arial"/>
          <w:sz w:val="24"/>
          <w:szCs w:val="24"/>
        </w:rPr>
      </w:pPr>
      <w:r w:rsidRPr="00322FB6">
        <w:rPr>
          <w:rFonts w:ascii="Arial" w:hAnsi="Arial" w:cs="Arial"/>
          <w:sz w:val="24"/>
          <w:szCs w:val="24"/>
        </w:rPr>
        <w:t xml:space="preserve">Declaro para os fins que se fizerem necessários que a empresa </w:t>
      </w:r>
      <w:proofErr w:type="gramStart"/>
      <w:r w:rsidRPr="00322FB6">
        <w:rPr>
          <w:rFonts w:ascii="Arial" w:hAnsi="Arial" w:cs="Arial"/>
          <w:sz w:val="24"/>
          <w:szCs w:val="24"/>
        </w:rPr>
        <w:t>XXXXXXXXXX ,</w:t>
      </w:r>
      <w:proofErr w:type="gramEnd"/>
      <w:r w:rsidRPr="00322FB6">
        <w:rPr>
          <w:rFonts w:ascii="Arial" w:hAnsi="Arial" w:cs="Arial"/>
          <w:sz w:val="24"/>
          <w:szCs w:val="24"/>
        </w:rPr>
        <w:t xml:space="preserve"> inscrita no CNPJ sob o nº XXXXXXXXXXXXXXX, não possui em seu quadro societário servidor público da ativa, nem empregado de empresa pública ou de sociedade de economia mista, inclusive para prestação de serviços, consultoria e assistência técnica, salvo nas hipóteses previstas na LDO</w:t>
      </w:r>
      <w:r>
        <w:rPr>
          <w:rFonts w:ascii="Arial" w:hAnsi="Arial" w:cs="Arial"/>
          <w:sz w:val="24"/>
          <w:szCs w:val="24"/>
        </w:rPr>
        <w:t>.</w:t>
      </w: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Default="006433AB" w:rsidP="006433AB">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6433AB" w:rsidRDefault="006433AB" w:rsidP="006433AB">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187172" w:rsidRDefault="006433AB" w:rsidP="006433AB">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6433AB" w:rsidRPr="00187172" w:rsidRDefault="006433AB" w:rsidP="006433AB">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6433AB" w:rsidRPr="00187172" w:rsidRDefault="006433AB" w:rsidP="006433AB">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Default="006433AB" w:rsidP="006433AB"/>
    <w:p w:rsidR="006433AB" w:rsidRPr="00187172" w:rsidRDefault="006433AB" w:rsidP="006433AB">
      <w:pPr>
        <w:spacing w:before="120"/>
        <w:ind w:right="-196"/>
        <w:jc w:val="center"/>
        <w:outlineLvl w:val="0"/>
        <w:rPr>
          <w:rFonts w:ascii="Arial" w:hAnsi="Arial" w:cs="Arial"/>
          <w:b/>
          <w:i/>
          <w:sz w:val="24"/>
          <w:szCs w:val="24"/>
          <w:u w:val="single"/>
        </w:rPr>
      </w:pPr>
      <w:bookmarkStart w:id="125" w:name="_Toc22572049"/>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VI</w:t>
      </w:r>
      <w:bookmarkEnd w:id="125"/>
    </w:p>
    <w:p w:rsidR="006433AB" w:rsidRPr="003660E4" w:rsidRDefault="006433AB" w:rsidP="006433AB">
      <w:pPr>
        <w:spacing w:before="120"/>
        <w:ind w:right="-196"/>
        <w:jc w:val="center"/>
        <w:outlineLvl w:val="0"/>
        <w:rPr>
          <w:rFonts w:ascii="Arial" w:hAnsi="Arial" w:cs="Arial"/>
          <w:b/>
          <w:i/>
          <w:sz w:val="24"/>
          <w:szCs w:val="24"/>
          <w:u w:val="single"/>
        </w:rPr>
      </w:pPr>
    </w:p>
    <w:p w:rsidR="006433AB" w:rsidRPr="00322FB6" w:rsidRDefault="006433AB" w:rsidP="006433AB">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jc w:val="center"/>
        <w:rPr>
          <w:rFonts w:ascii="Arial" w:hAnsi="Arial" w:cs="Arial"/>
          <w:b/>
          <w:bCs/>
          <w:sz w:val="24"/>
          <w:szCs w:val="24"/>
        </w:rPr>
      </w:pPr>
      <w:r>
        <w:rPr>
          <w:rFonts w:ascii="Arial" w:hAnsi="Arial" w:cs="Arial"/>
          <w:b/>
          <w:bCs/>
          <w:sz w:val="24"/>
          <w:szCs w:val="24"/>
        </w:rPr>
        <w:t>ÍNDICES ECONÔMICOS</w:t>
      </w: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D20DFE" w:rsidRDefault="006433AB" w:rsidP="006433AB">
      <w:pPr>
        <w:spacing w:line="276" w:lineRule="auto"/>
        <w:ind w:right="-1" w:firstLine="1701"/>
        <w:jc w:val="both"/>
        <w:rPr>
          <w:rFonts w:ascii="Arial" w:hAnsi="Arial" w:cs="Arial"/>
          <w:sz w:val="22"/>
          <w:szCs w:val="22"/>
        </w:rPr>
      </w:pPr>
      <w:r w:rsidRPr="00187172">
        <w:rPr>
          <w:rFonts w:ascii="Arial" w:hAnsi="Arial" w:cs="Arial"/>
          <w:sz w:val="24"/>
          <w:szCs w:val="24"/>
        </w:rPr>
        <w:t>(</w:t>
      </w:r>
      <w:r w:rsidRPr="00D20DFE">
        <w:rPr>
          <w:rFonts w:ascii="Arial" w:hAnsi="Arial" w:cs="Arial"/>
          <w:b/>
          <w:i/>
          <w:sz w:val="22"/>
          <w:szCs w:val="22"/>
        </w:rPr>
        <w:t>Razão Social da licitante</w:t>
      </w:r>
      <w:r w:rsidRPr="00D20DFE">
        <w:rPr>
          <w:rFonts w:ascii="Arial" w:hAnsi="Arial" w:cs="Arial"/>
          <w:sz w:val="22"/>
          <w:szCs w:val="22"/>
        </w:rPr>
        <w:t xml:space="preserve">) </w:t>
      </w:r>
      <w:r w:rsidRPr="00D20DFE">
        <w:rPr>
          <w:rFonts w:ascii="Arial" w:hAnsi="Arial" w:cs="Arial"/>
          <w:b/>
          <w:sz w:val="22"/>
          <w:szCs w:val="22"/>
        </w:rPr>
        <w:t>__________________</w:t>
      </w:r>
      <w:r w:rsidRPr="00D20DFE">
        <w:rPr>
          <w:rFonts w:ascii="Arial" w:hAnsi="Arial" w:cs="Arial"/>
          <w:sz w:val="22"/>
          <w:szCs w:val="22"/>
        </w:rPr>
        <w:t xml:space="preserve"> (</w:t>
      </w:r>
      <w:r w:rsidRPr="00D20DFE">
        <w:rPr>
          <w:rFonts w:ascii="Arial" w:hAnsi="Arial" w:cs="Arial"/>
          <w:b/>
          <w:i/>
          <w:sz w:val="22"/>
          <w:szCs w:val="22"/>
        </w:rPr>
        <w:t>CNPJ Nº</w:t>
      </w:r>
      <w:r w:rsidRPr="00D20DFE">
        <w:rPr>
          <w:rFonts w:ascii="Arial" w:hAnsi="Arial" w:cs="Arial"/>
          <w:sz w:val="22"/>
          <w:szCs w:val="22"/>
        </w:rPr>
        <w:t xml:space="preserve">), sediada no (a) </w:t>
      </w:r>
      <w:r w:rsidRPr="00D20DFE">
        <w:rPr>
          <w:rFonts w:ascii="Arial" w:hAnsi="Arial" w:cs="Arial"/>
          <w:b/>
          <w:sz w:val="22"/>
          <w:szCs w:val="22"/>
        </w:rPr>
        <w:t>___________________</w:t>
      </w:r>
      <w:r w:rsidRPr="00D20DFE">
        <w:rPr>
          <w:rFonts w:ascii="Arial" w:hAnsi="Arial" w:cs="Arial"/>
          <w:sz w:val="22"/>
          <w:szCs w:val="22"/>
        </w:rPr>
        <w:t xml:space="preserve"> (</w:t>
      </w:r>
      <w:r w:rsidRPr="00D20DFE">
        <w:rPr>
          <w:rFonts w:ascii="Arial" w:hAnsi="Arial" w:cs="Arial"/>
          <w:b/>
          <w:i/>
          <w:sz w:val="22"/>
          <w:szCs w:val="22"/>
        </w:rPr>
        <w:t>endereço completo</w:t>
      </w:r>
      <w:r w:rsidRPr="00D20DFE">
        <w:rPr>
          <w:rFonts w:ascii="Arial" w:hAnsi="Arial" w:cs="Arial"/>
          <w:sz w:val="22"/>
          <w:szCs w:val="22"/>
        </w:rPr>
        <w:t>), vem demonstrar sua boa situação financeira através dos Índices de Liquidez Geral (LG), Solvência Geral (SG) e Liquidez Corrente (LC), resultantes da aplicação das fórmulas abaixo, com os valores extraídos do balanço patrimonial.</w:t>
      </w:r>
    </w:p>
    <w:p w:rsidR="006433AB" w:rsidRDefault="006433AB" w:rsidP="006433AB">
      <w:pPr>
        <w:spacing w:line="276" w:lineRule="auto"/>
        <w:ind w:right="-1" w:firstLine="1701"/>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7"/>
        <w:gridCol w:w="4263"/>
        <w:gridCol w:w="332"/>
        <w:gridCol w:w="3027"/>
        <w:gridCol w:w="332"/>
        <w:gridCol w:w="1299"/>
      </w:tblGrid>
      <w:tr w:rsidR="006433AB" w:rsidTr="006433AB">
        <w:tc>
          <w:tcPr>
            <w:tcW w:w="667" w:type="dxa"/>
            <w:vMerge w:val="restart"/>
            <w:vAlign w:val="center"/>
          </w:tcPr>
          <w:p w:rsidR="006433AB" w:rsidRPr="0023550D" w:rsidRDefault="006433AB" w:rsidP="006433AB">
            <w:pPr>
              <w:spacing w:line="276" w:lineRule="auto"/>
              <w:ind w:right="-1"/>
              <w:jc w:val="right"/>
              <w:rPr>
                <w:rFonts w:ascii="Arial" w:hAnsi="Arial" w:cs="Arial"/>
              </w:rPr>
            </w:pPr>
            <w:r w:rsidRPr="0023550D">
              <w:rPr>
                <w:rFonts w:ascii="Arial" w:hAnsi="Arial" w:cs="Arial"/>
              </w:rPr>
              <w:t>LG =</w:t>
            </w:r>
          </w:p>
        </w:tc>
        <w:tc>
          <w:tcPr>
            <w:tcW w:w="4263" w:type="dxa"/>
          </w:tcPr>
          <w:p w:rsidR="006433AB" w:rsidRPr="0023550D" w:rsidRDefault="006433AB" w:rsidP="006433AB">
            <w:pPr>
              <w:spacing w:line="276" w:lineRule="auto"/>
              <w:ind w:right="-1"/>
              <w:jc w:val="center"/>
              <w:rPr>
                <w:rFonts w:ascii="Arial" w:hAnsi="Arial" w:cs="Arial"/>
              </w:rPr>
            </w:pPr>
            <w:r w:rsidRPr="0023550D">
              <w:rPr>
                <w:rFonts w:ascii="Arial" w:hAnsi="Arial" w:cs="Arial"/>
              </w:rPr>
              <w:t xml:space="preserve">Ativo Circulante + Realizável </w:t>
            </w:r>
            <w:proofErr w:type="gramStart"/>
            <w:r w:rsidRPr="0023550D">
              <w:rPr>
                <w:rFonts w:ascii="Arial" w:hAnsi="Arial" w:cs="Arial"/>
              </w:rPr>
              <w:t>a Longo Prazo</w:t>
            </w:r>
            <w:proofErr w:type="gramEnd"/>
          </w:p>
        </w:tc>
        <w:tc>
          <w:tcPr>
            <w:tcW w:w="332" w:type="dxa"/>
            <w:vMerge w:val="restart"/>
            <w:vAlign w:val="center"/>
          </w:tcPr>
          <w:p w:rsidR="006433AB" w:rsidRPr="0023550D" w:rsidRDefault="006433AB" w:rsidP="006433AB">
            <w:pPr>
              <w:spacing w:line="276" w:lineRule="auto"/>
              <w:ind w:right="-1"/>
              <w:jc w:val="center"/>
              <w:rPr>
                <w:rFonts w:ascii="Arial" w:hAnsi="Arial" w:cs="Arial"/>
              </w:rPr>
            </w:pPr>
            <w:r>
              <w:rPr>
                <w:rFonts w:ascii="Arial" w:hAnsi="Arial" w:cs="Arial"/>
              </w:rPr>
              <w:t>=</w:t>
            </w:r>
          </w:p>
        </w:tc>
        <w:tc>
          <w:tcPr>
            <w:tcW w:w="3027" w:type="dxa"/>
          </w:tcPr>
          <w:p w:rsidR="006433AB" w:rsidRPr="0023550D" w:rsidRDefault="006433AB" w:rsidP="006433AB">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w:t>
            </w:r>
            <w:proofErr w:type="spellEnd"/>
          </w:p>
        </w:tc>
        <w:tc>
          <w:tcPr>
            <w:tcW w:w="332" w:type="dxa"/>
            <w:vMerge w:val="restart"/>
            <w:vAlign w:val="center"/>
          </w:tcPr>
          <w:p w:rsidR="006433AB" w:rsidRPr="0023550D" w:rsidRDefault="006433AB" w:rsidP="006433AB">
            <w:pPr>
              <w:spacing w:line="276" w:lineRule="auto"/>
              <w:ind w:right="-1"/>
              <w:jc w:val="center"/>
              <w:rPr>
                <w:rFonts w:ascii="Arial" w:hAnsi="Arial" w:cs="Arial"/>
              </w:rPr>
            </w:pPr>
            <w:r>
              <w:rPr>
                <w:rFonts w:ascii="Arial" w:hAnsi="Arial" w:cs="Arial"/>
              </w:rPr>
              <w:t>=</w:t>
            </w:r>
          </w:p>
        </w:tc>
        <w:tc>
          <w:tcPr>
            <w:tcW w:w="1299" w:type="dxa"/>
            <w:vMerge w:val="restart"/>
            <w:vAlign w:val="center"/>
          </w:tcPr>
          <w:p w:rsidR="006433AB" w:rsidRPr="0023550D" w:rsidRDefault="006433AB" w:rsidP="006433AB">
            <w:pPr>
              <w:spacing w:line="276" w:lineRule="auto"/>
              <w:ind w:right="-1"/>
              <w:rPr>
                <w:rFonts w:ascii="Arial" w:hAnsi="Arial" w:cs="Arial"/>
              </w:rPr>
            </w:pPr>
            <w:proofErr w:type="spellStart"/>
            <w:proofErr w:type="gramStart"/>
            <w:r>
              <w:rPr>
                <w:rFonts w:ascii="Arial" w:hAnsi="Arial" w:cs="Arial"/>
              </w:rPr>
              <w:t>xxxxx</w:t>
            </w:r>
            <w:proofErr w:type="spellEnd"/>
            <w:proofErr w:type="gramEnd"/>
          </w:p>
        </w:tc>
      </w:tr>
      <w:tr w:rsidR="006433AB" w:rsidTr="006433AB">
        <w:tc>
          <w:tcPr>
            <w:tcW w:w="667" w:type="dxa"/>
            <w:vMerge/>
          </w:tcPr>
          <w:p w:rsidR="006433AB" w:rsidRPr="0023550D" w:rsidRDefault="006433AB" w:rsidP="006433AB">
            <w:pPr>
              <w:spacing w:line="276" w:lineRule="auto"/>
              <w:ind w:right="-1"/>
              <w:jc w:val="both"/>
              <w:rPr>
                <w:rFonts w:ascii="Arial" w:hAnsi="Arial" w:cs="Arial"/>
              </w:rPr>
            </w:pPr>
          </w:p>
        </w:tc>
        <w:tc>
          <w:tcPr>
            <w:tcW w:w="4263" w:type="dxa"/>
          </w:tcPr>
          <w:p w:rsidR="006433AB" w:rsidRPr="0023550D" w:rsidRDefault="006433AB" w:rsidP="006433AB">
            <w:pPr>
              <w:spacing w:line="276" w:lineRule="auto"/>
              <w:ind w:right="-1"/>
              <w:jc w:val="center"/>
              <w:rPr>
                <w:rFonts w:ascii="Arial" w:hAnsi="Arial" w:cs="Arial"/>
              </w:rPr>
            </w:pPr>
            <w:r w:rsidRPr="0023550D">
              <w:rPr>
                <w:rFonts w:ascii="Arial" w:hAnsi="Arial" w:cs="Arial"/>
              </w:rPr>
              <w:t>Passivo Circulante + Passivo Não Circulante</w:t>
            </w:r>
          </w:p>
        </w:tc>
        <w:tc>
          <w:tcPr>
            <w:tcW w:w="332" w:type="dxa"/>
            <w:vMerge/>
          </w:tcPr>
          <w:p w:rsidR="006433AB" w:rsidRPr="0023550D" w:rsidRDefault="006433AB" w:rsidP="006433AB">
            <w:pPr>
              <w:spacing w:line="276" w:lineRule="auto"/>
              <w:ind w:right="-1"/>
              <w:jc w:val="both"/>
              <w:rPr>
                <w:rFonts w:ascii="Arial" w:hAnsi="Arial" w:cs="Arial"/>
              </w:rPr>
            </w:pPr>
          </w:p>
        </w:tc>
        <w:tc>
          <w:tcPr>
            <w:tcW w:w="3027" w:type="dxa"/>
          </w:tcPr>
          <w:p w:rsidR="006433AB" w:rsidRPr="0023550D" w:rsidRDefault="006433AB" w:rsidP="006433AB">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w:t>
            </w:r>
            <w:proofErr w:type="spellEnd"/>
          </w:p>
        </w:tc>
        <w:tc>
          <w:tcPr>
            <w:tcW w:w="332" w:type="dxa"/>
            <w:vMerge/>
          </w:tcPr>
          <w:p w:rsidR="006433AB" w:rsidRPr="0023550D" w:rsidRDefault="006433AB" w:rsidP="006433AB">
            <w:pPr>
              <w:spacing w:line="276" w:lineRule="auto"/>
              <w:ind w:right="-1"/>
              <w:jc w:val="both"/>
              <w:rPr>
                <w:rFonts w:ascii="Arial" w:hAnsi="Arial" w:cs="Arial"/>
              </w:rPr>
            </w:pPr>
          </w:p>
        </w:tc>
        <w:tc>
          <w:tcPr>
            <w:tcW w:w="1299" w:type="dxa"/>
            <w:vMerge/>
          </w:tcPr>
          <w:p w:rsidR="006433AB" w:rsidRPr="0023550D" w:rsidRDefault="006433AB" w:rsidP="006433AB">
            <w:pPr>
              <w:spacing w:line="276" w:lineRule="auto"/>
              <w:ind w:right="-1"/>
              <w:jc w:val="both"/>
              <w:rPr>
                <w:rFonts w:ascii="Arial" w:hAnsi="Arial" w:cs="Arial"/>
              </w:rPr>
            </w:pPr>
          </w:p>
        </w:tc>
      </w:tr>
    </w:tbl>
    <w:p w:rsidR="006433AB" w:rsidRDefault="006433AB" w:rsidP="006433AB">
      <w:pPr>
        <w:spacing w:line="276" w:lineRule="auto"/>
        <w:ind w:right="-1" w:firstLine="1701"/>
        <w:jc w:val="both"/>
        <w:rPr>
          <w:rFonts w:ascii="Arial" w:hAnsi="Arial" w:cs="Arial"/>
          <w:sz w:val="24"/>
          <w:szCs w:val="24"/>
        </w:rPr>
      </w:pPr>
    </w:p>
    <w:p w:rsidR="006433AB" w:rsidRDefault="006433AB" w:rsidP="006433AB">
      <w:pPr>
        <w:spacing w:line="276" w:lineRule="auto"/>
        <w:ind w:right="-1" w:firstLine="1701"/>
        <w:jc w:val="both"/>
        <w:rPr>
          <w:rFonts w:ascii="Arial" w:hAnsi="Arial" w:cs="Arial"/>
          <w:sz w:val="24"/>
          <w:szCs w:val="24"/>
        </w:rPr>
      </w:pPr>
    </w:p>
    <w:tbl>
      <w:tblPr>
        <w:tblStyle w:val="Tabelacomgrade"/>
        <w:tblW w:w="996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7"/>
        <w:gridCol w:w="4253"/>
        <w:gridCol w:w="283"/>
        <w:gridCol w:w="2980"/>
        <w:gridCol w:w="332"/>
        <w:gridCol w:w="1299"/>
      </w:tblGrid>
      <w:tr w:rsidR="006433AB" w:rsidTr="006433AB">
        <w:tc>
          <w:tcPr>
            <w:tcW w:w="817" w:type="dxa"/>
            <w:vMerge w:val="restart"/>
            <w:vAlign w:val="center"/>
          </w:tcPr>
          <w:p w:rsidR="006433AB" w:rsidRPr="0023550D" w:rsidRDefault="006433AB" w:rsidP="006433AB">
            <w:pPr>
              <w:spacing w:line="276" w:lineRule="auto"/>
              <w:ind w:right="-1"/>
              <w:rPr>
                <w:rFonts w:ascii="Arial" w:hAnsi="Arial" w:cs="Arial"/>
              </w:rPr>
            </w:pPr>
            <w:r>
              <w:rPr>
                <w:rFonts w:ascii="Arial" w:hAnsi="Arial" w:cs="Arial"/>
              </w:rPr>
              <w:t>S</w:t>
            </w:r>
            <w:r w:rsidRPr="0023550D">
              <w:rPr>
                <w:rFonts w:ascii="Arial" w:hAnsi="Arial" w:cs="Arial"/>
              </w:rPr>
              <w:t>G =</w:t>
            </w:r>
          </w:p>
        </w:tc>
        <w:tc>
          <w:tcPr>
            <w:tcW w:w="4253" w:type="dxa"/>
          </w:tcPr>
          <w:p w:rsidR="006433AB" w:rsidRPr="0023550D" w:rsidRDefault="006433AB" w:rsidP="006433AB">
            <w:pPr>
              <w:spacing w:line="276" w:lineRule="auto"/>
              <w:ind w:right="-1"/>
              <w:jc w:val="center"/>
              <w:rPr>
                <w:rFonts w:ascii="Arial" w:hAnsi="Arial" w:cs="Arial"/>
              </w:rPr>
            </w:pPr>
            <w:r w:rsidRPr="00D05C1E">
              <w:rPr>
                <w:rFonts w:ascii="Arial" w:hAnsi="Arial" w:cs="Arial"/>
              </w:rPr>
              <w:t>Ativo Total</w:t>
            </w:r>
          </w:p>
        </w:tc>
        <w:tc>
          <w:tcPr>
            <w:tcW w:w="283" w:type="dxa"/>
            <w:vMerge w:val="restart"/>
            <w:vAlign w:val="center"/>
          </w:tcPr>
          <w:p w:rsidR="006433AB" w:rsidRPr="0023550D" w:rsidRDefault="006433AB" w:rsidP="006433AB">
            <w:pPr>
              <w:spacing w:line="276" w:lineRule="auto"/>
              <w:ind w:right="-1"/>
              <w:jc w:val="center"/>
              <w:rPr>
                <w:rFonts w:ascii="Arial" w:hAnsi="Arial" w:cs="Arial"/>
              </w:rPr>
            </w:pPr>
            <w:r>
              <w:rPr>
                <w:rFonts w:ascii="Arial" w:hAnsi="Arial" w:cs="Arial"/>
              </w:rPr>
              <w:t>=</w:t>
            </w:r>
          </w:p>
        </w:tc>
        <w:tc>
          <w:tcPr>
            <w:tcW w:w="2980" w:type="dxa"/>
          </w:tcPr>
          <w:p w:rsidR="006433AB" w:rsidRPr="0023550D" w:rsidRDefault="006433AB" w:rsidP="006433AB">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xxxxxx</w:t>
            </w:r>
            <w:proofErr w:type="spellEnd"/>
          </w:p>
        </w:tc>
        <w:tc>
          <w:tcPr>
            <w:tcW w:w="332" w:type="dxa"/>
            <w:vMerge w:val="restart"/>
            <w:vAlign w:val="center"/>
          </w:tcPr>
          <w:p w:rsidR="006433AB" w:rsidRPr="0023550D" w:rsidRDefault="006433AB" w:rsidP="006433AB">
            <w:pPr>
              <w:spacing w:line="276" w:lineRule="auto"/>
              <w:ind w:right="-1"/>
              <w:jc w:val="center"/>
              <w:rPr>
                <w:rFonts w:ascii="Arial" w:hAnsi="Arial" w:cs="Arial"/>
              </w:rPr>
            </w:pPr>
            <w:r>
              <w:rPr>
                <w:rFonts w:ascii="Arial" w:hAnsi="Arial" w:cs="Arial"/>
              </w:rPr>
              <w:t>=</w:t>
            </w:r>
          </w:p>
        </w:tc>
        <w:tc>
          <w:tcPr>
            <w:tcW w:w="1299" w:type="dxa"/>
            <w:vMerge w:val="restart"/>
            <w:vAlign w:val="center"/>
          </w:tcPr>
          <w:p w:rsidR="006433AB" w:rsidRPr="0023550D" w:rsidRDefault="006433AB" w:rsidP="006433AB">
            <w:pPr>
              <w:spacing w:line="276" w:lineRule="auto"/>
              <w:ind w:right="-1"/>
              <w:rPr>
                <w:rFonts w:ascii="Arial" w:hAnsi="Arial" w:cs="Arial"/>
              </w:rPr>
            </w:pPr>
            <w:proofErr w:type="spellStart"/>
            <w:proofErr w:type="gramStart"/>
            <w:r>
              <w:rPr>
                <w:rFonts w:ascii="Arial" w:hAnsi="Arial" w:cs="Arial"/>
              </w:rPr>
              <w:t>xxxxx</w:t>
            </w:r>
            <w:proofErr w:type="spellEnd"/>
            <w:proofErr w:type="gramEnd"/>
          </w:p>
        </w:tc>
      </w:tr>
      <w:tr w:rsidR="006433AB" w:rsidTr="006433AB">
        <w:tc>
          <w:tcPr>
            <w:tcW w:w="817" w:type="dxa"/>
            <w:vMerge/>
          </w:tcPr>
          <w:p w:rsidR="006433AB" w:rsidRPr="0023550D" w:rsidRDefault="006433AB" w:rsidP="006433AB">
            <w:pPr>
              <w:spacing w:line="276" w:lineRule="auto"/>
              <w:ind w:right="-1"/>
              <w:jc w:val="both"/>
              <w:rPr>
                <w:rFonts w:ascii="Arial" w:hAnsi="Arial" w:cs="Arial"/>
              </w:rPr>
            </w:pPr>
          </w:p>
        </w:tc>
        <w:tc>
          <w:tcPr>
            <w:tcW w:w="4253" w:type="dxa"/>
          </w:tcPr>
          <w:p w:rsidR="006433AB" w:rsidRPr="0023550D" w:rsidRDefault="006433AB" w:rsidP="006433AB">
            <w:pPr>
              <w:spacing w:line="276" w:lineRule="auto"/>
              <w:ind w:right="-1"/>
              <w:jc w:val="center"/>
              <w:rPr>
                <w:rFonts w:ascii="Arial" w:hAnsi="Arial" w:cs="Arial"/>
              </w:rPr>
            </w:pPr>
            <w:r w:rsidRPr="00D05C1E">
              <w:rPr>
                <w:rFonts w:ascii="Arial" w:hAnsi="Arial" w:cs="Arial"/>
              </w:rPr>
              <w:t>Passivo Circulante + Passivo Não Circulante</w:t>
            </w:r>
          </w:p>
        </w:tc>
        <w:tc>
          <w:tcPr>
            <w:tcW w:w="283" w:type="dxa"/>
            <w:vMerge/>
          </w:tcPr>
          <w:p w:rsidR="006433AB" w:rsidRPr="0023550D" w:rsidRDefault="006433AB" w:rsidP="006433AB">
            <w:pPr>
              <w:spacing w:line="276" w:lineRule="auto"/>
              <w:ind w:right="-1"/>
              <w:jc w:val="both"/>
              <w:rPr>
                <w:rFonts w:ascii="Arial" w:hAnsi="Arial" w:cs="Arial"/>
              </w:rPr>
            </w:pPr>
          </w:p>
        </w:tc>
        <w:tc>
          <w:tcPr>
            <w:tcW w:w="2980" w:type="dxa"/>
          </w:tcPr>
          <w:p w:rsidR="006433AB" w:rsidRPr="0023550D" w:rsidRDefault="006433AB" w:rsidP="006433AB">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xxxxxx</w:t>
            </w:r>
            <w:proofErr w:type="spellEnd"/>
          </w:p>
        </w:tc>
        <w:tc>
          <w:tcPr>
            <w:tcW w:w="332" w:type="dxa"/>
            <w:vMerge/>
          </w:tcPr>
          <w:p w:rsidR="006433AB" w:rsidRPr="0023550D" w:rsidRDefault="006433AB" w:rsidP="006433AB">
            <w:pPr>
              <w:spacing w:line="276" w:lineRule="auto"/>
              <w:ind w:right="-1"/>
              <w:jc w:val="both"/>
              <w:rPr>
                <w:rFonts w:ascii="Arial" w:hAnsi="Arial" w:cs="Arial"/>
              </w:rPr>
            </w:pPr>
          </w:p>
        </w:tc>
        <w:tc>
          <w:tcPr>
            <w:tcW w:w="1299" w:type="dxa"/>
            <w:vMerge/>
          </w:tcPr>
          <w:p w:rsidR="006433AB" w:rsidRPr="0023550D" w:rsidRDefault="006433AB" w:rsidP="006433AB">
            <w:pPr>
              <w:spacing w:line="276" w:lineRule="auto"/>
              <w:ind w:right="-1"/>
              <w:jc w:val="both"/>
              <w:rPr>
                <w:rFonts w:ascii="Arial" w:hAnsi="Arial" w:cs="Arial"/>
              </w:rPr>
            </w:pPr>
          </w:p>
        </w:tc>
      </w:tr>
    </w:tbl>
    <w:p w:rsidR="006433AB"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tbl>
      <w:tblPr>
        <w:tblStyle w:val="Tabelacomgrade"/>
        <w:tblW w:w="996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7"/>
        <w:gridCol w:w="4253"/>
        <w:gridCol w:w="283"/>
        <w:gridCol w:w="2980"/>
        <w:gridCol w:w="332"/>
        <w:gridCol w:w="1299"/>
      </w:tblGrid>
      <w:tr w:rsidR="006433AB" w:rsidTr="006433AB">
        <w:tc>
          <w:tcPr>
            <w:tcW w:w="817" w:type="dxa"/>
            <w:vMerge w:val="restart"/>
            <w:vAlign w:val="center"/>
          </w:tcPr>
          <w:p w:rsidR="006433AB" w:rsidRPr="0023550D" w:rsidRDefault="006433AB" w:rsidP="006433AB">
            <w:pPr>
              <w:spacing w:line="276" w:lineRule="auto"/>
              <w:ind w:right="-1"/>
              <w:rPr>
                <w:rFonts w:ascii="Arial" w:hAnsi="Arial" w:cs="Arial"/>
              </w:rPr>
            </w:pPr>
            <w:r>
              <w:rPr>
                <w:rFonts w:ascii="Arial" w:hAnsi="Arial" w:cs="Arial"/>
              </w:rPr>
              <w:t>LC</w:t>
            </w:r>
            <w:r w:rsidRPr="0023550D">
              <w:rPr>
                <w:rFonts w:ascii="Arial" w:hAnsi="Arial" w:cs="Arial"/>
              </w:rPr>
              <w:t xml:space="preserve"> =</w:t>
            </w:r>
          </w:p>
        </w:tc>
        <w:tc>
          <w:tcPr>
            <w:tcW w:w="4253" w:type="dxa"/>
          </w:tcPr>
          <w:p w:rsidR="006433AB" w:rsidRPr="0023550D" w:rsidRDefault="006433AB" w:rsidP="006433AB">
            <w:pPr>
              <w:spacing w:line="276" w:lineRule="auto"/>
              <w:ind w:right="-1"/>
              <w:jc w:val="center"/>
              <w:rPr>
                <w:rFonts w:ascii="Arial" w:hAnsi="Arial" w:cs="Arial"/>
              </w:rPr>
            </w:pPr>
            <w:r w:rsidRPr="00981526">
              <w:rPr>
                <w:rFonts w:ascii="Arial" w:hAnsi="Arial" w:cs="Arial"/>
              </w:rPr>
              <w:t>Ativo Circulante</w:t>
            </w:r>
          </w:p>
        </w:tc>
        <w:tc>
          <w:tcPr>
            <w:tcW w:w="283" w:type="dxa"/>
            <w:vMerge w:val="restart"/>
            <w:vAlign w:val="center"/>
          </w:tcPr>
          <w:p w:rsidR="006433AB" w:rsidRPr="0023550D" w:rsidRDefault="006433AB" w:rsidP="006433AB">
            <w:pPr>
              <w:spacing w:line="276" w:lineRule="auto"/>
              <w:ind w:right="-1"/>
              <w:jc w:val="center"/>
              <w:rPr>
                <w:rFonts w:ascii="Arial" w:hAnsi="Arial" w:cs="Arial"/>
              </w:rPr>
            </w:pPr>
            <w:r>
              <w:rPr>
                <w:rFonts w:ascii="Arial" w:hAnsi="Arial" w:cs="Arial"/>
              </w:rPr>
              <w:t>=</w:t>
            </w:r>
          </w:p>
        </w:tc>
        <w:tc>
          <w:tcPr>
            <w:tcW w:w="2980" w:type="dxa"/>
          </w:tcPr>
          <w:p w:rsidR="006433AB" w:rsidRPr="0023550D" w:rsidRDefault="006433AB" w:rsidP="006433AB">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xxxxxx</w:t>
            </w:r>
            <w:proofErr w:type="spellEnd"/>
          </w:p>
        </w:tc>
        <w:tc>
          <w:tcPr>
            <w:tcW w:w="332" w:type="dxa"/>
            <w:vMerge w:val="restart"/>
            <w:vAlign w:val="center"/>
          </w:tcPr>
          <w:p w:rsidR="006433AB" w:rsidRPr="0023550D" w:rsidRDefault="006433AB" w:rsidP="006433AB">
            <w:pPr>
              <w:spacing w:line="276" w:lineRule="auto"/>
              <w:ind w:right="-1"/>
              <w:jc w:val="center"/>
              <w:rPr>
                <w:rFonts w:ascii="Arial" w:hAnsi="Arial" w:cs="Arial"/>
              </w:rPr>
            </w:pPr>
            <w:r>
              <w:rPr>
                <w:rFonts w:ascii="Arial" w:hAnsi="Arial" w:cs="Arial"/>
              </w:rPr>
              <w:t>=</w:t>
            </w:r>
          </w:p>
        </w:tc>
        <w:tc>
          <w:tcPr>
            <w:tcW w:w="1299" w:type="dxa"/>
            <w:vMerge w:val="restart"/>
            <w:vAlign w:val="center"/>
          </w:tcPr>
          <w:p w:rsidR="006433AB" w:rsidRPr="0023550D" w:rsidRDefault="006433AB" w:rsidP="006433AB">
            <w:pPr>
              <w:spacing w:line="276" w:lineRule="auto"/>
              <w:ind w:right="-1"/>
              <w:rPr>
                <w:rFonts w:ascii="Arial" w:hAnsi="Arial" w:cs="Arial"/>
              </w:rPr>
            </w:pPr>
            <w:proofErr w:type="spellStart"/>
            <w:proofErr w:type="gramStart"/>
            <w:r>
              <w:rPr>
                <w:rFonts w:ascii="Arial" w:hAnsi="Arial" w:cs="Arial"/>
              </w:rPr>
              <w:t>xxxxx</w:t>
            </w:r>
            <w:proofErr w:type="spellEnd"/>
            <w:proofErr w:type="gramEnd"/>
          </w:p>
        </w:tc>
      </w:tr>
      <w:tr w:rsidR="006433AB" w:rsidTr="006433AB">
        <w:tc>
          <w:tcPr>
            <w:tcW w:w="817" w:type="dxa"/>
            <w:vMerge/>
          </w:tcPr>
          <w:p w:rsidR="006433AB" w:rsidRPr="0023550D" w:rsidRDefault="006433AB" w:rsidP="006433AB">
            <w:pPr>
              <w:spacing w:line="276" w:lineRule="auto"/>
              <w:ind w:right="-1"/>
              <w:jc w:val="both"/>
              <w:rPr>
                <w:rFonts w:ascii="Arial" w:hAnsi="Arial" w:cs="Arial"/>
              </w:rPr>
            </w:pPr>
          </w:p>
        </w:tc>
        <w:tc>
          <w:tcPr>
            <w:tcW w:w="4253" w:type="dxa"/>
          </w:tcPr>
          <w:p w:rsidR="006433AB" w:rsidRPr="0023550D" w:rsidRDefault="006433AB" w:rsidP="006433AB">
            <w:pPr>
              <w:spacing w:line="276" w:lineRule="auto"/>
              <w:ind w:right="-1"/>
              <w:jc w:val="center"/>
              <w:rPr>
                <w:rFonts w:ascii="Arial" w:hAnsi="Arial" w:cs="Arial"/>
              </w:rPr>
            </w:pPr>
            <w:r w:rsidRPr="00981526">
              <w:rPr>
                <w:rFonts w:ascii="Arial" w:hAnsi="Arial" w:cs="Arial"/>
              </w:rPr>
              <w:t>Passivo Circulante</w:t>
            </w:r>
          </w:p>
        </w:tc>
        <w:tc>
          <w:tcPr>
            <w:tcW w:w="283" w:type="dxa"/>
            <w:vMerge/>
          </w:tcPr>
          <w:p w:rsidR="006433AB" w:rsidRPr="0023550D" w:rsidRDefault="006433AB" w:rsidP="006433AB">
            <w:pPr>
              <w:spacing w:line="276" w:lineRule="auto"/>
              <w:ind w:right="-1"/>
              <w:jc w:val="both"/>
              <w:rPr>
                <w:rFonts w:ascii="Arial" w:hAnsi="Arial" w:cs="Arial"/>
              </w:rPr>
            </w:pPr>
          </w:p>
        </w:tc>
        <w:tc>
          <w:tcPr>
            <w:tcW w:w="2980" w:type="dxa"/>
          </w:tcPr>
          <w:p w:rsidR="006433AB" w:rsidRPr="0023550D" w:rsidRDefault="006433AB" w:rsidP="006433AB">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xxxxxx</w:t>
            </w:r>
            <w:proofErr w:type="spellEnd"/>
          </w:p>
        </w:tc>
        <w:tc>
          <w:tcPr>
            <w:tcW w:w="332" w:type="dxa"/>
            <w:vMerge/>
          </w:tcPr>
          <w:p w:rsidR="006433AB" w:rsidRPr="0023550D" w:rsidRDefault="006433AB" w:rsidP="006433AB">
            <w:pPr>
              <w:spacing w:line="276" w:lineRule="auto"/>
              <w:ind w:right="-1"/>
              <w:jc w:val="both"/>
              <w:rPr>
                <w:rFonts w:ascii="Arial" w:hAnsi="Arial" w:cs="Arial"/>
              </w:rPr>
            </w:pPr>
          </w:p>
        </w:tc>
        <w:tc>
          <w:tcPr>
            <w:tcW w:w="1299" w:type="dxa"/>
            <w:vMerge/>
          </w:tcPr>
          <w:p w:rsidR="006433AB" w:rsidRPr="0023550D" w:rsidRDefault="006433AB" w:rsidP="006433AB">
            <w:pPr>
              <w:spacing w:line="276" w:lineRule="auto"/>
              <w:ind w:right="-1"/>
              <w:jc w:val="both"/>
              <w:rPr>
                <w:rFonts w:ascii="Arial" w:hAnsi="Arial" w:cs="Arial"/>
              </w:rPr>
            </w:pPr>
          </w:p>
        </w:tc>
      </w:tr>
    </w:tbl>
    <w:p w:rsidR="006433AB" w:rsidRDefault="006433AB" w:rsidP="006433AB">
      <w:pPr>
        <w:spacing w:line="276" w:lineRule="auto"/>
        <w:ind w:right="-1" w:firstLine="1701"/>
        <w:jc w:val="center"/>
        <w:rPr>
          <w:rFonts w:ascii="Arial" w:hAnsi="Arial" w:cs="Arial"/>
          <w:sz w:val="24"/>
          <w:szCs w:val="24"/>
        </w:rPr>
      </w:pPr>
    </w:p>
    <w:p w:rsidR="006433AB" w:rsidRDefault="006433AB" w:rsidP="006433AB">
      <w:pPr>
        <w:spacing w:line="276" w:lineRule="auto"/>
        <w:ind w:right="-1" w:firstLine="1701"/>
        <w:jc w:val="center"/>
        <w:rPr>
          <w:rFonts w:ascii="Arial" w:hAnsi="Arial" w:cs="Arial"/>
          <w:sz w:val="24"/>
          <w:szCs w:val="24"/>
        </w:rPr>
      </w:pPr>
    </w:p>
    <w:p w:rsidR="006433AB" w:rsidRDefault="006433AB" w:rsidP="006433AB">
      <w:pPr>
        <w:spacing w:line="276" w:lineRule="auto"/>
        <w:ind w:right="-1" w:firstLine="1701"/>
        <w:jc w:val="center"/>
        <w:rPr>
          <w:rFonts w:ascii="Arial" w:hAnsi="Arial" w:cs="Arial"/>
          <w:sz w:val="24"/>
          <w:szCs w:val="24"/>
        </w:rPr>
      </w:pPr>
    </w:p>
    <w:p w:rsidR="006433AB" w:rsidRPr="00322FB6" w:rsidRDefault="006433AB" w:rsidP="006433AB">
      <w:pPr>
        <w:spacing w:line="276" w:lineRule="auto"/>
        <w:ind w:right="-1" w:firstLine="1701"/>
        <w:jc w:val="center"/>
        <w:rPr>
          <w:rFonts w:ascii="Arial" w:hAnsi="Arial" w:cs="Arial"/>
          <w:sz w:val="24"/>
          <w:szCs w:val="24"/>
        </w:rPr>
      </w:pPr>
    </w:p>
    <w:p w:rsidR="006433AB" w:rsidRPr="00D20DFE" w:rsidRDefault="006433AB" w:rsidP="006433AB">
      <w:pPr>
        <w:spacing w:line="276" w:lineRule="auto"/>
        <w:ind w:right="-1"/>
        <w:jc w:val="center"/>
        <w:rPr>
          <w:rFonts w:ascii="Arial" w:hAnsi="Arial" w:cs="Arial"/>
          <w:bCs/>
          <w:sz w:val="22"/>
          <w:szCs w:val="22"/>
        </w:rPr>
      </w:pPr>
      <w:r w:rsidRPr="00D20DFE">
        <w:rPr>
          <w:rFonts w:ascii="Arial" w:hAnsi="Arial" w:cs="Arial"/>
          <w:bCs/>
          <w:sz w:val="22"/>
          <w:szCs w:val="22"/>
        </w:rPr>
        <w:t>______________________________________</w:t>
      </w:r>
    </w:p>
    <w:p w:rsidR="006433AB" w:rsidRDefault="006433AB" w:rsidP="006433AB">
      <w:pPr>
        <w:spacing w:line="276" w:lineRule="auto"/>
        <w:ind w:right="-1"/>
        <w:jc w:val="center"/>
        <w:rPr>
          <w:rFonts w:ascii="Arial" w:hAnsi="Arial" w:cs="Arial"/>
          <w:bCs/>
          <w:sz w:val="22"/>
          <w:szCs w:val="22"/>
        </w:rPr>
      </w:pPr>
      <w:r w:rsidRPr="00D20DFE">
        <w:rPr>
          <w:rFonts w:ascii="Arial" w:hAnsi="Arial" w:cs="Arial"/>
          <w:bCs/>
          <w:sz w:val="22"/>
          <w:szCs w:val="22"/>
        </w:rPr>
        <w:t>Local e Data</w:t>
      </w:r>
    </w:p>
    <w:p w:rsidR="006433AB" w:rsidRPr="00D20DFE" w:rsidRDefault="006433AB" w:rsidP="006433AB">
      <w:pPr>
        <w:spacing w:line="276" w:lineRule="auto"/>
        <w:ind w:right="-1"/>
        <w:jc w:val="center"/>
        <w:rPr>
          <w:rFonts w:ascii="Arial" w:hAnsi="Arial" w:cs="Arial"/>
          <w:sz w:val="22"/>
          <w:szCs w:val="22"/>
        </w:rPr>
      </w:pPr>
    </w:p>
    <w:p w:rsidR="006433AB" w:rsidRPr="00D20DFE" w:rsidRDefault="006433AB" w:rsidP="006433AB">
      <w:pPr>
        <w:spacing w:line="276" w:lineRule="auto"/>
        <w:ind w:right="-1" w:firstLine="1701"/>
        <w:jc w:val="center"/>
        <w:rPr>
          <w:rFonts w:ascii="Arial" w:hAnsi="Arial" w:cs="Arial"/>
          <w:sz w:val="22"/>
          <w:szCs w:val="22"/>
        </w:rPr>
      </w:pPr>
    </w:p>
    <w:p w:rsidR="006433AB" w:rsidRPr="00D20DFE" w:rsidRDefault="006433AB" w:rsidP="006433AB">
      <w:pPr>
        <w:spacing w:line="276" w:lineRule="auto"/>
        <w:ind w:right="-1"/>
        <w:jc w:val="center"/>
        <w:rPr>
          <w:rFonts w:ascii="Arial" w:hAnsi="Arial" w:cs="Arial"/>
          <w:sz w:val="22"/>
          <w:szCs w:val="22"/>
        </w:rPr>
      </w:pPr>
      <w:r w:rsidRPr="00D20DFE">
        <w:rPr>
          <w:rFonts w:ascii="Arial" w:hAnsi="Arial" w:cs="Arial"/>
          <w:sz w:val="22"/>
          <w:szCs w:val="22"/>
        </w:rPr>
        <w:t>____________________________________________</w:t>
      </w:r>
    </w:p>
    <w:p w:rsidR="006433AB" w:rsidRPr="00D20DFE" w:rsidRDefault="006433AB" w:rsidP="006433AB">
      <w:pPr>
        <w:spacing w:line="276" w:lineRule="auto"/>
        <w:ind w:right="-1"/>
        <w:jc w:val="center"/>
        <w:rPr>
          <w:rFonts w:ascii="Arial" w:hAnsi="Arial" w:cs="Arial"/>
          <w:sz w:val="22"/>
          <w:szCs w:val="22"/>
        </w:rPr>
      </w:pPr>
      <w:r w:rsidRPr="00D20DFE">
        <w:rPr>
          <w:rFonts w:ascii="Arial" w:hAnsi="Arial" w:cs="Arial"/>
          <w:sz w:val="22"/>
          <w:szCs w:val="22"/>
        </w:rPr>
        <w:t xml:space="preserve">Assinatura </w:t>
      </w:r>
      <w:r>
        <w:rPr>
          <w:rFonts w:ascii="Arial" w:hAnsi="Arial" w:cs="Arial"/>
          <w:sz w:val="22"/>
          <w:szCs w:val="22"/>
        </w:rPr>
        <w:t xml:space="preserve">do </w:t>
      </w:r>
      <w:r w:rsidRPr="00D20DFE">
        <w:rPr>
          <w:rFonts w:ascii="Arial" w:hAnsi="Arial" w:cs="Arial"/>
          <w:sz w:val="22"/>
          <w:szCs w:val="22"/>
        </w:rPr>
        <w:t xml:space="preserve">contador ou </w:t>
      </w:r>
      <w:r>
        <w:rPr>
          <w:rFonts w:ascii="Arial" w:hAnsi="Arial" w:cs="Arial"/>
          <w:sz w:val="22"/>
          <w:szCs w:val="22"/>
        </w:rPr>
        <w:t>proprietário ou representante devidamente constituído</w:t>
      </w:r>
    </w:p>
    <w:p w:rsidR="006433AB" w:rsidRDefault="006433AB" w:rsidP="006433AB"/>
    <w:p w:rsidR="006433AB" w:rsidRDefault="006433AB" w:rsidP="006433AB"/>
    <w:p w:rsidR="006433AB" w:rsidRDefault="006433AB" w:rsidP="006433AB"/>
    <w:p w:rsidR="006433AB" w:rsidRDefault="006433AB" w:rsidP="006433AB"/>
    <w:p w:rsidR="000D72EA" w:rsidRDefault="000D72EA">
      <w:pPr>
        <w:spacing w:after="200" w:line="276" w:lineRule="auto"/>
        <w:sectPr w:rsidR="000D72EA" w:rsidSect="006433AB">
          <w:pgSz w:w="11906" w:h="16838"/>
          <w:pgMar w:top="1417" w:right="926" w:bottom="1276" w:left="1276" w:header="708" w:footer="708" w:gutter="0"/>
          <w:cols w:space="708"/>
          <w:docGrid w:linePitch="360"/>
        </w:sectPr>
      </w:pPr>
    </w:p>
    <w:p w:rsidR="000D72EA" w:rsidRPr="00187172" w:rsidRDefault="000D72EA" w:rsidP="000D72EA">
      <w:pPr>
        <w:spacing w:before="120"/>
        <w:ind w:right="-196"/>
        <w:jc w:val="center"/>
        <w:outlineLvl w:val="0"/>
        <w:rPr>
          <w:rFonts w:ascii="Arial" w:hAnsi="Arial" w:cs="Arial"/>
          <w:b/>
          <w:i/>
          <w:sz w:val="24"/>
          <w:szCs w:val="24"/>
          <w:u w:val="single"/>
        </w:rPr>
      </w:pPr>
      <w:bookmarkStart w:id="126" w:name="_Toc22572050"/>
      <w:r>
        <w:rPr>
          <w:rFonts w:ascii="Arial" w:hAnsi="Arial" w:cs="Arial"/>
          <w:b/>
          <w:i/>
          <w:sz w:val="24"/>
          <w:szCs w:val="24"/>
          <w:u w:val="single"/>
        </w:rPr>
        <w:lastRenderedPageBreak/>
        <w:t>A</w:t>
      </w:r>
      <w:r w:rsidRPr="00187172">
        <w:rPr>
          <w:rFonts w:ascii="Arial" w:hAnsi="Arial" w:cs="Arial"/>
          <w:b/>
          <w:i/>
          <w:sz w:val="24"/>
          <w:szCs w:val="24"/>
          <w:u w:val="single"/>
        </w:rPr>
        <w:t>NEXO X</w:t>
      </w:r>
      <w:r>
        <w:rPr>
          <w:rFonts w:ascii="Arial" w:hAnsi="Arial" w:cs="Arial"/>
          <w:b/>
          <w:i/>
          <w:sz w:val="24"/>
          <w:szCs w:val="24"/>
          <w:u w:val="single"/>
        </w:rPr>
        <w:t>VI</w:t>
      </w:r>
      <w:r w:rsidR="00754967">
        <w:rPr>
          <w:rFonts w:ascii="Arial" w:hAnsi="Arial" w:cs="Arial"/>
          <w:b/>
          <w:i/>
          <w:sz w:val="24"/>
          <w:szCs w:val="24"/>
          <w:u w:val="single"/>
        </w:rPr>
        <w:t>I</w:t>
      </w:r>
      <w:r w:rsidR="00000F41">
        <w:rPr>
          <w:rFonts w:ascii="Arial" w:hAnsi="Arial" w:cs="Arial"/>
          <w:b/>
          <w:i/>
          <w:sz w:val="24"/>
          <w:szCs w:val="24"/>
          <w:u w:val="single"/>
        </w:rPr>
        <w:t xml:space="preserve"> – CRONO - PLE</w:t>
      </w:r>
      <w:bookmarkEnd w:id="126"/>
    </w:p>
    <w:tbl>
      <w:tblPr>
        <w:tblW w:w="14165" w:type="dxa"/>
        <w:tblInd w:w="55" w:type="dxa"/>
        <w:tblCellMar>
          <w:left w:w="70" w:type="dxa"/>
          <w:right w:w="70" w:type="dxa"/>
        </w:tblCellMar>
        <w:tblLook w:val="04A0" w:firstRow="1" w:lastRow="0" w:firstColumn="1" w:lastColumn="0" w:noHBand="0" w:noVBand="1"/>
      </w:tblPr>
      <w:tblGrid>
        <w:gridCol w:w="1149"/>
        <w:gridCol w:w="3544"/>
        <w:gridCol w:w="276"/>
        <w:gridCol w:w="924"/>
        <w:gridCol w:w="924"/>
        <w:gridCol w:w="924"/>
        <w:gridCol w:w="924"/>
        <w:gridCol w:w="924"/>
        <w:gridCol w:w="354"/>
        <w:gridCol w:w="817"/>
        <w:gridCol w:w="354"/>
        <w:gridCol w:w="1443"/>
        <w:gridCol w:w="536"/>
        <w:gridCol w:w="536"/>
        <w:gridCol w:w="536"/>
      </w:tblGrid>
      <w:tr w:rsidR="000D72EA" w:rsidRPr="000D72EA" w:rsidTr="00754967">
        <w:trPr>
          <w:trHeight w:val="675"/>
        </w:trPr>
        <w:tc>
          <w:tcPr>
            <w:tcW w:w="14165" w:type="dxa"/>
            <w:gridSpan w:val="15"/>
            <w:tcBorders>
              <w:top w:val="nil"/>
              <w:left w:val="nil"/>
              <w:bottom w:val="nil"/>
              <w:right w:val="nil"/>
            </w:tcBorders>
            <w:shd w:val="clear" w:color="000000" w:fill="FFFFFF"/>
            <w:noWrap/>
            <w:vAlign w:val="center"/>
            <w:hideMark/>
          </w:tcPr>
          <w:p w:rsidR="000D72EA" w:rsidRPr="000D72EA" w:rsidRDefault="000D72EA" w:rsidP="000D72EA">
            <w:pPr>
              <w:jc w:val="center"/>
              <w:rPr>
                <w:rFonts w:ascii="Arial" w:eastAsia="Times New Roman" w:hAnsi="Arial" w:cs="Arial"/>
                <w:color w:val="FF0000"/>
                <w:sz w:val="26"/>
                <w:szCs w:val="26"/>
              </w:rPr>
            </w:pPr>
            <w:r w:rsidRPr="000D72EA">
              <w:rPr>
                <w:rFonts w:ascii="Arial" w:eastAsia="Times New Roman" w:hAnsi="Arial" w:cs="Arial"/>
                <w:color w:val="FF0000"/>
                <w:sz w:val="26"/>
                <w:szCs w:val="26"/>
              </w:rPr>
              <w:t>TIMBRE DA EMPRESA</w:t>
            </w:r>
          </w:p>
        </w:tc>
      </w:tr>
      <w:tr w:rsidR="000D72EA" w:rsidRPr="000D72EA" w:rsidTr="00754967">
        <w:trPr>
          <w:trHeight w:val="255"/>
        </w:trPr>
        <w:tc>
          <w:tcPr>
            <w:tcW w:w="14165" w:type="dxa"/>
            <w:gridSpan w:val="15"/>
            <w:tcBorders>
              <w:top w:val="nil"/>
              <w:left w:val="nil"/>
              <w:bottom w:val="nil"/>
              <w:right w:val="nil"/>
            </w:tcBorders>
            <w:shd w:val="clear" w:color="auto" w:fill="auto"/>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CRONOGRAMA PREVISTO PLE EMPRESA</w:t>
            </w:r>
          </w:p>
        </w:tc>
      </w:tr>
      <w:tr w:rsidR="000D72EA" w:rsidRPr="000D72EA" w:rsidTr="00754967">
        <w:trPr>
          <w:trHeight w:val="255"/>
        </w:trPr>
        <w:tc>
          <w:tcPr>
            <w:tcW w:w="4693" w:type="dxa"/>
            <w:gridSpan w:val="2"/>
            <w:vMerge w:val="restart"/>
            <w:tcBorders>
              <w:top w:val="nil"/>
              <w:left w:val="nil"/>
              <w:bottom w:val="single" w:sz="4" w:space="0" w:color="808080"/>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276"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924"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924"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924"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924"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924"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354"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817"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354"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1443"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536"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536"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536" w:type="dxa"/>
            <w:tcBorders>
              <w:top w:val="nil"/>
              <w:left w:val="nil"/>
              <w:bottom w:val="nil"/>
              <w:right w:val="nil"/>
            </w:tcBorders>
            <w:shd w:val="clear" w:color="000000" w:fill="FFFFFF"/>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r>
      <w:tr w:rsidR="000D72EA" w:rsidRPr="000D72EA" w:rsidTr="00754967">
        <w:trPr>
          <w:trHeight w:val="2202"/>
        </w:trPr>
        <w:tc>
          <w:tcPr>
            <w:tcW w:w="4693" w:type="dxa"/>
            <w:gridSpan w:val="2"/>
            <w:vMerge/>
            <w:tcBorders>
              <w:top w:val="nil"/>
              <w:left w:val="nil"/>
              <w:bottom w:val="single" w:sz="4" w:space="0" w:color="808080"/>
              <w:right w:val="nil"/>
            </w:tcBorders>
            <w:vAlign w:val="center"/>
            <w:hideMark/>
          </w:tcPr>
          <w:p w:rsidR="000D72EA" w:rsidRPr="000D72EA" w:rsidRDefault="000D72EA" w:rsidP="000D72EA">
            <w:pPr>
              <w:rPr>
                <w:rFonts w:ascii="Arial" w:eastAsia="Times New Roman" w:hAnsi="Arial" w:cs="Arial"/>
                <w:b/>
                <w:bCs/>
              </w:rPr>
            </w:pPr>
          </w:p>
        </w:tc>
        <w:tc>
          <w:tcPr>
            <w:tcW w:w="276" w:type="dxa"/>
            <w:vMerge w:val="restart"/>
            <w:tcBorders>
              <w:top w:val="nil"/>
              <w:left w:val="nil"/>
              <w:bottom w:val="nil"/>
              <w:right w:val="nil"/>
            </w:tcBorders>
            <w:shd w:val="clear" w:color="000000" w:fill="FFFFFF"/>
            <w:noWrap/>
            <w:vAlign w:val="center"/>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single" w:sz="4" w:space="0" w:color="808080"/>
              <w:left w:val="single" w:sz="4" w:space="0" w:color="808080"/>
              <w:bottom w:val="single" w:sz="4" w:space="0" w:color="808080"/>
              <w:right w:val="single" w:sz="4" w:space="0" w:color="808080"/>
            </w:tcBorders>
            <w:shd w:val="clear" w:color="000000" w:fill="A6A6A6"/>
            <w:textDirection w:val="btLr"/>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MORRO DA CLEUSA - TRECHO A</w:t>
            </w:r>
          </w:p>
        </w:tc>
        <w:tc>
          <w:tcPr>
            <w:tcW w:w="924" w:type="dxa"/>
            <w:tcBorders>
              <w:top w:val="single" w:sz="4" w:space="0" w:color="808080"/>
              <w:left w:val="nil"/>
              <w:bottom w:val="single" w:sz="4" w:space="0" w:color="808080"/>
              <w:right w:val="single" w:sz="4" w:space="0" w:color="808080"/>
            </w:tcBorders>
            <w:shd w:val="clear" w:color="000000" w:fill="A6A6A6"/>
            <w:textDirection w:val="btLr"/>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MORRO DA CLEUSA - TRECHO B</w:t>
            </w:r>
          </w:p>
        </w:tc>
        <w:tc>
          <w:tcPr>
            <w:tcW w:w="924" w:type="dxa"/>
            <w:tcBorders>
              <w:top w:val="single" w:sz="4" w:space="0" w:color="808080"/>
              <w:left w:val="nil"/>
              <w:bottom w:val="single" w:sz="4" w:space="0" w:color="808080"/>
              <w:right w:val="single" w:sz="4" w:space="0" w:color="808080"/>
            </w:tcBorders>
            <w:shd w:val="clear" w:color="000000" w:fill="A6A6A6"/>
            <w:textDirection w:val="btLr"/>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MORRO DA CLEUSA - TRECHO C</w:t>
            </w:r>
          </w:p>
        </w:tc>
        <w:tc>
          <w:tcPr>
            <w:tcW w:w="924" w:type="dxa"/>
            <w:tcBorders>
              <w:top w:val="single" w:sz="4" w:space="0" w:color="808080"/>
              <w:left w:val="nil"/>
              <w:bottom w:val="single" w:sz="4" w:space="0" w:color="808080"/>
              <w:right w:val="single" w:sz="4" w:space="0" w:color="808080"/>
            </w:tcBorders>
            <w:shd w:val="clear" w:color="000000" w:fill="A6A6A6"/>
            <w:textDirection w:val="btLr"/>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MORRO DA CLEUSA - TRECHO D</w:t>
            </w:r>
          </w:p>
        </w:tc>
        <w:tc>
          <w:tcPr>
            <w:tcW w:w="924" w:type="dxa"/>
            <w:tcBorders>
              <w:top w:val="single" w:sz="4" w:space="0" w:color="808080"/>
              <w:left w:val="nil"/>
              <w:bottom w:val="single" w:sz="4" w:space="0" w:color="808080"/>
              <w:right w:val="single" w:sz="4" w:space="0" w:color="808080"/>
            </w:tcBorders>
            <w:shd w:val="clear" w:color="000000" w:fill="A6A6A6"/>
            <w:textDirection w:val="btLr"/>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MORRO DO NEM - TRECHO A</w:t>
            </w:r>
          </w:p>
        </w:tc>
        <w:tc>
          <w:tcPr>
            <w:tcW w:w="354" w:type="dxa"/>
            <w:tcBorders>
              <w:top w:val="single" w:sz="4" w:space="0" w:color="808080"/>
              <w:left w:val="nil"/>
              <w:bottom w:val="single" w:sz="4" w:space="0" w:color="808080"/>
              <w:right w:val="single" w:sz="4" w:space="0" w:color="808080"/>
            </w:tcBorders>
            <w:shd w:val="clear" w:color="000000" w:fill="A6A6A6"/>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817" w:type="dxa"/>
            <w:tcBorders>
              <w:top w:val="single" w:sz="4" w:space="0" w:color="808080"/>
              <w:left w:val="nil"/>
              <w:bottom w:val="single" w:sz="4" w:space="0" w:color="808080"/>
              <w:right w:val="single" w:sz="4" w:space="0" w:color="808080"/>
            </w:tcBorders>
            <w:shd w:val="clear" w:color="000000" w:fill="A6A6A6"/>
            <w:textDirection w:val="btLr"/>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354" w:type="dxa"/>
            <w:tcBorders>
              <w:top w:val="single" w:sz="4" w:space="0" w:color="808080"/>
              <w:left w:val="nil"/>
              <w:bottom w:val="single" w:sz="4" w:space="0" w:color="808080"/>
              <w:right w:val="single" w:sz="4" w:space="0" w:color="808080"/>
            </w:tcBorders>
            <w:shd w:val="clear" w:color="000000" w:fill="A6A6A6"/>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1443" w:type="dxa"/>
            <w:tcBorders>
              <w:top w:val="single" w:sz="4" w:space="0" w:color="808080"/>
              <w:left w:val="nil"/>
              <w:bottom w:val="single" w:sz="4" w:space="0" w:color="808080"/>
              <w:right w:val="single" w:sz="4" w:space="0" w:color="808080"/>
            </w:tcBorders>
            <w:shd w:val="clear" w:color="000000" w:fill="A6A6A6"/>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536" w:type="dxa"/>
            <w:tcBorders>
              <w:top w:val="single" w:sz="4" w:space="0" w:color="808080"/>
              <w:left w:val="nil"/>
              <w:bottom w:val="single" w:sz="4" w:space="0" w:color="808080"/>
              <w:right w:val="single" w:sz="4" w:space="0" w:color="808080"/>
            </w:tcBorders>
            <w:shd w:val="clear" w:color="000000" w:fill="A6A6A6"/>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536" w:type="dxa"/>
            <w:tcBorders>
              <w:top w:val="single" w:sz="4" w:space="0" w:color="808080"/>
              <w:left w:val="nil"/>
              <w:bottom w:val="single" w:sz="4" w:space="0" w:color="808080"/>
              <w:right w:val="single" w:sz="4" w:space="0" w:color="808080"/>
            </w:tcBorders>
            <w:shd w:val="clear" w:color="000000" w:fill="A6A6A6"/>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c>
          <w:tcPr>
            <w:tcW w:w="536" w:type="dxa"/>
            <w:tcBorders>
              <w:top w:val="single" w:sz="4" w:space="0" w:color="808080"/>
              <w:left w:val="nil"/>
              <w:bottom w:val="single" w:sz="4" w:space="0" w:color="808080"/>
              <w:right w:val="single" w:sz="4" w:space="0" w:color="808080"/>
            </w:tcBorders>
            <w:shd w:val="clear" w:color="000000" w:fill="A6A6A6"/>
            <w:noWrap/>
            <w:vAlign w:val="bottom"/>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r>
      <w:tr w:rsidR="000D72EA" w:rsidRPr="000D72EA" w:rsidTr="00754967">
        <w:trPr>
          <w:trHeight w:val="300"/>
        </w:trPr>
        <w:tc>
          <w:tcPr>
            <w:tcW w:w="1149" w:type="dxa"/>
            <w:vMerge w:val="restart"/>
            <w:tcBorders>
              <w:top w:val="nil"/>
              <w:left w:val="single" w:sz="4" w:space="0" w:color="auto"/>
              <w:bottom w:val="single" w:sz="4" w:space="0" w:color="808080"/>
              <w:right w:val="single" w:sz="4" w:space="0" w:color="808080"/>
            </w:tcBorders>
            <w:shd w:val="clear" w:color="000000" w:fill="A6A6A6"/>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Nº dos Eventos</w:t>
            </w:r>
          </w:p>
        </w:tc>
        <w:tc>
          <w:tcPr>
            <w:tcW w:w="3544" w:type="dxa"/>
            <w:vMerge w:val="restart"/>
            <w:tcBorders>
              <w:top w:val="nil"/>
              <w:left w:val="single" w:sz="4" w:space="0" w:color="808080"/>
              <w:bottom w:val="single" w:sz="4" w:space="0" w:color="808080"/>
              <w:right w:val="single" w:sz="4" w:space="0" w:color="808080"/>
            </w:tcBorders>
            <w:shd w:val="clear" w:color="000000" w:fill="A6A6A6"/>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Título dos Eventos</w:t>
            </w:r>
          </w:p>
        </w:tc>
        <w:tc>
          <w:tcPr>
            <w:tcW w:w="276" w:type="dxa"/>
            <w:vMerge/>
            <w:tcBorders>
              <w:top w:val="nil"/>
              <w:left w:val="nil"/>
              <w:bottom w:val="nil"/>
              <w:right w:val="nil"/>
            </w:tcBorders>
            <w:vAlign w:val="center"/>
            <w:hideMark/>
          </w:tcPr>
          <w:p w:rsidR="000D72EA" w:rsidRPr="000D72EA" w:rsidRDefault="000D72EA" w:rsidP="000D72EA">
            <w:pPr>
              <w:rPr>
                <w:rFonts w:ascii="Arial" w:eastAsia="Times New Roman" w:hAnsi="Arial" w:cs="Arial"/>
              </w:rPr>
            </w:pPr>
          </w:p>
        </w:tc>
        <w:tc>
          <w:tcPr>
            <w:tcW w:w="924" w:type="dxa"/>
            <w:tcBorders>
              <w:top w:val="nil"/>
              <w:left w:val="single" w:sz="4" w:space="0" w:color="808080"/>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1</w:t>
            </w:r>
            <w:proofErr w:type="gramEnd"/>
          </w:p>
        </w:tc>
        <w:tc>
          <w:tcPr>
            <w:tcW w:w="924"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2</w:t>
            </w:r>
            <w:proofErr w:type="gramEnd"/>
          </w:p>
        </w:tc>
        <w:tc>
          <w:tcPr>
            <w:tcW w:w="924"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3</w:t>
            </w:r>
            <w:proofErr w:type="gramEnd"/>
          </w:p>
        </w:tc>
        <w:tc>
          <w:tcPr>
            <w:tcW w:w="924"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4</w:t>
            </w:r>
            <w:proofErr w:type="gramEnd"/>
          </w:p>
        </w:tc>
        <w:tc>
          <w:tcPr>
            <w:tcW w:w="924"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5</w:t>
            </w:r>
            <w:proofErr w:type="gramEnd"/>
          </w:p>
        </w:tc>
        <w:tc>
          <w:tcPr>
            <w:tcW w:w="354"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6</w:t>
            </w:r>
            <w:proofErr w:type="gramEnd"/>
          </w:p>
        </w:tc>
        <w:tc>
          <w:tcPr>
            <w:tcW w:w="817"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7</w:t>
            </w:r>
            <w:proofErr w:type="gramEnd"/>
          </w:p>
        </w:tc>
        <w:tc>
          <w:tcPr>
            <w:tcW w:w="354"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8</w:t>
            </w:r>
            <w:proofErr w:type="gramEnd"/>
          </w:p>
        </w:tc>
        <w:tc>
          <w:tcPr>
            <w:tcW w:w="1443"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proofErr w:type="gramStart"/>
            <w:r w:rsidRPr="000D72EA">
              <w:rPr>
                <w:rFonts w:ascii="Arial" w:eastAsia="Times New Roman" w:hAnsi="Arial" w:cs="Arial"/>
                <w:b/>
                <w:bCs/>
              </w:rPr>
              <w:t>9</w:t>
            </w:r>
            <w:proofErr w:type="gramEnd"/>
          </w:p>
        </w:tc>
        <w:tc>
          <w:tcPr>
            <w:tcW w:w="536"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10</w:t>
            </w:r>
          </w:p>
        </w:tc>
        <w:tc>
          <w:tcPr>
            <w:tcW w:w="536"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11</w:t>
            </w:r>
          </w:p>
        </w:tc>
        <w:tc>
          <w:tcPr>
            <w:tcW w:w="536" w:type="dxa"/>
            <w:tcBorders>
              <w:top w:val="nil"/>
              <w:left w:val="nil"/>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12</w:t>
            </w:r>
          </w:p>
        </w:tc>
      </w:tr>
      <w:tr w:rsidR="000D72EA" w:rsidRPr="000D72EA" w:rsidTr="00754967">
        <w:trPr>
          <w:trHeight w:val="300"/>
        </w:trPr>
        <w:tc>
          <w:tcPr>
            <w:tcW w:w="1149" w:type="dxa"/>
            <w:vMerge/>
            <w:tcBorders>
              <w:top w:val="nil"/>
              <w:left w:val="single" w:sz="4" w:space="0" w:color="auto"/>
              <w:bottom w:val="single" w:sz="4" w:space="0" w:color="808080"/>
              <w:right w:val="single" w:sz="4" w:space="0" w:color="808080"/>
            </w:tcBorders>
            <w:vAlign w:val="center"/>
            <w:hideMark/>
          </w:tcPr>
          <w:p w:rsidR="000D72EA" w:rsidRPr="000D72EA" w:rsidRDefault="000D72EA" w:rsidP="000D72EA">
            <w:pPr>
              <w:rPr>
                <w:rFonts w:ascii="Arial" w:eastAsia="Times New Roman" w:hAnsi="Arial" w:cs="Arial"/>
                <w:b/>
                <w:bCs/>
              </w:rPr>
            </w:pPr>
          </w:p>
        </w:tc>
        <w:tc>
          <w:tcPr>
            <w:tcW w:w="3544" w:type="dxa"/>
            <w:vMerge/>
            <w:tcBorders>
              <w:top w:val="nil"/>
              <w:left w:val="single" w:sz="4" w:space="0" w:color="808080"/>
              <w:bottom w:val="single" w:sz="4" w:space="0" w:color="808080"/>
              <w:right w:val="single" w:sz="4" w:space="0" w:color="808080"/>
            </w:tcBorders>
            <w:vAlign w:val="center"/>
            <w:hideMark/>
          </w:tcPr>
          <w:p w:rsidR="000D72EA" w:rsidRPr="000D72EA" w:rsidRDefault="000D72EA" w:rsidP="000D72EA">
            <w:pPr>
              <w:rPr>
                <w:rFonts w:ascii="Arial" w:eastAsia="Times New Roman" w:hAnsi="Arial" w:cs="Arial"/>
                <w:b/>
                <w:bCs/>
              </w:rPr>
            </w:pPr>
          </w:p>
        </w:tc>
        <w:tc>
          <w:tcPr>
            <w:tcW w:w="276" w:type="dxa"/>
            <w:vMerge/>
            <w:tcBorders>
              <w:top w:val="nil"/>
              <w:left w:val="nil"/>
              <w:bottom w:val="nil"/>
              <w:right w:val="nil"/>
            </w:tcBorders>
            <w:vAlign w:val="center"/>
            <w:hideMark/>
          </w:tcPr>
          <w:p w:rsidR="000D72EA" w:rsidRPr="000D72EA" w:rsidRDefault="000D72EA" w:rsidP="000D72EA">
            <w:pPr>
              <w:rPr>
                <w:rFonts w:ascii="Arial" w:eastAsia="Times New Roman" w:hAnsi="Arial" w:cs="Arial"/>
              </w:rPr>
            </w:pPr>
          </w:p>
        </w:tc>
        <w:tc>
          <w:tcPr>
            <w:tcW w:w="9196" w:type="dxa"/>
            <w:gridSpan w:val="12"/>
            <w:tcBorders>
              <w:top w:val="single" w:sz="4" w:space="0" w:color="808080"/>
              <w:left w:val="single" w:sz="4" w:space="0" w:color="808080"/>
              <w:bottom w:val="single" w:sz="4" w:space="0" w:color="808080"/>
              <w:right w:val="single" w:sz="4" w:space="0" w:color="000000"/>
            </w:tcBorders>
            <w:shd w:val="clear" w:color="auto" w:fill="auto"/>
            <w:noWrap/>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Informe abaixo o NÚMERO DO PERÍODO em que os eventos serão concluídos</w:t>
            </w:r>
          </w:p>
        </w:tc>
      </w:tr>
      <w:tr w:rsidR="000D72EA" w:rsidRPr="000D72EA" w:rsidTr="00754967">
        <w:trPr>
          <w:trHeight w:val="162"/>
        </w:trPr>
        <w:tc>
          <w:tcPr>
            <w:tcW w:w="14165" w:type="dxa"/>
            <w:gridSpan w:val="15"/>
            <w:tcBorders>
              <w:top w:val="nil"/>
              <w:left w:val="single" w:sz="4" w:space="0" w:color="auto"/>
              <w:bottom w:val="nil"/>
              <w:right w:val="single" w:sz="4" w:space="0" w:color="000000"/>
            </w:tcBorders>
            <w:shd w:val="clear" w:color="000000" w:fill="FFFFFF"/>
            <w:vAlign w:val="center"/>
            <w:hideMark/>
          </w:tcPr>
          <w:p w:rsidR="000D72EA" w:rsidRPr="000D72EA" w:rsidRDefault="000D72EA" w:rsidP="000D72EA">
            <w:pPr>
              <w:jc w:val="center"/>
              <w:rPr>
                <w:rFonts w:ascii="Arial" w:eastAsia="Times New Roman" w:hAnsi="Arial" w:cs="Arial"/>
                <w:b/>
                <w:bCs/>
              </w:rPr>
            </w:pPr>
            <w:r w:rsidRPr="000D72EA">
              <w:rPr>
                <w:rFonts w:ascii="Arial" w:eastAsia="Times New Roman" w:hAnsi="Arial" w:cs="Arial"/>
                <w:b/>
                <w:bCs/>
              </w:rPr>
              <w:t> </w:t>
            </w:r>
          </w:p>
        </w:tc>
      </w:tr>
      <w:tr w:rsidR="00754967" w:rsidRPr="000D72EA" w:rsidTr="00754967">
        <w:trPr>
          <w:trHeight w:val="300"/>
        </w:trPr>
        <w:tc>
          <w:tcPr>
            <w:tcW w:w="1149" w:type="dxa"/>
            <w:tcBorders>
              <w:top w:val="single" w:sz="4" w:space="0" w:color="808080"/>
              <w:left w:val="single" w:sz="4" w:space="0" w:color="auto"/>
              <w:bottom w:val="single" w:sz="4" w:space="0" w:color="808080"/>
              <w:right w:val="single" w:sz="4" w:space="0" w:color="808080"/>
            </w:tcBorders>
            <w:shd w:val="clear" w:color="000000" w:fill="A6A6A6"/>
            <w:noWrap/>
            <w:vAlign w:val="center"/>
            <w:hideMark/>
          </w:tcPr>
          <w:p w:rsidR="000D72EA" w:rsidRPr="000D72EA" w:rsidRDefault="000D72EA" w:rsidP="000D72EA">
            <w:pPr>
              <w:jc w:val="center"/>
              <w:rPr>
                <w:rFonts w:ascii="Arial" w:eastAsia="Times New Roman" w:hAnsi="Arial" w:cs="Arial"/>
              </w:rPr>
            </w:pPr>
            <w:proofErr w:type="gramStart"/>
            <w:r w:rsidRPr="000D72EA">
              <w:rPr>
                <w:rFonts w:ascii="Arial" w:eastAsia="Times New Roman" w:hAnsi="Arial" w:cs="Arial"/>
              </w:rPr>
              <w:t>1</w:t>
            </w:r>
            <w:proofErr w:type="gramEnd"/>
          </w:p>
        </w:tc>
        <w:tc>
          <w:tcPr>
            <w:tcW w:w="3544" w:type="dxa"/>
            <w:tcBorders>
              <w:top w:val="single" w:sz="4" w:space="0" w:color="808080"/>
              <w:left w:val="nil"/>
              <w:bottom w:val="single" w:sz="4" w:space="0" w:color="808080"/>
              <w:right w:val="single" w:sz="4" w:space="0" w:color="808080"/>
            </w:tcBorders>
            <w:shd w:val="clear" w:color="000000" w:fill="A6A6A6"/>
            <w:noWrap/>
            <w:vAlign w:val="center"/>
            <w:hideMark/>
          </w:tcPr>
          <w:p w:rsidR="000D72EA" w:rsidRPr="000D72EA" w:rsidRDefault="000D72EA" w:rsidP="000D72EA">
            <w:pPr>
              <w:rPr>
                <w:rFonts w:ascii="Arial" w:eastAsia="Times New Roman" w:hAnsi="Arial" w:cs="Arial"/>
              </w:rPr>
            </w:pPr>
            <w:r w:rsidRPr="000D72EA">
              <w:rPr>
                <w:rFonts w:ascii="Arial" w:eastAsia="Times New Roman" w:hAnsi="Arial" w:cs="Arial"/>
              </w:rPr>
              <w:t>Administração Local</w:t>
            </w:r>
          </w:p>
        </w:tc>
        <w:tc>
          <w:tcPr>
            <w:tcW w:w="276" w:type="dxa"/>
            <w:vMerge w:val="restart"/>
            <w:tcBorders>
              <w:top w:val="nil"/>
              <w:left w:val="single" w:sz="4" w:space="0" w:color="808080"/>
              <w:bottom w:val="nil"/>
              <w:right w:val="nil"/>
            </w:tcBorders>
            <w:shd w:val="clear" w:color="auto" w:fill="auto"/>
            <w:noWrap/>
            <w:vAlign w:val="center"/>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196" w:type="dxa"/>
            <w:gridSpan w:val="12"/>
            <w:tcBorders>
              <w:top w:val="single" w:sz="4" w:space="0" w:color="BFBFBF"/>
              <w:left w:val="single" w:sz="4" w:space="0" w:color="BFBFBF"/>
              <w:bottom w:val="single" w:sz="4" w:space="0" w:color="BFBFBF"/>
              <w:right w:val="single" w:sz="4" w:space="0" w:color="000000"/>
            </w:tcBorders>
            <w:shd w:val="clear" w:color="auto" w:fill="auto"/>
            <w:noWrap/>
            <w:vAlign w:val="center"/>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xml:space="preserve">A administração local será proporcional </w:t>
            </w:r>
            <w:proofErr w:type="gramStart"/>
            <w:r w:rsidRPr="000D72EA">
              <w:rPr>
                <w:rFonts w:ascii="Arial" w:eastAsia="Times New Roman" w:hAnsi="Arial" w:cs="Arial"/>
              </w:rPr>
              <w:t>a</w:t>
            </w:r>
            <w:proofErr w:type="gramEnd"/>
            <w:r w:rsidRPr="000D72EA">
              <w:rPr>
                <w:rFonts w:ascii="Arial" w:eastAsia="Times New Roman" w:hAnsi="Arial" w:cs="Arial"/>
              </w:rPr>
              <w:t xml:space="preserve"> execução dos demais eventos, independente de frentes de obra</w:t>
            </w:r>
          </w:p>
        </w:tc>
      </w:tr>
      <w:tr w:rsidR="000D72EA" w:rsidRPr="000D72EA" w:rsidTr="00754967">
        <w:trPr>
          <w:trHeight w:val="300"/>
        </w:trPr>
        <w:tc>
          <w:tcPr>
            <w:tcW w:w="1149" w:type="dxa"/>
            <w:tcBorders>
              <w:top w:val="nil"/>
              <w:left w:val="single" w:sz="4" w:space="0" w:color="auto"/>
              <w:bottom w:val="single" w:sz="4" w:space="0" w:color="808080"/>
              <w:right w:val="single" w:sz="4" w:space="0" w:color="808080"/>
            </w:tcBorders>
            <w:shd w:val="clear" w:color="auto" w:fill="auto"/>
            <w:noWrap/>
            <w:vAlign w:val="center"/>
            <w:hideMark/>
          </w:tcPr>
          <w:p w:rsidR="000D72EA" w:rsidRPr="000D72EA" w:rsidRDefault="000D72EA" w:rsidP="000D72EA">
            <w:pPr>
              <w:jc w:val="center"/>
              <w:rPr>
                <w:rFonts w:ascii="Arial" w:eastAsia="Times New Roman" w:hAnsi="Arial" w:cs="Arial"/>
              </w:rPr>
            </w:pPr>
            <w:proofErr w:type="gramStart"/>
            <w:r w:rsidRPr="000D72EA">
              <w:rPr>
                <w:rFonts w:ascii="Arial" w:eastAsia="Times New Roman" w:hAnsi="Arial" w:cs="Arial"/>
              </w:rPr>
              <w:t>2</w:t>
            </w:r>
            <w:proofErr w:type="gramEnd"/>
          </w:p>
        </w:tc>
        <w:tc>
          <w:tcPr>
            <w:tcW w:w="3544" w:type="dxa"/>
            <w:tcBorders>
              <w:top w:val="nil"/>
              <w:left w:val="nil"/>
              <w:bottom w:val="single" w:sz="4" w:space="0" w:color="808080"/>
              <w:right w:val="single" w:sz="4" w:space="0" w:color="808080"/>
            </w:tcBorders>
            <w:shd w:val="clear" w:color="auto" w:fill="auto"/>
            <w:noWrap/>
            <w:vAlign w:val="center"/>
            <w:hideMark/>
          </w:tcPr>
          <w:p w:rsidR="000D72EA" w:rsidRPr="000D72EA" w:rsidRDefault="000D72EA" w:rsidP="000D72EA">
            <w:pPr>
              <w:rPr>
                <w:rFonts w:ascii="Arial" w:eastAsia="Times New Roman" w:hAnsi="Arial" w:cs="Arial"/>
              </w:rPr>
            </w:pPr>
            <w:r w:rsidRPr="000D72EA">
              <w:rPr>
                <w:rFonts w:ascii="Arial" w:eastAsia="Times New Roman" w:hAnsi="Arial" w:cs="Arial"/>
              </w:rPr>
              <w:t>SERVIÇOS PRELIMINARES</w:t>
            </w:r>
          </w:p>
        </w:tc>
        <w:tc>
          <w:tcPr>
            <w:tcW w:w="276" w:type="dxa"/>
            <w:vMerge/>
            <w:tcBorders>
              <w:top w:val="nil"/>
              <w:left w:val="single" w:sz="4" w:space="0" w:color="808080"/>
              <w:bottom w:val="nil"/>
              <w:right w:val="nil"/>
            </w:tcBorders>
            <w:vAlign w:val="center"/>
            <w:hideMark/>
          </w:tcPr>
          <w:p w:rsidR="000D72EA" w:rsidRPr="000D72EA" w:rsidRDefault="000D72EA" w:rsidP="000D72EA">
            <w:pPr>
              <w:rPr>
                <w:rFonts w:ascii="Arial" w:eastAsia="Times New Roman" w:hAnsi="Arial" w:cs="Arial"/>
              </w:rPr>
            </w:pPr>
          </w:p>
        </w:tc>
        <w:tc>
          <w:tcPr>
            <w:tcW w:w="924" w:type="dxa"/>
            <w:tcBorders>
              <w:top w:val="nil"/>
              <w:left w:val="single" w:sz="4" w:space="0" w:color="BFBFBF"/>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817"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1443"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r>
      <w:tr w:rsidR="000D72EA" w:rsidRPr="000D72EA" w:rsidTr="00754967">
        <w:trPr>
          <w:trHeight w:val="300"/>
        </w:trPr>
        <w:tc>
          <w:tcPr>
            <w:tcW w:w="1149" w:type="dxa"/>
            <w:tcBorders>
              <w:top w:val="nil"/>
              <w:left w:val="single" w:sz="4" w:space="0" w:color="auto"/>
              <w:bottom w:val="single" w:sz="4" w:space="0" w:color="808080"/>
              <w:right w:val="single" w:sz="4" w:space="0" w:color="808080"/>
            </w:tcBorders>
            <w:shd w:val="clear" w:color="auto" w:fill="auto"/>
            <w:noWrap/>
            <w:vAlign w:val="center"/>
            <w:hideMark/>
          </w:tcPr>
          <w:p w:rsidR="000D72EA" w:rsidRPr="000D72EA" w:rsidRDefault="000D72EA" w:rsidP="000D72EA">
            <w:pPr>
              <w:jc w:val="center"/>
              <w:rPr>
                <w:rFonts w:ascii="Arial" w:eastAsia="Times New Roman" w:hAnsi="Arial" w:cs="Arial"/>
              </w:rPr>
            </w:pPr>
            <w:proofErr w:type="gramStart"/>
            <w:r w:rsidRPr="000D72EA">
              <w:rPr>
                <w:rFonts w:ascii="Arial" w:eastAsia="Times New Roman" w:hAnsi="Arial" w:cs="Arial"/>
              </w:rPr>
              <w:t>3</w:t>
            </w:r>
            <w:proofErr w:type="gramEnd"/>
          </w:p>
        </w:tc>
        <w:tc>
          <w:tcPr>
            <w:tcW w:w="3544" w:type="dxa"/>
            <w:tcBorders>
              <w:top w:val="nil"/>
              <w:left w:val="nil"/>
              <w:bottom w:val="single" w:sz="4" w:space="0" w:color="808080"/>
              <w:right w:val="single" w:sz="4" w:space="0" w:color="808080"/>
            </w:tcBorders>
            <w:shd w:val="clear" w:color="auto" w:fill="auto"/>
            <w:noWrap/>
            <w:vAlign w:val="center"/>
            <w:hideMark/>
          </w:tcPr>
          <w:p w:rsidR="000D72EA" w:rsidRPr="000D72EA" w:rsidRDefault="000D72EA" w:rsidP="000D72EA">
            <w:pPr>
              <w:rPr>
                <w:rFonts w:ascii="Arial" w:eastAsia="Times New Roman" w:hAnsi="Arial" w:cs="Arial"/>
              </w:rPr>
            </w:pPr>
            <w:r w:rsidRPr="000D72EA">
              <w:rPr>
                <w:rFonts w:ascii="Arial" w:eastAsia="Times New Roman" w:hAnsi="Arial" w:cs="Arial"/>
              </w:rPr>
              <w:t>SERVIÇOS DE DRENAGEM</w:t>
            </w:r>
          </w:p>
        </w:tc>
        <w:tc>
          <w:tcPr>
            <w:tcW w:w="276" w:type="dxa"/>
            <w:vMerge/>
            <w:tcBorders>
              <w:top w:val="nil"/>
              <w:left w:val="single" w:sz="4" w:space="0" w:color="808080"/>
              <w:bottom w:val="nil"/>
              <w:right w:val="nil"/>
            </w:tcBorders>
            <w:vAlign w:val="center"/>
            <w:hideMark/>
          </w:tcPr>
          <w:p w:rsidR="000D72EA" w:rsidRPr="000D72EA" w:rsidRDefault="000D72EA" w:rsidP="000D72EA">
            <w:pPr>
              <w:rPr>
                <w:rFonts w:ascii="Arial" w:eastAsia="Times New Roman" w:hAnsi="Arial" w:cs="Arial"/>
              </w:rPr>
            </w:pPr>
          </w:p>
        </w:tc>
        <w:tc>
          <w:tcPr>
            <w:tcW w:w="924" w:type="dxa"/>
            <w:tcBorders>
              <w:top w:val="nil"/>
              <w:left w:val="single" w:sz="4" w:space="0" w:color="BFBFBF"/>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817"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1443"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r>
      <w:tr w:rsidR="000D72EA" w:rsidRPr="000D72EA" w:rsidTr="00754967">
        <w:trPr>
          <w:trHeight w:val="300"/>
        </w:trPr>
        <w:tc>
          <w:tcPr>
            <w:tcW w:w="1149" w:type="dxa"/>
            <w:tcBorders>
              <w:top w:val="nil"/>
              <w:left w:val="single" w:sz="4" w:space="0" w:color="auto"/>
              <w:bottom w:val="single" w:sz="4" w:space="0" w:color="808080"/>
              <w:right w:val="single" w:sz="4" w:space="0" w:color="808080"/>
            </w:tcBorders>
            <w:shd w:val="clear" w:color="auto" w:fill="auto"/>
            <w:noWrap/>
            <w:vAlign w:val="center"/>
            <w:hideMark/>
          </w:tcPr>
          <w:p w:rsidR="000D72EA" w:rsidRPr="000D72EA" w:rsidRDefault="000D72EA" w:rsidP="000D72EA">
            <w:pPr>
              <w:jc w:val="center"/>
              <w:rPr>
                <w:rFonts w:ascii="Arial" w:eastAsia="Times New Roman" w:hAnsi="Arial" w:cs="Arial"/>
              </w:rPr>
            </w:pPr>
            <w:proofErr w:type="gramStart"/>
            <w:r w:rsidRPr="000D72EA">
              <w:rPr>
                <w:rFonts w:ascii="Arial" w:eastAsia="Times New Roman" w:hAnsi="Arial" w:cs="Arial"/>
              </w:rPr>
              <w:t>4</w:t>
            </w:r>
            <w:proofErr w:type="gramEnd"/>
          </w:p>
        </w:tc>
        <w:tc>
          <w:tcPr>
            <w:tcW w:w="3544" w:type="dxa"/>
            <w:tcBorders>
              <w:top w:val="nil"/>
              <w:left w:val="nil"/>
              <w:bottom w:val="single" w:sz="4" w:space="0" w:color="808080"/>
              <w:right w:val="single" w:sz="4" w:space="0" w:color="808080"/>
            </w:tcBorders>
            <w:shd w:val="clear" w:color="auto" w:fill="auto"/>
            <w:noWrap/>
            <w:vAlign w:val="center"/>
            <w:hideMark/>
          </w:tcPr>
          <w:p w:rsidR="000D72EA" w:rsidRPr="000D72EA" w:rsidRDefault="000D72EA" w:rsidP="000D72EA">
            <w:pPr>
              <w:rPr>
                <w:rFonts w:ascii="Arial" w:eastAsia="Times New Roman" w:hAnsi="Arial" w:cs="Arial"/>
              </w:rPr>
            </w:pPr>
            <w:r w:rsidRPr="000D72EA">
              <w:rPr>
                <w:rFonts w:ascii="Arial" w:eastAsia="Times New Roman" w:hAnsi="Arial" w:cs="Arial"/>
              </w:rPr>
              <w:t>SERVIÇOS DE CALÇAMENTO POLIÉDRICO</w:t>
            </w:r>
          </w:p>
        </w:tc>
        <w:tc>
          <w:tcPr>
            <w:tcW w:w="276" w:type="dxa"/>
            <w:vMerge/>
            <w:tcBorders>
              <w:top w:val="nil"/>
              <w:left w:val="single" w:sz="4" w:space="0" w:color="808080"/>
              <w:bottom w:val="nil"/>
              <w:right w:val="nil"/>
            </w:tcBorders>
            <w:vAlign w:val="center"/>
            <w:hideMark/>
          </w:tcPr>
          <w:p w:rsidR="000D72EA" w:rsidRPr="000D72EA" w:rsidRDefault="000D72EA" w:rsidP="000D72EA">
            <w:pPr>
              <w:rPr>
                <w:rFonts w:ascii="Arial" w:eastAsia="Times New Roman" w:hAnsi="Arial" w:cs="Arial"/>
              </w:rPr>
            </w:pPr>
          </w:p>
        </w:tc>
        <w:tc>
          <w:tcPr>
            <w:tcW w:w="924" w:type="dxa"/>
            <w:tcBorders>
              <w:top w:val="nil"/>
              <w:left w:val="single" w:sz="4" w:space="0" w:color="BFBFBF"/>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817"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1443"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r>
      <w:tr w:rsidR="000D72EA" w:rsidRPr="000D72EA" w:rsidTr="00754967">
        <w:trPr>
          <w:trHeight w:val="300"/>
        </w:trPr>
        <w:tc>
          <w:tcPr>
            <w:tcW w:w="1149" w:type="dxa"/>
            <w:tcBorders>
              <w:top w:val="nil"/>
              <w:left w:val="single" w:sz="4" w:space="0" w:color="auto"/>
              <w:bottom w:val="single" w:sz="4" w:space="0" w:color="808080"/>
              <w:right w:val="single" w:sz="4" w:space="0" w:color="808080"/>
            </w:tcBorders>
            <w:shd w:val="clear" w:color="auto" w:fill="auto"/>
            <w:noWrap/>
            <w:vAlign w:val="center"/>
            <w:hideMark/>
          </w:tcPr>
          <w:p w:rsidR="000D72EA" w:rsidRPr="000D72EA" w:rsidRDefault="000D72EA" w:rsidP="000D72EA">
            <w:pPr>
              <w:jc w:val="center"/>
              <w:rPr>
                <w:rFonts w:ascii="Arial" w:eastAsia="Times New Roman" w:hAnsi="Arial" w:cs="Arial"/>
              </w:rPr>
            </w:pPr>
            <w:proofErr w:type="gramStart"/>
            <w:r w:rsidRPr="000D72EA">
              <w:rPr>
                <w:rFonts w:ascii="Arial" w:eastAsia="Times New Roman" w:hAnsi="Arial" w:cs="Arial"/>
              </w:rPr>
              <w:t>5</w:t>
            </w:r>
            <w:proofErr w:type="gramEnd"/>
          </w:p>
        </w:tc>
        <w:tc>
          <w:tcPr>
            <w:tcW w:w="3544" w:type="dxa"/>
            <w:tcBorders>
              <w:top w:val="nil"/>
              <w:left w:val="nil"/>
              <w:bottom w:val="single" w:sz="4" w:space="0" w:color="808080"/>
              <w:right w:val="single" w:sz="4" w:space="0" w:color="808080"/>
            </w:tcBorders>
            <w:shd w:val="clear" w:color="auto" w:fill="auto"/>
            <w:noWrap/>
            <w:vAlign w:val="center"/>
            <w:hideMark/>
          </w:tcPr>
          <w:p w:rsidR="000D72EA" w:rsidRPr="000D72EA" w:rsidRDefault="000D72EA" w:rsidP="000D72EA">
            <w:pPr>
              <w:rPr>
                <w:rFonts w:ascii="Arial" w:eastAsia="Times New Roman" w:hAnsi="Arial" w:cs="Arial"/>
              </w:rPr>
            </w:pPr>
            <w:r w:rsidRPr="000D72EA">
              <w:rPr>
                <w:rFonts w:ascii="Arial" w:eastAsia="Times New Roman" w:hAnsi="Arial" w:cs="Arial"/>
              </w:rPr>
              <w:t>SERVIÇOS DE SINALIZAÇÃO VIÁRIA</w:t>
            </w:r>
          </w:p>
        </w:tc>
        <w:tc>
          <w:tcPr>
            <w:tcW w:w="276" w:type="dxa"/>
            <w:vMerge/>
            <w:tcBorders>
              <w:top w:val="nil"/>
              <w:left w:val="single" w:sz="4" w:space="0" w:color="808080"/>
              <w:bottom w:val="nil"/>
              <w:right w:val="nil"/>
            </w:tcBorders>
            <w:vAlign w:val="center"/>
            <w:hideMark/>
          </w:tcPr>
          <w:p w:rsidR="000D72EA" w:rsidRPr="000D72EA" w:rsidRDefault="000D72EA" w:rsidP="000D72EA">
            <w:pPr>
              <w:rPr>
                <w:rFonts w:ascii="Arial" w:eastAsia="Times New Roman" w:hAnsi="Arial" w:cs="Arial"/>
              </w:rPr>
            </w:pPr>
          </w:p>
        </w:tc>
        <w:tc>
          <w:tcPr>
            <w:tcW w:w="924" w:type="dxa"/>
            <w:tcBorders>
              <w:top w:val="nil"/>
              <w:left w:val="single" w:sz="4" w:space="0" w:color="BFBFBF"/>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817"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1443"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r>
      <w:tr w:rsidR="000D72EA" w:rsidRPr="000D72EA" w:rsidTr="00754967">
        <w:trPr>
          <w:trHeight w:val="300"/>
        </w:trPr>
        <w:tc>
          <w:tcPr>
            <w:tcW w:w="1149" w:type="dxa"/>
            <w:tcBorders>
              <w:top w:val="nil"/>
              <w:left w:val="single" w:sz="4" w:space="0" w:color="auto"/>
              <w:bottom w:val="single" w:sz="4" w:space="0" w:color="808080"/>
              <w:right w:val="single" w:sz="4" w:space="0" w:color="808080"/>
            </w:tcBorders>
            <w:shd w:val="clear" w:color="auto" w:fill="auto"/>
            <w:noWrap/>
            <w:vAlign w:val="center"/>
            <w:hideMark/>
          </w:tcPr>
          <w:p w:rsidR="000D72EA" w:rsidRPr="000D72EA" w:rsidRDefault="000D72EA" w:rsidP="000D72EA">
            <w:pPr>
              <w:jc w:val="center"/>
              <w:rPr>
                <w:rFonts w:ascii="Arial" w:eastAsia="Times New Roman" w:hAnsi="Arial" w:cs="Arial"/>
              </w:rPr>
            </w:pPr>
            <w:proofErr w:type="gramStart"/>
            <w:r w:rsidRPr="000D72EA">
              <w:rPr>
                <w:rFonts w:ascii="Arial" w:eastAsia="Times New Roman" w:hAnsi="Arial" w:cs="Arial"/>
              </w:rPr>
              <w:t>6</w:t>
            </w:r>
            <w:proofErr w:type="gramEnd"/>
          </w:p>
        </w:tc>
        <w:tc>
          <w:tcPr>
            <w:tcW w:w="3544" w:type="dxa"/>
            <w:tcBorders>
              <w:top w:val="nil"/>
              <w:left w:val="nil"/>
              <w:bottom w:val="single" w:sz="4" w:space="0" w:color="808080"/>
              <w:right w:val="single" w:sz="4" w:space="0" w:color="808080"/>
            </w:tcBorders>
            <w:shd w:val="clear" w:color="auto" w:fill="auto"/>
            <w:noWrap/>
            <w:vAlign w:val="center"/>
            <w:hideMark/>
          </w:tcPr>
          <w:p w:rsidR="000D72EA" w:rsidRPr="000D72EA" w:rsidRDefault="000D72EA" w:rsidP="000D72EA">
            <w:pPr>
              <w:rPr>
                <w:rFonts w:ascii="Arial" w:eastAsia="Times New Roman" w:hAnsi="Arial" w:cs="Arial"/>
              </w:rPr>
            </w:pPr>
            <w:r w:rsidRPr="000D72EA">
              <w:rPr>
                <w:rFonts w:ascii="Arial" w:eastAsia="Times New Roman" w:hAnsi="Arial" w:cs="Arial"/>
              </w:rPr>
              <w:t>SERVIÇOS COMPLEMENTARES</w:t>
            </w:r>
          </w:p>
        </w:tc>
        <w:tc>
          <w:tcPr>
            <w:tcW w:w="276" w:type="dxa"/>
            <w:vMerge/>
            <w:tcBorders>
              <w:top w:val="nil"/>
              <w:left w:val="single" w:sz="4" w:space="0" w:color="808080"/>
              <w:bottom w:val="nil"/>
              <w:right w:val="nil"/>
            </w:tcBorders>
            <w:vAlign w:val="center"/>
            <w:hideMark/>
          </w:tcPr>
          <w:p w:rsidR="000D72EA" w:rsidRPr="000D72EA" w:rsidRDefault="000D72EA" w:rsidP="000D72EA">
            <w:pPr>
              <w:rPr>
                <w:rFonts w:ascii="Arial" w:eastAsia="Times New Roman" w:hAnsi="Arial" w:cs="Arial"/>
              </w:rPr>
            </w:pPr>
          </w:p>
        </w:tc>
        <w:tc>
          <w:tcPr>
            <w:tcW w:w="924" w:type="dxa"/>
            <w:tcBorders>
              <w:top w:val="nil"/>
              <w:left w:val="single" w:sz="4" w:space="0" w:color="BFBFBF"/>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924" w:type="dxa"/>
            <w:tcBorders>
              <w:top w:val="nil"/>
              <w:left w:val="nil"/>
              <w:bottom w:val="single" w:sz="4" w:space="0" w:color="BFBFBF"/>
              <w:right w:val="single" w:sz="4" w:space="0" w:color="BFBFBF"/>
            </w:tcBorders>
            <w:shd w:val="clear" w:color="000000" w:fill="FFFFCC"/>
            <w:noWrap/>
            <w:vAlign w:val="bottom"/>
            <w:hideMark/>
          </w:tcPr>
          <w:p w:rsidR="000D72EA" w:rsidRPr="000D72EA" w:rsidRDefault="000D72EA" w:rsidP="000D72EA">
            <w:pPr>
              <w:jc w:val="cente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817"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354"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1443"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c>
          <w:tcPr>
            <w:tcW w:w="536" w:type="dxa"/>
            <w:tcBorders>
              <w:top w:val="nil"/>
              <w:left w:val="nil"/>
              <w:bottom w:val="single" w:sz="4" w:space="0" w:color="BFBFBF"/>
              <w:right w:val="single" w:sz="4" w:space="0" w:color="BFBFBF"/>
            </w:tcBorders>
            <w:shd w:val="clear" w:color="000000" w:fill="A6A6A6"/>
            <w:noWrap/>
            <w:vAlign w:val="bottom"/>
            <w:hideMark/>
          </w:tcPr>
          <w:p w:rsidR="000D72EA" w:rsidRPr="000D72EA" w:rsidRDefault="000D72EA" w:rsidP="000D72EA">
            <w:pPr>
              <w:rPr>
                <w:rFonts w:ascii="Arial" w:eastAsia="Times New Roman" w:hAnsi="Arial" w:cs="Arial"/>
              </w:rPr>
            </w:pPr>
            <w:r w:rsidRPr="000D72EA">
              <w:rPr>
                <w:rFonts w:ascii="Arial" w:eastAsia="Times New Roman" w:hAnsi="Arial" w:cs="Arial"/>
              </w:rPr>
              <w:t> </w:t>
            </w:r>
          </w:p>
        </w:tc>
      </w:tr>
    </w:tbl>
    <w:p w:rsidR="00754967" w:rsidRPr="00754967" w:rsidRDefault="00754967" w:rsidP="00754967">
      <w:pPr>
        <w:spacing w:line="276" w:lineRule="auto"/>
        <w:ind w:right="-1"/>
        <w:jc w:val="center"/>
        <w:rPr>
          <w:rFonts w:ascii="Arial" w:hAnsi="Arial" w:cs="Arial"/>
          <w:bCs/>
          <w:sz w:val="18"/>
          <w:szCs w:val="18"/>
        </w:rPr>
      </w:pPr>
      <w:r w:rsidRPr="00754967">
        <w:rPr>
          <w:rFonts w:ascii="Arial" w:hAnsi="Arial" w:cs="Arial"/>
          <w:bCs/>
          <w:sz w:val="18"/>
          <w:szCs w:val="18"/>
        </w:rPr>
        <w:t>______________________________________</w:t>
      </w:r>
    </w:p>
    <w:p w:rsidR="00754967" w:rsidRPr="00754967" w:rsidRDefault="00754967" w:rsidP="00754967">
      <w:pPr>
        <w:spacing w:line="276" w:lineRule="auto"/>
        <w:ind w:right="-1"/>
        <w:jc w:val="center"/>
        <w:rPr>
          <w:rFonts w:ascii="Arial" w:hAnsi="Arial" w:cs="Arial"/>
          <w:bCs/>
          <w:sz w:val="18"/>
          <w:szCs w:val="18"/>
        </w:rPr>
      </w:pPr>
      <w:r w:rsidRPr="00754967">
        <w:rPr>
          <w:rFonts w:ascii="Arial" w:hAnsi="Arial" w:cs="Arial"/>
          <w:bCs/>
          <w:sz w:val="18"/>
          <w:szCs w:val="18"/>
        </w:rPr>
        <w:t>Local e Data</w:t>
      </w:r>
    </w:p>
    <w:p w:rsidR="00754967" w:rsidRPr="00754967" w:rsidRDefault="00754967" w:rsidP="00754967">
      <w:pPr>
        <w:spacing w:line="276" w:lineRule="auto"/>
        <w:ind w:right="-1" w:firstLine="1701"/>
        <w:jc w:val="center"/>
        <w:rPr>
          <w:rFonts w:ascii="Arial" w:hAnsi="Arial" w:cs="Arial"/>
          <w:sz w:val="18"/>
          <w:szCs w:val="18"/>
        </w:rPr>
      </w:pPr>
    </w:p>
    <w:p w:rsidR="00754967" w:rsidRPr="00754967" w:rsidRDefault="00754967" w:rsidP="00754967">
      <w:pPr>
        <w:spacing w:line="276" w:lineRule="auto"/>
        <w:ind w:right="-1"/>
        <w:jc w:val="center"/>
        <w:rPr>
          <w:rFonts w:ascii="Arial" w:hAnsi="Arial" w:cs="Arial"/>
          <w:sz w:val="18"/>
          <w:szCs w:val="18"/>
        </w:rPr>
      </w:pPr>
      <w:r w:rsidRPr="00754967">
        <w:rPr>
          <w:rFonts w:ascii="Arial" w:hAnsi="Arial" w:cs="Arial"/>
          <w:sz w:val="18"/>
          <w:szCs w:val="18"/>
        </w:rPr>
        <w:t>____________________________________________</w:t>
      </w:r>
    </w:p>
    <w:p w:rsidR="00754967" w:rsidRPr="00754967" w:rsidRDefault="00754967" w:rsidP="00754967">
      <w:pPr>
        <w:spacing w:line="276" w:lineRule="auto"/>
        <w:ind w:right="-1"/>
        <w:jc w:val="center"/>
        <w:rPr>
          <w:rFonts w:ascii="Arial" w:hAnsi="Arial" w:cs="Arial"/>
          <w:sz w:val="18"/>
          <w:szCs w:val="18"/>
        </w:rPr>
      </w:pPr>
      <w:r w:rsidRPr="00754967">
        <w:rPr>
          <w:rFonts w:ascii="Arial" w:hAnsi="Arial" w:cs="Arial"/>
          <w:sz w:val="18"/>
          <w:szCs w:val="18"/>
        </w:rPr>
        <w:t xml:space="preserve">Assinatura do representante </w:t>
      </w:r>
      <w:r>
        <w:rPr>
          <w:rFonts w:ascii="Arial" w:hAnsi="Arial" w:cs="Arial"/>
          <w:sz w:val="18"/>
          <w:szCs w:val="18"/>
        </w:rPr>
        <w:t>da empresa</w:t>
      </w:r>
    </w:p>
    <w:sectPr w:rsidR="00754967" w:rsidRPr="00754967" w:rsidSect="000D72EA">
      <w:pgSz w:w="16838" w:h="11906" w:orient="landscape"/>
      <w:pgMar w:top="926" w:right="127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36" w:rsidRDefault="00B90A36" w:rsidP="006433AB">
      <w:r>
        <w:separator/>
      </w:r>
    </w:p>
  </w:endnote>
  <w:endnote w:type="continuationSeparator" w:id="0">
    <w:p w:rsidR="00B90A36" w:rsidRDefault="00B90A36" w:rsidP="0064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7D" w:rsidRDefault="00601D7D" w:rsidP="006433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1D7D" w:rsidRDefault="00601D7D" w:rsidP="006433A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7D" w:rsidRDefault="00601D7D" w:rsidP="006433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7652">
      <w:rPr>
        <w:rStyle w:val="Nmerodepgina"/>
        <w:noProof/>
      </w:rPr>
      <w:t>58</w:t>
    </w:r>
    <w:r>
      <w:rPr>
        <w:rStyle w:val="Nmerodepgina"/>
      </w:rPr>
      <w:fldChar w:fldCharType="end"/>
    </w:r>
  </w:p>
  <w:p w:rsidR="00601D7D" w:rsidRDefault="00601D7D" w:rsidP="006433A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36" w:rsidRDefault="00B90A36" w:rsidP="006433AB">
      <w:r>
        <w:separator/>
      </w:r>
    </w:p>
  </w:footnote>
  <w:footnote w:type="continuationSeparator" w:id="0">
    <w:p w:rsidR="00B90A36" w:rsidRDefault="00B90A36" w:rsidP="00643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7D" w:rsidRDefault="00601D7D">
    <w:pPr>
      <w:pStyle w:val="Cabealho"/>
    </w:pPr>
    <w:r>
      <w:fldChar w:fldCharType="begin"/>
    </w:r>
    <w:r>
      <w:instrText xml:space="preserve"> TIME \@ "h:mm am/pm" </w:instrText>
    </w:r>
    <w:r>
      <w:fldChar w:fldCharType="separate"/>
    </w:r>
    <w:r>
      <w:rPr>
        <w:noProof/>
      </w:rPr>
      <w:t xml:space="preserve">2:19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601D7D" w:rsidRPr="005C1A8D">
      <w:tc>
        <w:tcPr>
          <w:tcW w:w="9705" w:type="dxa"/>
          <w:gridSpan w:val="2"/>
          <w:shd w:val="clear" w:color="auto" w:fill="FFFFFF"/>
        </w:tcPr>
        <w:p w:rsidR="00601D7D" w:rsidRPr="005C1A8D" w:rsidRDefault="00601D7D" w:rsidP="006433AB">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0389BCDE" wp14:editId="561F397C">
                <wp:simplePos x="0" y="0"/>
                <wp:positionH relativeFrom="column">
                  <wp:posOffset>5323840</wp:posOffset>
                </wp:positionH>
                <wp:positionV relativeFrom="paragraph">
                  <wp:posOffset>36195</wp:posOffset>
                </wp:positionV>
                <wp:extent cx="704850" cy="546100"/>
                <wp:effectExtent l="0" t="0" r="0" b="635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06ED23AA" wp14:editId="527DED86">
                <wp:simplePos x="0" y="0"/>
                <wp:positionH relativeFrom="column">
                  <wp:posOffset>59690</wp:posOffset>
                </wp:positionH>
                <wp:positionV relativeFrom="paragraph">
                  <wp:posOffset>36195</wp:posOffset>
                </wp:positionV>
                <wp:extent cx="704850" cy="546100"/>
                <wp:effectExtent l="0" t="0" r="0" b="635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601D7D" w:rsidRPr="005C1A8D">
      <w:tc>
        <w:tcPr>
          <w:tcW w:w="9705" w:type="dxa"/>
          <w:gridSpan w:val="2"/>
          <w:shd w:val="clear" w:color="auto" w:fill="FFFFFF"/>
        </w:tcPr>
        <w:p w:rsidR="00601D7D" w:rsidRPr="005C1A8D" w:rsidRDefault="00601D7D" w:rsidP="006433AB">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601D7D" w:rsidRPr="005C1A8D">
      <w:tc>
        <w:tcPr>
          <w:tcW w:w="9705" w:type="dxa"/>
          <w:gridSpan w:val="2"/>
          <w:shd w:val="clear" w:color="auto" w:fill="FFFFFF"/>
        </w:tcPr>
        <w:p w:rsidR="00601D7D" w:rsidRPr="005C1A8D" w:rsidRDefault="00601D7D" w:rsidP="006433AB">
          <w:pPr>
            <w:pStyle w:val="Ttulo1"/>
            <w:spacing w:before="120" w:after="120"/>
            <w:rPr>
              <w:rFonts w:eastAsia="Times New Roman"/>
              <w:sz w:val="18"/>
              <w:szCs w:val="18"/>
            </w:rPr>
          </w:pPr>
          <w:r>
            <w:rPr>
              <w:rFonts w:eastAsia="Times New Roman"/>
              <w:sz w:val="18"/>
              <w:szCs w:val="18"/>
            </w:rPr>
            <w:t>PROCESSO DE LICITAÇÃO Nº 078/2019</w:t>
          </w:r>
        </w:p>
      </w:tc>
    </w:tr>
    <w:tr w:rsidR="00601D7D" w:rsidRPr="00D97B08" w:rsidTr="006433AB">
      <w:trPr>
        <w:cantSplit/>
      </w:trPr>
      <w:tc>
        <w:tcPr>
          <w:tcW w:w="4606" w:type="dxa"/>
          <w:shd w:val="clear" w:color="auto" w:fill="FFFFFF"/>
        </w:tcPr>
        <w:p w:rsidR="00601D7D" w:rsidRDefault="00601D7D" w:rsidP="006433AB">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04/2019</w:t>
          </w:r>
        </w:p>
        <w:p w:rsidR="00601D7D" w:rsidRPr="005C1A8D" w:rsidRDefault="00601D7D" w:rsidP="006433AB">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601D7D" w:rsidRPr="005C5956" w:rsidRDefault="00601D7D" w:rsidP="006433AB">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601D7D" w:rsidRPr="00E409A1" w:rsidRDefault="00601D7D" w:rsidP="006433AB">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601D7D" w:rsidRPr="005C1A8D" w:rsidTr="005761E4">
      <w:tc>
        <w:tcPr>
          <w:tcW w:w="9705" w:type="dxa"/>
          <w:gridSpan w:val="2"/>
          <w:shd w:val="clear" w:color="auto" w:fill="FFFFFF"/>
        </w:tcPr>
        <w:p w:rsidR="00601D7D" w:rsidRPr="005C1A8D" w:rsidRDefault="00601D7D" w:rsidP="005761E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5FFE8261" wp14:editId="41DC9B5B">
                <wp:simplePos x="0" y="0"/>
                <wp:positionH relativeFrom="column">
                  <wp:posOffset>5323840</wp:posOffset>
                </wp:positionH>
                <wp:positionV relativeFrom="paragraph">
                  <wp:posOffset>36195</wp:posOffset>
                </wp:positionV>
                <wp:extent cx="704850" cy="546100"/>
                <wp:effectExtent l="0" t="0" r="0" b="6350"/>
                <wp:wrapNone/>
                <wp:docPr id="25" name="Imagem 2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4740BCE9" wp14:editId="199C2218">
                <wp:simplePos x="0" y="0"/>
                <wp:positionH relativeFrom="column">
                  <wp:posOffset>59690</wp:posOffset>
                </wp:positionH>
                <wp:positionV relativeFrom="paragraph">
                  <wp:posOffset>36195</wp:posOffset>
                </wp:positionV>
                <wp:extent cx="704850" cy="546100"/>
                <wp:effectExtent l="0" t="0" r="0" b="6350"/>
                <wp:wrapNone/>
                <wp:docPr id="26" name="Imagem 2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601D7D" w:rsidRPr="005C1A8D" w:rsidTr="005761E4">
      <w:tc>
        <w:tcPr>
          <w:tcW w:w="9705" w:type="dxa"/>
          <w:gridSpan w:val="2"/>
          <w:shd w:val="clear" w:color="auto" w:fill="FFFFFF"/>
        </w:tcPr>
        <w:p w:rsidR="00601D7D" w:rsidRPr="005C1A8D" w:rsidRDefault="00601D7D" w:rsidP="005761E4">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601D7D" w:rsidRPr="005C1A8D" w:rsidTr="005761E4">
      <w:tc>
        <w:tcPr>
          <w:tcW w:w="9705" w:type="dxa"/>
          <w:gridSpan w:val="2"/>
          <w:shd w:val="clear" w:color="auto" w:fill="FFFFFF"/>
        </w:tcPr>
        <w:p w:rsidR="00601D7D" w:rsidRPr="005C1A8D" w:rsidRDefault="00601D7D" w:rsidP="005761E4">
          <w:pPr>
            <w:pStyle w:val="Ttulo1"/>
            <w:spacing w:before="120" w:after="120"/>
            <w:rPr>
              <w:rFonts w:eastAsia="Times New Roman"/>
              <w:sz w:val="18"/>
              <w:szCs w:val="18"/>
            </w:rPr>
          </w:pPr>
          <w:r>
            <w:rPr>
              <w:rFonts w:eastAsia="Times New Roman"/>
              <w:sz w:val="18"/>
              <w:szCs w:val="18"/>
            </w:rPr>
            <w:t>PROCESSO DE LICITAÇÃO Nº 078/2019</w:t>
          </w:r>
        </w:p>
      </w:tc>
    </w:tr>
    <w:tr w:rsidR="00601D7D" w:rsidRPr="00D97B08" w:rsidTr="005761E4">
      <w:trPr>
        <w:cantSplit/>
      </w:trPr>
      <w:tc>
        <w:tcPr>
          <w:tcW w:w="4606" w:type="dxa"/>
          <w:shd w:val="clear" w:color="auto" w:fill="FFFFFF"/>
        </w:tcPr>
        <w:p w:rsidR="00601D7D" w:rsidRDefault="00601D7D" w:rsidP="005761E4">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04/2019</w:t>
          </w:r>
        </w:p>
        <w:p w:rsidR="00601D7D" w:rsidRPr="005C1A8D" w:rsidRDefault="00601D7D" w:rsidP="005761E4">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601D7D" w:rsidRPr="005C5956" w:rsidRDefault="00601D7D" w:rsidP="005761E4">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601D7D" w:rsidRPr="00E409A1" w:rsidRDefault="00601D7D" w:rsidP="005761E4">
    <w:pPr>
      <w:pStyle w:val="Cabealho"/>
      <w:rPr>
        <w:sz w:val="2"/>
        <w:szCs w:val="2"/>
      </w:rPr>
    </w:pPr>
  </w:p>
  <w:p w:rsidR="00601D7D" w:rsidRPr="005761E4" w:rsidRDefault="00601D7D" w:rsidP="005761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B7B06374"/>
    <w:lvl w:ilvl="0" w:tplc="6AE687DE">
      <w:start w:val="1"/>
      <w:numFmt w:val="lowerLetter"/>
      <w:suff w:val="space"/>
      <w:lvlText w:val="%1)"/>
      <w:lvlJc w:val="left"/>
      <w:pPr>
        <w:ind w:left="851" w:firstLine="0"/>
      </w:pPr>
      <w:rPr>
        <w:rFonts w:ascii="Arial" w:eastAsia="Times New Roman" w:hAnsi="Arial" w:cs="Arial"/>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AB"/>
    <w:rsid w:val="00000F41"/>
    <w:rsid w:val="000208D3"/>
    <w:rsid w:val="00026A77"/>
    <w:rsid w:val="00090662"/>
    <w:rsid w:val="000D72EA"/>
    <w:rsid w:val="00205793"/>
    <w:rsid w:val="00223AEC"/>
    <w:rsid w:val="0025728A"/>
    <w:rsid w:val="0032101D"/>
    <w:rsid w:val="003443A5"/>
    <w:rsid w:val="003945DB"/>
    <w:rsid w:val="00440661"/>
    <w:rsid w:val="0051615D"/>
    <w:rsid w:val="005761E4"/>
    <w:rsid w:val="00601D7D"/>
    <w:rsid w:val="006433AB"/>
    <w:rsid w:val="006C4047"/>
    <w:rsid w:val="006E704C"/>
    <w:rsid w:val="006F4F97"/>
    <w:rsid w:val="00707652"/>
    <w:rsid w:val="00754967"/>
    <w:rsid w:val="007B0F35"/>
    <w:rsid w:val="00803F11"/>
    <w:rsid w:val="009452AB"/>
    <w:rsid w:val="009B28C4"/>
    <w:rsid w:val="00AE1A0A"/>
    <w:rsid w:val="00B74C7E"/>
    <w:rsid w:val="00B90A36"/>
    <w:rsid w:val="00BA149E"/>
    <w:rsid w:val="00BC0697"/>
    <w:rsid w:val="00D1423C"/>
    <w:rsid w:val="00D63944"/>
    <w:rsid w:val="00E170DD"/>
    <w:rsid w:val="00E339F2"/>
    <w:rsid w:val="00EA3075"/>
    <w:rsid w:val="00F14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AB"/>
    <w:pPr>
      <w:keepNext/>
      <w:jc w:val="center"/>
      <w:outlineLvl w:val="0"/>
    </w:pPr>
    <w:rPr>
      <w:rFonts w:ascii="Arial" w:hAnsi="Arial"/>
      <w:b/>
      <w:sz w:val="24"/>
    </w:rPr>
  </w:style>
  <w:style w:type="paragraph" w:styleId="Ttulo2">
    <w:name w:val="heading 2"/>
    <w:basedOn w:val="Normal"/>
    <w:next w:val="Normal"/>
    <w:link w:val="Ttulo2Char"/>
    <w:qFormat/>
    <w:rsid w:val="006433AB"/>
    <w:pPr>
      <w:keepNext/>
      <w:outlineLvl w:val="1"/>
    </w:pPr>
    <w:rPr>
      <w:rFonts w:ascii="Arial" w:hAnsi="Arial"/>
      <w:sz w:val="24"/>
    </w:rPr>
  </w:style>
  <w:style w:type="paragraph" w:styleId="Ttulo3">
    <w:name w:val="heading 3"/>
    <w:basedOn w:val="Normal"/>
    <w:next w:val="Normal"/>
    <w:link w:val="Ttulo3Char"/>
    <w:qFormat/>
    <w:rsid w:val="006433A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AB"/>
    <w:pPr>
      <w:keepNext/>
      <w:jc w:val="center"/>
      <w:outlineLvl w:val="3"/>
    </w:pPr>
    <w:rPr>
      <w:b/>
      <w:bCs/>
      <w:sz w:val="28"/>
      <w:lang w:val="en-US"/>
    </w:rPr>
  </w:style>
  <w:style w:type="paragraph" w:styleId="Ttulo5">
    <w:name w:val="heading 5"/>
    <w:basedOn w:val="Normal"/>
    <w:next w:val="Normal"/>
    <w:link w:val="Ttulo5Char"/>
    <w:qFormat/>
    <w:rsid w:val="006433AB"/>
    <w:pPr>
      <w:spacing w:before="240" w:after="60"/>
      <w:outlineLvl w:val="4"/>
    </w:pPr>
    <w:rPr>
      <w:b/>
      <w:bCs/>
      <w:i/>
      <w:iCs/>
      <w:sz w:val="26"/>
      <w:szCs w:val="26"/>
    </w:rPr>
  </w:style>
  <w:style w:type="paragraph" w:styleId="Ttulo6">
    <w:name w:val="heading 6"/>
    <w:basedOn w:val="Normal"/>
    <w:next w:val="Normal"/>
    <w:link w:val="Ttulo6Char"/>
    <w:qFormat/>
    <w:rsid w:val="006433AB"/>
    <w:pPr>
      <w:keepNext/>
      <w:jc w:val="center"/>
      <w:outlineLvl w:val="5"/>
    </w:pPr>
    <w:rPr>
      <w:rFonts w:eastAsia="Times New Roman"/>
      <w:sz w:val="28"/>
      <w:szCs w:val="24"/>
    </w:rPr>
  </w:style>
  <w:style w:type="paragraph" w:styleId="Ttulo7">
    <w:name w:val="heading 7"/>
    <w:basedOn w:val="Normal"/>
    <w:next w:val="Normal"/>
    <w:link w:val="Ttulo7Char"/>
    <w:qFormat/>
    <w:rsid w:val="006433A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AB"/>
    <w:rPr>
      <w:rFonts w:ascii="Arial" w:eastAsia="Batang" w:hAnsi="Arial" w:cs="Times New Roman"/>
      <w:b/>
      <w:sz w:val="24"/>
      <w:szCs w:val="20"/>
      <w:lang w:eastAsia="pt-BR"/>
    </w:rPr>
  </w:style>
  <w:style w:type="character" w:customStyle="1" w:styleId="Ttulo2Char">
    <w:name w:val="Título 2 Char"/>
    <w:basedOn w:val="Fontepargpadro"/>
    <w:link w:val="Ttulo2"/>
    <w:rsid w:val="006433AB"/>
    <w:rPr>
      <w:rFonts w:ascii="Arial" w:eastAsia="Batang" w:hAnsi="Arial" w:cs="Times New Roman"/>
      <w:sz w:val="24"/>
      <w:szCs w:val="20"/>
      <w:lang w:eastAsia="pt-BR"/>
    </w:rPr>
  </w:style>
  <w:style w:type="character" w:customStyle="1" w:styleId="Ttulo3Char">
    <w:name w:val="Título 3 Char"/>
    <w:basedOn w:val="Fontepargpadro"/>
    <w:link w:val="Ttulo3"/>
    <w:rsid w:val="006433A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A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A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A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A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A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AB"/>
    <w:rPr>
      <w:rFonts w:ascii="Arial" w:eastAsia="Batang" w:hAnsi="Arial" w:cs="Arial"/>
      <w:lang w:val="pt-PT" w:eastAsia="pt-BR"/>
    </w:rPr>
  </w:style>
  <w:style w:type="paragraph" w:styleId="Cabealho">
    <w:name w:val="header"/>
    <w:basedOn w:val="Normal"/>
    <w:link w:val="CabealhoChar"/>
    <w:rsid w:val="006433AB"/>
    <w:pPr>
      <w:tabs>
        <w:tab w:val="center" w:pos="4419"/>
        <w:tab w:val="right" w:pos="8838"/>
      </w:tabs>
    </w:pPr>
  </w:style>
  <w:style w:type="character" w:customStyle="1" w:styleId="CabealhoChar">
    <w:name w:val="Cabeçalho Char"/>
    <w:basedOn w:val="Fontepargpadro"/>
    <w:link w:val="Cabealho"/>
    <w:rsid w:val="006433AB"/>
    <w:rPr>
      <w:rFonts w:ascii="Times New Roman" w:eastAsia="Batang" w:hAnsi="Times New Roman" w:cs="Times New Roman"/>
      <w:sz w:val="20"/>
      <w:szCs w:val="20"/>
      <w:lang w:eastAsia="pt-BR"/>
    </w:rPr>
  </w:style>
  <w:style w:type="paragraph" w:styleId="Rodap">
    <w:name w:val="footer"/>
    <w:basedOn w:val="Normal"/>
    <w:link w:val="RodapChar"/>
    <w:rsid w:val="006433AB"/>
    <w:pPr>
      <w:tabs>
        <w:tab w:val="center" w:pos="4419"/>
        <w:tab w:val="right" w:pos="8838"/>
      </w:tabs>
    </w:pPr>
  </w:style>
  <w:style w:type="character" w:customStyle="1" w:styleId="RodapChar">
    <w:name w:val="Rodapé Char"/>
    <w:basedOn w:val="Fontepargpadro"/>
    <w:link w:val="Rodap"/>
    <w:rsid w:val="006433AB"/>
    <w:rPr>
      <w:rFonts w:ascii="Times New Roman" w:eastAsia="Batang" w:hAnsi="Times New Roman" w:cs="Times New Roman"/>
      <w:sz w:val="20"/>
      <w:szCs w:val="20"/>
      <w:lang w:eastAsia="pt-BR"/>
    </w:rPr>
  </w:style>
  <w:style w:type="character" w:styleId="Nmerodepgina">
    <w:name w:val="page number"/>
    <w:basedOn w:val="Fontepargpadro"/>
    <w:rsid w:val="006433AB"/>
  </w:style>
  <w:style w:type="paragraph" w:styleId="Corpodetexto2">
    <w:name w:val="Body Text 2"/>
    <w:basedOn w:val="Normal"/>
    <w:link w:val="Corpodetexto2Char"/>
    <w:rsid w:val="006433A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A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AB"/>
    <w:rPr>
      <w:rFonts w:ascii="Courier New" w:eastAsia="Times New Roman" w:hAnsi="Courier New" w:cs="Courier New"/>
    </w:rPr>
  </w:style>
  <w:style w:type="character" w:customStyle="1" w:styleId="TextosemFormataoChar">
    <w:name w:val="Texto sem Formatação Char"/>
    <w:basedOn w:val="Fontepargpadro"/>
    <w:link w:val="TextosemFormatao"/>
    <w:rsid w:val="006433A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A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AB"/>
    <w:rPr>
      <w:rFonts w:ascii="Arial" w:eastAsia="Batang" w:hAnsi="Arial" w:cs="Arial"/>
      <w:lang w:val="pt-PT" w:eastAsia="pt-BR"/>
    </w:rPr>
  </w:style>
  <w:style w:type="paragraph" w:styleId="Corpodetexto">
    <w:name w:val="Body Text"/>
    <w:basedOn w:val="Normal"/>
    <w:link w:val="CorpodetextoChar"/>
    <w:rsid w:val="006433A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AB"/>
    <w:rPr>
      <w:rFonts w:ascii="Arial" w:eastAsia="Batang" w:hAnsi="Arial" w:cs="Arial"/>
      <w:lang w:val="pt-PT" w:eastAsia="pt-BR"/>
    </w:rPr>
  </w:style>
  <w:style w:type="paragraph" w:styleId="Ttulo">
    <w:name w:val="Title"/>
    <w:basedOn w:val="Normal"/>
    <w:link w:val="TtuloChar"/>
    <w:qFormat/>
    <w:rsid w:val="006433A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A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A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AB"/>
    <w:rPr>
      <w:rFonts w:ascii="Arial" w:eastAsia="Batang" w:hAnsi="Arial" w:cs="Arial"/>
      <w:lang w:val="pt-PT" w:eastAsia="pt-BR"/>
    </w:rPr>
  </w:style>
  <w:style w:type="paragraph" w:styleId="Corpodetexto3">
    <w:name w:val="Body Text 3"/>
    <w:basedOn w:val="Normal"/>
    <w:link w:val="Corpodetexto3Char"/>
    <w:rsid w:val="006433AB"/>
    <w:rPr>
      <w:rFonts w:eastAsia="Times New Roman"/>
      <w:sz w:val="28"/>
      <w:szCs w:val="24"/>
    </w:rPr>
  </w:style>
  <w:style w:type="character" w:customStyle="1" w:styleId="Corpodetexto3Char">
    <w:name w:val="Corpo de texto 3 Char"/>
    <w:basedOn w:val="Fontepargpadro"/>
    <w:link w:val="Corpodetexto3"/>
    <w:rsid w:val="006433AB"/>
    <w:rPr>
      <w:rFonts w:ascii="Times New Roman" w:eastAsia="Times New Roman" w:hAnsi="Times New Roman" w:cs="Times New Roman"/>
      <w:sz w:val="28"/>
      <w:szCs w:val="24"/>
      <w:lang w:eastAsia="pt-BR"/>
    </w:rPr>
  </w:style>
  <w:style w:type="character" w:customStyle="1" w:styleId="Absatz-Standardschriftart">
    <w:name w:val="Absatz-Standardschriftart"/>
    <w:rsid w:val="006433AB"/>
  </w:style>
  <w:style w:type="character" w:customStyle="1" w:styleId="WW-Absatz-Standardschriftart">
    <w:name w:val="WW-Absatz-Standardschriftart"/>
    <w:rsid w:val="006433AB"/>
  </w:style>
  <w:style w:type="character" w:customStyle="1" w:styleId="WW-Absatz-Standardschriftart1">
    <w:name w:val="WW-Absatz-Standardschriftart1"/>
    <w:rsid w:val="006433AB"/>
  </w:style>
  <w:style w:type="character" w:customStyle="1" w:styleId="WW-Absatz-Standardschriftart11">
    <w:name w:val="WW-Absatz-Standardschriftart11"/>
    <w:rsid w:val="006433AB"/>
  </w:style>
  <w:style w:type="character" w:customStyle="1" w:styleId="WW-Absatz-Standardschriftart111">
    <w:name w:val="WW-Absatz-Standardschriftart111"/>
    <w:rsid w:val="006433AB"/>
  </w:style>
  <w:style w:type="character" w:customStyle="1" w:styleId="WW-Absatz-Standardschriftart1111">
    <w:name w:val="WW-Absatz-Standardschriftart1111"/>
    <w:rsid w:val="006433AB"/>
  </w:style>
  <w:style w:type="character" w:customStyle="1" w:styleId="WW-Absatz-Standardschriftart11111">
    <w:name w:val="WW-Absatz-Standardschriftart11111"/>
    <w:rsid w:val="006433AB"/>
  </w:style>
  <w:style w:type="character" w:customStyle="1" w:styleId="WW-Absatz-Standardschriftart111111">
    <w:name w:val="WW-Absatz-Standardschriftart111111"/>
    <w:rsid w:val="006433AB"/>
  </w:style>
  <w:style w:type="character" w:customStyle="1" w:styleId="WW8Num2z0">
    <w:name w:val="WW8Num2z0"/>
    <w:rsid w:val="006433AB"/>
    <w:rPr>
      <w:rFonts w:ascii="Symbol" w:hAnsi="Symbol"/>
    </w:rPr>
  </w:style>
  <w:style w:type="character" w:customStyle="1" w:styleId="WW8Num2z1">
    <w:name w:val="WW8Num2z1"/>
    <w:rsid w:val="006433AB"/>
    <w:rPr>
      <w:rFonts w:ascii="Courier New" w:hAnsi="Courier New" w:cs="Courier New"/>
    </w:rPr>
  </w:style>
  <w:style w:type="character" w:customStyle="1" w:styleId="WW8Num2z2">
    <w:name w:val="WW8Num2z2"/>
    <w:rsid w:val="006433AB"/>
    <w:rPr>
      <w:rFonts w:ascii="Wingdings" w:hAnsi="Wingdings"/>
    </w:rPr>
  </w:style>
  <w:style w:type="character" w:customStyle="1" w:styleId="WW8Num3z0">
    <w:name w:val="WW8Num3z0"/>
    <w:rsid w:val="006433AB"/>
    <w:rPr>
      <w:rFonts w:ascii="Symbol" w:hAnsi="Symbol"/>
    </w:rPr>
  </w:style>
  <w:style w:type="character" w:customStyle="1" w:styleId="WW8Num3z1">
    <w:name w:val="WW8Num3z1"/>
    <w:rsid w:val="006433AB"/>
    <w:rPr>
      <w:rFonts w:ascii="Courier New" w:hAnsi="Courier New" w:cs="Courier New"/>
    </w:rPr>
  </w:style>
  <w:style w:type="character" w:customStyle="1" w:styleId="WW8Num3z2">
    <w:name w:val="WW8Num3z2"/>
    <w:rsid w:val="006433AB"/>
    <w:rPr>
      <w:rFonts w:ascii="Wingdings" w:hAnsi="Wingdings"/>
    </w:rPr>
  </w:style>
  <w:style w:type="character" w:customStyle="1" w:styleId="WW8Num7z0">
    <w:name w:val="WW8Num7z0"/>
    <w:rsid w:val="006433AB"/>
    <w:rPr>
      <w:rFonts w:ascii="Symbol" w:hAnsi="Symbol"/>
    </w:rPr>
  </w:style>
  <w:style w:type="character" w:customStyle="1" w:styleId="WW8Num7z1">
    <w:name w:val="WW8Num7z1"/>
    <w:rsid w:val="006433AB"/>
    <w:rPr>
      <w:rFonts w:ascii="Courier New" w:hAnsi="Courier New" w:cs="Courier New"/>
    </w:rPr>
  </w:style>
  <w:style w:type="character" w:customStyle="1" w:styleId="WW8Num7z2">
    <w:name w:val="WW8Num7z2"/>
    <w:rsid w:val="006433AB"/>
    <w:rPr>
      <w:rFonts w:ascii="Wingdings" w:hAnsi="Wingdings"/>
    </w:rPr>
  </w:style>
  <w:style w:type="character" w:customStyle="1" w:styleId="WW8Num10z0">
    <w:name w:val="WW8Num10z0"/>
    <w:rsid w:val="006433AB"/>
    <w:rPr>
      <w:rFonts w:ascii="Symbol" w:hAnsi="Symbol"/>
    </w:rPr>
  </w:style>
  <w:style w:type="character" w:customStyle="1" w:styleId="WW8Num10z1">
    <w:name w:val="WW8Num10z1"/>
    <w:rsid w:val="006433AB"/>
    <w:rPr>
      <w:rFonts w:ascii="Courier New" w:hAnsi="Courier New" w:cs="Courier New"/>
    </w:rPr>
  </w:style>
  <w:style w:type="character" w:customStyle="1" w:styleId="WW8Num10z2">
    <w:name w:val="WW8Num10z2"/>
    <w:rsid w:val="006433AB"/>
    <w:rPr>
      <w:rFonts w:ascii="Wingdings" w:hAnsi="Wingdings"/>
    </w:rPr>
  </w:style>
  <w:style w:type="character" w:customStyle="1" w:styleId="WW8Num11z0">
    <w:name w:val="WW8Num11z0"/>
    <w:rsid w:val="006433AB"/>
    <w:rPr>
      <w:rFonts w:ascii="Symbol" w:hAnsi="Symbol"/>
    </w:rPr>
  </w:style>
  <w:style w:type="character" w:customStyle="1" w:styleId="WW8Num11z1">
    <w:name w:val="WW8Num11z1"/>
    <w:rsid w:val="006433AB"/>
    <w:rPr>
      <w:rFonts w:ascii="Courier New" w:hAnsi="Courier New" w:cs="Courier New"/>
    </w:rPr>
  </w:style>
  <w:style w:type="character" w:customStyle="1" w:styleId="WW8Num11z2">
    <w:name w:val="WW8Num11z2"/>
    <w:rsid w:val="006433AB"/>
    <w:rPr>
      <w:rFonts w:ascii="Wingdings" w:hAnsi="Wingdings"/>
    </w:rPr>
  </w:style>
  <w:style w:type="character" w:customStyle="1" w:styleId="WW8Num15z0">
    <w:name w:val="WW8Num15z0"/>
    <w:rsid w:val="006433AB"/>
    <w:rPr>
      <w:rFonts w:ascii="Symbol" w:hAnsi="Symbol"/>
    </w:rPr>
  </w:style>
  <w:style w:type="character" w:customStyle="1" w:styleId="WW8Num15z1">
    <w:name w:val="WW8Num15z1"/>
    <w:rsid w:val="006433AB"/>
    <w:rPr>
      <w:rFonts w:ascii="Courier New" w:hAnsi="Courier New" w:cs="Courier New"/>
    </w:rPr>
  </w:style>
  <w:style w:type="character" w:customStyle="1" w:styleId="WW8Num15z2">
    <w:name w:val="WW8Num15z2"/>
    <w:rsid w:val="006433AB"/>
    <w:rPr>
      <w:rFonts w:ascii="Wingdings" w:hAnsi="Wingdings"/>
    </w:rPr>
  </w:style>
  <w:style w:type="character" w:customStyle="1" w:styleId="WW8Num18z0">
    <w:name w:val="WW8Num18z0"/>
    <w:rsid w:val="006433AB"/>
    <w:rPr>
      <w:rFonts w:ascii="Wingdings" w:hAnsi="Wingdings"/>
    </w:rPr>
  </w:style>
  <w:style w:type="character" w:customStyle="1" w:styleId="WW8Num18z1">
    <w:name w:val="WW8Num18z1"/>
    <w:rsid w:val="006433AB"/>
    <w:rPr>
      <w:rFonts w:ascii="Courier New" w:hAnsi="Courier New" w:cs="Courier New"/>
    </w:rPr>
  </w:style>
  <w:style w:type="character" w:customStyle="1" w:styleId="WW8Num18z3">
    <w:name w:val="WW8Num18z3"/>
    <w:rsid w:val="006433AB"/>
    <w:rPr>
      <w:rFonts w:ascii="Symbol" w:hAnsi="Symbol"/>
    </w:rPr>
  </w:style>
  <w:style w:type="character" w:customStyle="1" w:styleId="WW8Num19z0">
    <w:name w:val="WW8Num19z0"/>
    <w:rsid w:val="006433AB"/>
    <w:rPr>
      <w:rFonts w:ascii="Symbol" w:hAnsi="Symbol"/>
    </w:rPr>
  </w:style>
  <w:style w:type="character" w:customStyle="1" w:styleId="WW8Num19z1">
    <w:name w:val="WW8Num19z1"/>
    <w:rsid w:val="006433AB"/>
    <w:rPr>
      <w:rFonts w:ascii="Courier New" w:hAnsi="Courier New" w:cs="Courier New"/>
    </w:rPr>
  </w:style>
  <w:style w:type="character" w:customStyle="1" w:styleId="WW8Num19z2">
    <w:name w:val="WW8Num19z2"/>
    <w:rsid w:val="006433AB"/>
    <w:rPr>
      <w:rFonts w:ascii="Wingdings" w:hAnsi="Wingdings"/>
    </w:rPr>
  </w:style>
  <w:style w:type="character" w:customStyle="1" w:styleId="WW8Num22z0">
    <w:name w:val="WW8Num22z0"/>
    <w:rsid w:val="006433AB"/>
    <w:rPr>
      <w:rFonts w:ascii="Symbol" w:hAnsi="Symbol"/>
    </w:rPr>
  </w:style>
  <w:style w:type="character" w:customStyle="1" w:styleId="WW8Num22z1">
    <w:name w:val="WW8Num22z1"/>
    <w:rsid w:val="006433AB"/>
    <w:rPr>
      <w:rFonts w:ascii="Courier New" w:hAnsi="Courier New" w:cs="Courier New"/>
    </w:rPr>
  </w:style>
  <w:style w:type="character" w:customStyle="1" w:styleId="WW8Num22z2">
    <w:name w:val="WW8Num22z2"/>
    <w:rsid w:val="006433AB"/>
    <w:rPr>
      <w:rFonts w:ascii="Wingdings" w:hAnsi="Wingdings"/>
    </w:rPr>
  </w:style>
  <w:style w:type="character" w:customStyle="1" w:styleId="WW8Num23z0">
    <w:name w:val="WW8Num23z0"/>
    <w:rsid w:val="006433AB"/>
    <w:rPr>
      <w:sz w:val="20"/>
    </w:rPr>
  </w:style>
  <w:style w:type="character" w:customStyle="1" w:styleId="WW8Num25z0">
    <w:name w:val="WW8Num25z0"/>
    <w:rsid w:val="006433AB"/>
    <w:rPr>
      <w:rFonts w:ascii="Symbol" w:eastAsia="Times New Roman" w:hAnsi="Symbol" w:cs="Times New Roman"/>
    </w:rPr>
  </w:style>
  <w:style w:type="character" w:customStyle="1" w:styleId="WW8Num25z1">
    <w:name w:val="WW8Num25z1"/>
    <w:rsid w:val="006433AB"/>
    <w:rPr>
      <w:rFonts w:ascii="Courier New" w:hAnsi="Courier New"/>
    </w:rPr>
  </w:style>
  <w:style w:type="character" w:customStyle="1" w:styleId="WW8Num25z2">
    <w:name w:val="WW8Num25z2"/>
    <w:rsid w:val="006433AB"/>
    <w:rPr>
      <w:rFonts w:ascii="Wingdings" w:hAnsi="Wingdings"/>
    </w:rPr>
  </w:style>
  <w:style w:type="character" w:customStyle="1" w:styleId="WW8Num25z3">
    <w:name w:val="WW8Num25z3"/>
    <w:rsid w:val="006433AB"/>
    <w:rPr>
      <w:rFonts w:ascii="Symbol" w:hAnsi="Symbol"/>
    </w:rPr>
  </w:style>
  <w:style w:type="character" w:customStyle="1" w:styleId="Fontepargpadro1">
    <w:name w:val="Fonte parág. padrão1"/>
    <w:rsid w:val="006433AB"/>
  </w:style>
  <w:style w:type="character" w:customStyle="1" w:styleId="Smbolosdenumerao">
    <w:name w:val="Símbolos de numeração"/>
    <w:rsid w:val="006433AB"/>
  </w:style>
  <w:style w:type="paragraph" w:customStyle="1" w:styleId="Captulo">
    <w:name w:val="Capítulo"/>
    <w:basedOn w:val="Normal"/>
    <w:next w:val="Corpodetexto"/>
    <w:rsid w:val="006433A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AB"/>
    <w:pPr>
      <w:suppressAutoHyphens/>
      <w:autoSpaceDN/>
      <w:adjustRightInd/>
    </w:pPr>
    <w:rPr>
      <w:lang w:eastAsia="ar-SA"/>
    </w:rPr>
  </w:style>
  <w:style w:type="paragraph" w:customStyle="1" w:styleId="Legenda1">
    <w:name w:val="Legenda1"/>
    <w:basedOn w:val="Normal"/>
    <w:rsid w:val="006433AB"/>
    <w:pPr>
      <w:suppressLineNumbers/>
      <w:suppressAutoHyphens/>
      <w:spacing w:before="120" w:after="120"/>
    </w:pPr>
    <w:rPr>
      <w:i/>
      <w:iCs/>
      <w:sz w:val="24"/>
      <w:szCs w:val="24"/>
      <w:lang w:eastAsia="ar-SA"/>
    </w:rPr>
  </w:style>
  <w:style w:type="paragraph" w:customStyle="1" w:styleId="ndice">
    <w:name w:val="Índice"/>
    <w:basedOn w:val="Normal"/>
    <w:rsid w:val="006433AB"/>
    <w:pPr>
      <w:suppressLineNumbers/>
      <w:suppressAutoHyphens/>
    </w:pPr>
    <w:rPr>
      <w:lang w:eastAsia="ar-SA"/>
    </w:rPr>
  </w:style>
  <w:style w:type="paragraph" w:customStyle="1" w:styleId="Corpodetexto21">
    <w:name w:val="Corpo de texto 21"/>
    <w:basedOn w:val="Normal"/>
    <w:rsid w:val="006433A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A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A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AB"/>
    <w:pPr>
      <w:jc w:val="center"/>
    </w:pPr>
    <w:rPr>
      <w:i/>
      <w:iCs/>
    </w:rPr>
  </w:style>
  <w:style w:type="character" w:customStyle="1" w:styleId="SubttuloChar">
    <w:name w:val="Subtítulo Char"/>
    <w:basedOn w:val="Fontepargpadro"/>
    <w:link w:val="Subttulo"/>
    <w:rsid w:val="006433A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A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AB"/>
    <w:pPr>
      <w:suppressAutoHyphens/>
    </w:pPr>
    <w:rPr>
      <w:rFonts w:eastAsia="Times New Roman"/>
      <w:sz w:val="28"/>
      <w:szCs w:val="24"/>
      <w:lang w:eastAsia="ar-SA"/>
    </w:rPr>
  </w:style>
  <w:style w:type="paragraph" w:customStyle="1" w:styleId="Contedodoquadro">
    <w:name w:val="Conteúdo do quadro"/>
    <w:basedOn w:val="Corpodetexto"/>
    <w:rsid w:val="006433AB"/>
    <w:pPr>
      <w:suppressAutoHyphens/>
      <w:autoSpaceDN/>
      <w:adjustRightInd/>
    </w:pPr>
    <w:rPr>
      <w:lang w:eastAsia="ar-SA"/>
    </w:rPr>
  </w:style>
  <w:style w:type="paragraph" w:customStyle="1" w:styleId="Contedodatabela">
    <w:name w:val="Conteúdo da tabela"/>
    <w:basedOn w:val="Normal"/>
    <w:rsid w:val="006433AB"/>
    <w:pPr>
      <w:suppressLineNumbers/>
      <w:suppressAutoHyphens/>
    </w:pPr>
    <w:rPr>
      <w:lang w:eastAsia="ar-SA"/>
    </w:rPr>
  </w:style>
  <w:style w:type="paragraph" w:customStyle="1" w:styleId="Ttulodatabela">
    <w:name w:val="Título da tabela"/>
    <w:basedOn w:val="Contedodatabela"/>
    <w:rsid w:val="006433AB"/>
    <w:pPr>
      <w:jc w:val="center"/>
    </w:pPr>
    <w:rPr>
      <w:b/>
      <w:bCs/>
    </w:rPr>
  </w:style>
  <w:style w:type="character" w:styleId="Hyperlink">
    <w:name w:val="Hyperlink"/>
    <w:basedOn w:val="Fontepargpadro"/>
    <w:uiPriority w:val="99"/>
    <w:rsid w:val="006433AB"/>
    <w:rPr>
      <w:color w:val="0000FF"/>
      <w:u w:val="single"/>
    </w:rPr>
  </w:style>
  <w:style w:type="character" w:customStyle="1" w:styleId="centerazul1">
    <w:name w:val="centerazul1"/>
    <w:basedOn w:val="Fontepargpadro"/>
    <w:rsid w:val="006433AB"/>
    <w:rPr>
      <w:rFonts w:ascii="Verdana" w:hAnsi="Verdana" w:hint="default"/>
      <w:color w:val="373461"/>
      <w:sz w:val="15"/>
      <w:szCs w:val="15"/>
    </w:rPr>
  </w:style>
  <w:style w:type="paragraph" w:styleId="PargrafodaLista">
    <w:name w:val="List Paragraph"/>
    <w:basedOn w:val="Normal"/>
    <w:qFormat/>
    <w:rsid w:val="006433AB"/>
    <w:pPr>
      <w:ind w:left="720"/>
      <w:contextualSpacing/>
    </w:pPr>
    <w:rPr>
      <w:rFonts w:eastAsia="Times New Roman"/>
      <w:sz w:val="24"/>
      <w:szCs w:val="24"/>
    </w:rPr>
  </w:style>
  <w:style w:type="paragraph" w:styleId="NormalWeb">
    <w:name w:val="Normal (Web)"/>
    <w:basedOn w:val="Normal"/>
    <w:unhideWhenUsed/>
    <w:rsid w:val="006433AB"/>
    <w:pPr>
      <w:spacing w:before="100" w:beforeAutospacing="1" w:after="100" w:afterAutospacing="1"/>
    </w:pPr>
    <w:rPr>
      <w:rFonts w:eastAsia="Times New Roman"/>
      <w:sz w:val="24"/>
      <w:szCs w:val="24"/>
    </w:rPr>
  </w:style>
  <w:style w:type="character" w:customStyle="1" w:styleId="st">
    <w:name w:val="st"/>
    <w:basedOn w:val="Fontepargpadro"/>
    <w:rsid w:val="006433AB"/>
  </w:style>
  <w:style w:type="character" w:styleId="nfase">
    <w:name w:val="Emphasis"/>
    <w:basedOn w:val="Fontepargpadro"/>
    <w:qFormat/>
    <w:rsid w:val="006433AB"/>
    <w:rPr>
      <w:i/>
      <w:iCs/>
    </w:rPr>
  </w:style>
  <w:style w:type="character" w:styleId="HiperlinkVisitado">
    <w:name w:val="FollowedHyperlink"/>
    <w:basedOn w:val="Fontepargpadro"/>
    <w:rsid w:val="006433AB"/>
    <w:rPr>
      <w:color w:val="800080"/>
      <w:u w:val="single"/>
    </w:rPr>
  </w:style>
  <w:style w:type="character" w:styleId="Forte">
    <w:name w:val="Strong"/>
    <w:basedOn w:val="Fontepargpadro"/>
    <w:uiPriority w:val="22"/>
    <w:qFormat/>
    <w:rsid w:val="006433AB"/>
    <w:rPr>
      <w:b/>
      <w:bCs/>
    </w:rPr>
  </w:style>
  <w:style w:type="character" w:customStyle="1" w:styleId="noticialink">
    <w:name w:val="noticialink"/>
    <w:basedOn w:val="Fontepargpadro"/>
    <w:rsid w:val="006433AB"/>
  </w:style>
  <w:style w:type="table" w:styleId="Tabelacomgrade">
    <w:name w:val="Table Grid"/>
    <w:basedOn w:val="Tabelanormal"/>
    <w:uiPriority w:val="59"/>
    <w:rsid w:val="006433AB"/>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33AB"/>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6433AB"/>
    <w:pPr>
      <w:numPr>
        <w:numId w:val="7"/>
      </w:numPr>
    </w:pPr>
  </w:style>
  <w:style w:type="paragraph" w:customStyle="1" w:styleId="WW-Legenda11111111111111111111111111111">
    <w:name w:val="WW-Legenda11111111111111111111111111111"/>
    <w:basedOn w:val="Normal"/>
    <w:next w:val="Normal"/>
    <w:rsid w:val="006433A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6433A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6433A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6433A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6433AB"/>
    <w:rPr>
      <w:rFonts w:ascii="Times New Roman" w:eastAsia="Times New Roman" w:hAnsi="Times New Roman" w:cs="Times New Roman"/>
      <w:sz w:val="20"/>
      <w:szCs w:val="20"/>
      <w:lang w:eastAsia="ar-SA"/>
    </w:rPr>
  </w:style>
  <w:style w:type="character" w:styleId="Refdenotaderodap">
    <w:name w:val="footnote reference"/>
    <w:semiHidden/>
    <w:unhideWhenUsed/>
    <w:rsid w:val="006433AB"/>
    <w:rPr>
      <w:vertAlign w:val="superscript"/>
    </w:rPr>
  </w:style>
  <w:style w:type="paragraph" w:customStyle="1" w:styleId="WW-Recuodecorpodetexto2">
    <w:name w:val="WW-Recuo de corpo de texto 2"/>
    <w:basedOn w:val="Normal"/>
    <w:rsid w:val="006433A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433AB"/>
    <w:pPr>
      <w:suppressAutoHyphens/>
    </w:pPr>
    <w:rPr>
      <w:rFonts w:ascii="Century Gothic" w:eastAsia="Times New Roman" w:hAnsi="Century Gothic"/>
      <w:b/>
      <w:sz w:val="22"/>
      <w:lang w:eastAsia="ar-SA"/>
    </w:rPr>
  </w:style>
  <w:style w:type="paragraph" w:customStyle="1" w:styleId="WW-NormalWeb">
    <w:name w:val="WW-Normal (Web)"/>
    <w:basedOn w:val="Normal"/>
    <w:rsid w:val="006433AB"/>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6433AB"/>
    <w:rPr>
      <w:rFonts w:ascii="Tahoma" w:hAnsi="Tahoma" w:cs="Tahoma"/>
      <w:sz w:val="16"/>
      <w:szCs w:val="16"/>
    </w:rPr>
  </w:style>
  <w:style w:type="character" w:customStyle="1" w:styleId="TextodebaloChar">
    <w:name w:val="Texto de balão Char"/>
    <w:basedOn w:val="Fontepargpadro"/>
    <w:link w:val="Textodebalo"/>
    <w:uiPriority w:val="99"/>
    <w:semiHidden/>
    <w:rsid w:val="006433AB"/>
    <w:rPr>
      <w:rFonts w:ascii="Tahoma" w:eastAsia="Batang" w:hAnsi="Tahoma" w:cs="Tahoma"/>
      <w:sz w:val="16"/>
      <w:szCs w:val="16"/>
      <w:lang w:eastAsia="pt-BR"/>
    </w:rPr>
  </w:style>
  <w:style w:type="table" w:customStyle="1" w:styleId="TableNormal">
    <w:name w:val="Table Normal"/>
    <w:uiPriority w:val="2"/>
    <w:semiHidden/>
    <w:unhideWhenUsed/>
    <w:qFormat/>
    <w:rsid w:val="006433A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3AB"/>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6433AB"/>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6433AB"/>
  </w:style>
  <w:style w:type="paragraph" w:styleId="CabealhodoSumrio">
    <w:name w:val="TOC Heading"/>
    <w:basedOn w:val="Ttulo1"/>
    <w:next w:val="Normal"/>
    <w:uiPriority w:val="39"/>
    <w:unhideWhenUsed/>
    <w:qFormat/>
    <w:rsid w:val="006433A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6433AB"/>
    <w:pPr>
      <w:spacing w:after="100"/>
    </w:pPr>
  </w:style>
  <w:style w:type="paragraph" w:styleId="Sumrio2">
    <w:name w:val="toc 2"/>
    <w:basedOn w:val="Normal"/>
    <w:next w:val="Normal"/>
    <w:autoRedefine/>
    <w:uiPriority w:val="39"/>
    <w:unhideWhenUsed/>
    <w:qFormat/>
    <w:rsid w:val="006433AB"/>
    <w:pPr>
      <w:spacing w:after="100"/>
      <w:ind w:left="200"/>
    </w:pPr>
  </w:style>
  <w:style w:type="paragraph" w:styleId="Sumrio3">
    <w:name w:val="toc 3"/>
    <w:basedOn w:val="Normal"/>
    <w:next w:val="Normal"/>
    <w:autoRedefine/>
    <w:uiPriority w:val="39"/>
    <w:unhideWhenUsed/>
    <w:qFormat/>
    <w:rsid w:val="006433AB"/>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AB"/>
    <w:pPr>
      <w:keepNext/>
      <w:jc w:val="center"/>
      <w:outlineLvl w:val="0"/>
    </w:pPr>
    <w:rPr>
      <w:rFonts w:ascii="Arial" w:hAnsi="Arial"/>
      <w:b/>
      <w:sz w:val="24"/>
    </w:rPr>
  </w:style>
  <w:style w:type="paragraph" w:styleId="Ttulo2">
    <w:name w:val="heading 2"/>
    <w:basedOn w:val="Normal"/>
    <w:next w:val="Normal"/>
    <w:link w:val="Ttulo2Char"/>
    <w:qFormat/>
    <w:rsid w:val="006433AB"/>
    <w:pPr>
      <w:keepNext/>
      <w:outlineLvl w:val="1"/>
    </w:pPr>
    <w:rPr>
      <w:rFonts w:ascii="Arial" w:hAnsi="Arial"/>
      <w:sz w:val="24"/>
    </w:rPr>
  </w:style>
  <w:style w:type="paragraph" w:styleId="Ttulo3">
    <w:name w:val="heading 3"/>
    <w:basedOn w:val="Normal"/>
    <w:next w:val="Normal"/>
    <w:link w:val="Ttulo3Char"/>
    <w:qFormat/>
    <w:rsid w:val="006433A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AB"/>
    <w:pPr>
      <w:keepNext/>
      <w:jc w:val="center"/>
      <w:outlineLvl w:val="3"/>
    </w:pPr>
    <w:rPr>
      <w:b/>
      <w:bCs/>
      <w:sz w:val="28"/>
      <w:lang w:val="en-US"/>
    </w:rPr>
  </w:style>
  <w:style w:type="paragraph" w:styleId="Ttulo5">
    <w:name w:val="heading 5"/>
    <w:basedOn w:val="Normal"/>
    <w:next w:val="Normal"/>
    <w:link w:val="Ttulo5Char"/>
    <w:qFormat/>
    <w:rsid w:val="006433AB"/>
    <w:pPr>
      <w:spacing w:before="240" w:after="60"/>
      <w:outlineLvl w:val="4"/>
    </w:pPr>
    <w:rPr>
      <w:b/>
      <w:bCs/>
      <w:i/>
      <w:iCs/>
      <w:sz w:val="26"/>
      <w:szCs w:val="26"/>
    </w:rPr>
  </w:style>
  <w:style w:type="paragraph" w:styleId="Ttulo6">
    <w:name w:val="heading 6"/>
    <w:basedOn w:val="Normal"/>
    <w:next w:val="Normal"/>
    <w:link w:val="Ttulo6Char"/>
    <w:qFormat/>
    <w:rsid w:val="006433AB"/>
    <w:pPr>
      <w:keepNext/>
      <w:jc w:val="center"/>
      <w:outlineLvl w:val="5"/>
    </w:pPr>
    <w:rPr>
      <w:rFonts w:eastAsia="Times New Roman"/>
      <w:sz w:val="28"/>
      <w:szCs w:val="24"/>
    </w:rPr>
  </w:style>
  <w:style w:type="paragraph" w:styleId="Ttulo7">
    <w:name w:val="heading 7"/>
    <w:basedOn w:val="Normal"/>
    <w:next w:val="Normal"/>
    <w:link w:val="Ttulo7Char"/>
    <w:qFormat/>
    <w:rsid w:val="006433A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AB"/>
    <w:rPr>
      <w:rFonts w:ascii="Arial" w:eastAsia="Batang" w:hAnsi="Arial" w:cs="Times New Roman"/>
      <w:b/>
      <w:sz w:val="24"/>
      <w:szCs w:val="20"/>
      <w:lang w:eastAsia="pt-BR"/>
    </w:rPr>
  </w:style>
  <w:style w:type="character" w:customStyle="1" w:styleId="Ttulo2Char">
    <w:name w:val="Título 2 Char"/>
    <w:basedOn w:val="Fontepargpadro"/>
    <w:link w:val="Ttulo2"/>
    <w:rsid w:val="006433AB"/>
    <w:rPr>
      <w:rFonts w:ascii="Arial" w:eastAsia="Batang" w:hAnsi="Arial" w:cs="Times New Roman"/>
      <w:sz w:val="24"/>
      <w:szCs w:val="20"/>
      <w:lang w:eastAsia="pt-BR"/>
    </w:rPr>
  </w:style>
  <w:style w:type="character" w:customStyle="1" w:styleId="Ttulo3Char">
    <w:name w:val="Título 3 Char"/>
    <w:basedOn w:val="Fontepargpadro"/>
    <w:link w:val="Ttulo3"/>
    <w:rsid w:val="006433A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A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A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A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A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A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AB"/>
    <w:rPr>
      <w:rFonts w:ascii="Arial" w:eastAsia="Batang" w:hAnsi="Arial" w:cs="Arial"/>
      <w:lang w:val="pt-PT" w:eastAsia="pt-BR"/>
    </w:rPr>
  </w:style>
  <w:style w:type="paragraph" w:styleId="Cabealho">
    <w:name w:val="header"/>
    <w:basedOn w:val="Normal"/>
    <w:link w:val="CabealhoChar"/>
    <w:rsid w:val="006433AB"/>
    <w:pPr>
      <w:tabs>
        <w:tab w:val="center" w:pos="4419"/>
        <w:tab w:val="right" w:pos="8838"/>
      </w:tabs>
    </w:pPr>
  </w:style>
  <w:style w:type="character" w:customStyle="1" w:styleId="CabealhoChar">
    <w:name w:val="Cabeçalho Char"/>
    <w:basedOn w:val="Fontepargpadro"/>
    <w:link w:val="Cabealho"/>
    <w:rsid w:val="006433AB"/>
    <w:rPr>
      <w:rFonts w:ascii="Times New Roman" w:eastAsia="Batang" w:hAnsi="Times New Roman" w:cs="Times New Roman"/>
      <w:sz w:val="20"/>
      <w:szCs w:val="20"/>
      <w:lang w:eastAsia="pt-BR"/>
    </w:rPr>
  </w:style>
  <w:style w:type="paragraph" w:styleId="Rodap">
    <w:name w:val="footer"/>
    <w:basedOn w:val="Normal"/>
    <w:link w:val="RodapChar"/>
    <w:rsid w:val="006433AB"/>
    <w:pPr>
      <w:tabs>
        <w:tab w:val="center" w:pos="4419"/>
        <w:tab w:val="right" w:pos="8838"/>
      </w:tabs>
    </w:pPr>
  </w:style>
  <w:style w:type="character" w:customStyle="1" w:styleId="RodapChar">
    <w:name w:val="Rodapé Char"/>
    <w:basedOn w:val="Fontepargpadro"/>
    <w:link w:val="Rodap"/>
    <w:rsid w:val="006433AB"/>
    <w:rPr>
      <w:rFonts w:ascii="Times New Roman" w:eastAsia="Batang" w:hAnsi="Times New Roman" w:cs="Times New Roman"/>
      <w:sz w:val="20"/>
      <w:szCs w:val="20"/>
      <w:lang w:eastAsia="pt-BR"/>
    </w:rPr>
  </w:style>
  <w:style w:type="character" w:styleId="Nmerodepgina">
    <w:name w:val="page number"/>
    <w:basedOn w:val="Fontepargpadro"/>
    <w:rsid w:val="006433AB"/>
  </w:style>
  <w:style w:type="paragraph" w:styleId="Corpodetexto2">
    <w:name w:val="Body Text 2"/>
    <w:basedOn w:val="Normal"/>
    <w:link w:val="Corpodetexto2Char"/>
    <w:rsid w:val="006433A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A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AB"/>
    <w:rPr>
      <w:rFonts w:ascii="Courier New" w:eastAsia="Times New Roman" w:hAnsi="Courier New" w:cs="Courier New"/>
    </w:rPr>
  </w:style>
  <w:style w:type="character" w:customStyle="1" w:styleId="TextosemFormataoChar">
    <w:name w:val="Texto sem Formatação Char"/>
    <w:basedOn w:val="Fontepargpadro"/>
    <w:link w:val="TextosemFormatao"/>
    <w:rsid w:val="006433A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A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AB"/>
    <w:rPr>
      <w:rFonts w:ascii="Arial" w:eastAsia="Batang" w:hAnsi="Arial" w:cs="Arial"/>
      <w:lang w:val="pt-PT" w:eastAsia="pt-BR"/>
    </w:rPr>
  </w:style>
  <w:style w:type="paragraph" w:styleId="Corpodetexto">
    <w:name w:val="Body Text"/>
    <w:basedOn w:val="Normal"/>
    <w:link w:val="CorpodetextoChar"/>
    <w:rsid w:val="006433A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AB"/>
    <w:rPr>
      <w:rFonts w:ascii="Arial" w:eastAsia="Batang" w:hAnsi="Arial" w:cs="Arial"/>
      <w:lang w:val="pt-PT" w:eastAsia="pt-BR"/>
    </w:rPr>
  </w:style>
  <w:style w:type="paragraph" w:styleId="Ttulo">
    <w:name w:val="Title"/>
    <w:basedOn w:val="Normal"/>
    <w:link w:val="TtuloChar"/>
    <w:qFormat/>
    <w:rsid w:val="006433A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A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A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AB"/>
    <w:rPr>
      <w:rFonts w:ascii="Arial" w:eastAsia="Batang" w:hAnsi="Arial" w:cs="Arial"/>
      <w:lang w:val="pt-PT" w:eastAsia="pt-BR"/>
    </w:rPr>
  </w:style>
  <w:style w:type="paragraph" w:styleId="Corpodetexto3">
    <w:name w:val="Body Text 3"/>
    <w:basedOn w:val="Normal"/>
    <w:link w:val="Corpodetexto3Char"/>
    <w:rsid w:val="006433AB"/>
    <w:rPr>
      <w:rFonts w:eastAsia="Times New Roman"/>
      <w:sz w:val="28"/>
      <w:szCs w:val="24"/>
    </w:rPr>
  </w:style>
  <w:style w:type="character" w:customStyle="1" w:styleId="Corpodetexto3Char">
    <w:name w:val="Corpo de texto 3 Char"/>
    <w:basedOn w:val="Fontepargpadro"/>
    <w:link w:val="Corpodetexto3"/>
    <w:rsid w:val="006433AB"/>
    <w:rPr>
      <w:rFonts w:ascii="Times New Roman" w:eastAsia="Times New Roman" w:hAnsi="Times New Roman" w:cs="Times New Roman"/>
      <w:sz w:val="28"/>
      <w:szCs w:val="24"/>
      <w:lang w:eastAsia="pt-BR"/>
    </w:rPr>
  </w:style>
  <w:style w:type="character" w:customStyle="1" w:styleId="Absatz-Standardschriftart">
    <w:name w:val="Absatz-Standardschriftart"/>
    <w:rsid w:val="006433AB"/>
  </w:style>
  <w:style w:type="character" w:customStyle="1" w:styleId="WW-Absatz-Standardschriftart">
    <w:name w:val="WW-Absatz-Standardschriftart"/>
    <w:rsid w:val="006433AB"/>
  </w:style>
  <w:style w:type="character" w:customStyle="1" w:styleId="WW-Absatz-Standardschriftart1">
    <w:name w:val="WW-Absatz-Standardschriftart1"/>
    <w:rsid w:val="006433AB"/>
  </w:style>
  <w:style w:type="character" w:customStyle="1" w:styleId="WW-Absatz-Standardschriftart11">
    <w:name w:val="WW-Absatz-Standardschriftart11"/>
    <w:rsid w:val="006433AB"/>
  </w:style>
  <w:style w:type="character" w:customStyle="1" w:styleId="WW-Absatz-Standardschriftart111">
    <w:name w:val="WW-Absatz-Standardschriftart111"/>
    <w:rsid w:val="006433AB"/>
  </w:style>
  <w:style w:type="character" w:customStyle="1" w:styleId="WW-Absatz-Standardschriftart1111">
    <w:name w:val="WW-Absatz-Standardschriftart1111"/>
    <w:rsid w:val="006433AB"/>
  </w:style>
  <w:style w:type="character" w:customStyle="1" w:styleId="WW-Absatz-Standardschriftart11111">
    <w:name w:val="WW-Absatz-Standardschriftart11111"/>
    <w:rsid w:val="006433AB"/>
  </w:style>
  <w:style w:type="character" w:customStyle="1" w:styleId="WW-Absatz-Standardschriftart111111">
    <w:name w:val="WW-Absatz-Standardschriftart111111"/>
    <w:rsid w:val="006433AB"/>
  </w:style>
  <w:style w:type="character" w:customStyle="1" w:styleId="WW8Num2z0">
    <w:name w:val="WW8Num2z0"/>
    <w:rsid w:val="006433AB"/>
    <w:rPr>
      <w:rFonts w:ascii="Symbol" w:hAnsi="Symbol"/>
    </w:rPr>
  </w:style>
  <w:style w:type="character" w:customStyle="1" w:styleId="WW8Num2z1">
    <w:name w:val="WW8Num2z1"/>
    <w:rsid w:val="006433AB"/>
    <w:rPr>
      <w:rFonts w:ascii="Courier New" w:hAnsi="Courier New" w:cs="Courier New"/>
    </w:rPr>
  </w:style>
  <w:style w:type="character" w:customStyle="1" w:styleId="WW8Num2z2">
    <w:name w:val="WW8Num2z2"/>
    <w:rsid w:val="006433AB"/>
    <w:rPr>
      <w:rFonts w:ascii="Wingdings" w:hAnsi="Wingdings"/>
    </w:rPr>
  </w:style>
  <w:style w:type="character" w:customStyle="1" w:styleId="WW8Num3z0">
    <w:name w:val="WW8Num3z0"/>
    <w:rsid w:val="006433AB"/>
    <w:rPr>
      <w:rFonts w:ascii="Symbol" w:hAnsi="Symbol"/>
    </w:rPr>
  </w:style>
  <w:style w:type="character" w:customStyle="1" w:styleId="WW8Num3z1">
    <w:name w:val="WW8Num3z1"/>
    <w:rsid w:val="006433AB"/>
    <w:rPr>
      <w:rFonts w:ascii="Courier New" w:hAnsi="Courier New" w:cs="Courier New"/>
    </w:rPr>
  </w:style>
  <w:style w:type="character" w:customStyle="1" w:styleId="WW8Num3z2">
    <w:name w:val="WW8Num3z2"/>
    <w:rsid w:val="006433AB"/>
    <w:rPr>
      <w:rFonts w:ascii="Wingdings" w:hAnsi="Wingdings"/>
    </w:rPr>
  </w:style>
  <w:style w:type="character" w:customStyle="1" w:styleId="WW8Num7z0">
    <w:name w:val="WW8Num7z0"/>
    <w:rsid w:val="006433AB"/>
    <w:rPr>
      <w:rFonts w:ascii="Symbol" w:hAnsi="Symbol"/>
    </w:rPr>
  </w:style>
  <w:style w:type="character" w:customStyle="1" w:styleId="WW8Num7z1">
    <w:name w:val="WW8Num7z1"/>
    <w:rsid w:val="006433AB"/>
    <w:rPr>
      <w:rFonts w:ascii="Courier New" w:hAnsi="Courier New" w:cs="Courier New"/>
    </w:rPr>
  </w:style>
  <w:style w:type="character" w:customStyle="1" w:styleId="WW8Num7z2">
    <w:name w:val="WW8Num7z2"/>
    <w:rsid w:val="006433AB"/>
    <w:rPr>
      <w:rFonts w:ascii="Wingdings" w:hAnsi="Wingdings"/>
    </w:rPr>
  </w:style>
  <w:style w:type="character" w:customStyle="1" w:styleId="WW8Num10z0">
    <w:name w:val="WW8Num10z0"/>
    <w:rsid w:val="006433AB"/>
    <w:rPr>
      <w:rFonts w:ascii="Symbol" w:hAnsi="Symbol"/>
    </w:rPr>
  </w:style>
  <w:style w:type="character" w:customStyle="1" w:styleId="WW8Num10z1">
    <w:name w:val="WW8Num10z1"/>
    <w:rsid w:val="006433AB"/>
    <w:rPr>
      <w:rFonts w:ascii="Courier New" w:hAnsi="Courier New" w:cs="Courier New"/>
    </w:rPr>
  </w:style>
  <w:style w:type="character" w:customStyle="1" w:styleId="WW8Num10z2">
    <w:name w:val="WW8Num10z2"/>
    <w:rsid w:val="006433AB"/>
    <w:rPr>
      <w:rFonts w:ascii="Wingdings" w:hAnsi="Wingdings"/>
    </w:rPr>
  </w:style>
  <w:style w:type="character" w:customStyle="1" w:styleId="WW8Num11z0">
    <w:name w:val="WW8Num11z0"/>
    <w:rsid w:val="006433AB"/>
    <w:rPr>
      <w:rFonts w:ascii="Symbol" w:hAnsi="Symbol"/>
    </w:rPr>
  </w:style>
  <w:style w:type="character" w:customStyle="1" w:styleId="WW8Num11z1">
    <w:name w:val="WW8Num11z1"/>
    <w:rsid w:val="006433AB"/>
    <w:rPr>
      <w:rFonts w:ascii="Courier New" w:hAnsi="Courier New" w:cs="Courier New"/>
    </w:rPr>
  </w:style>
  <w:style w:type="character" w:customStyle="1" w:styleId="WW8Num11z2">
    <w:name w:val="WW8Num11z2"/>
    <w:rsid w:val="006433AB"/>
    <w:rPr>
      <w:rFonts w:ascii="Wingdings" w:hAnsi="Wingdings"/>
    </w:rPr>
  </w:style>
  <w:style w:type="character" w:customStyle="1" w:styleId="WW8Num15z0">
    <w:name w:val="WW8Num15z0"/>
    <w:rsid w:val="006433AB"/>
    <w:rPr>
      <w:rFonts w:ascii="Symbol" w:hAnsi="Symbol"/>
    </w:rPr>
  </w:style>
  <w:style w:type="character" w:customStyle="1" w:styleId="WW8Num15z1">
    <w:name w:val="WW8Num15z1"/>
    <w:rsid w:val="006433AB"/>
    <w:rPr>
      <w:rFonts w:ascii="Courier New" w:hAnsi="Courier New" w:cs="Courier New"/>
    </w:rPr>
  </w:style>
  <w:style w:type="character" w:customStyle="1" w:styleId="WW8Num15z2">
    <w:name w:val="WW8Num15z2"/>
    <w:rsid w:val="006433AB"/>
    <w:rPr>
      <w:rFonts w:ascii="Wingdings" w:hAnsi="Wingdings"/>
    </w:rPr>
  </w:style>
  <w:style w:type="character" w:customStyle="1" w:styleId="WW8Num18z0">
    <w:name w:val="WW8Num18z0"/>
    <w:rsid w:val="006433AB"/>
    <w:rPr>
      <w:rFonts w:ascii="Wingdings" w:hAnsi="Wingdings"/>
    </w:rPr>
  </w:style>
  <w:style w:type="character" w:customStyle="1" w:styleId="WW8Num18z1">
    <w:name w:val="WW8Num18z1"/>
    <w:rsid w:val="006433AB"/>
    <w:rPr>
      <w:rFonts w:ascii="Courier New" w:hAnsi="Courier New" w:cs="Courier New"/>
    </w:rPr>
  </w:style>
  <w:style w:type="character" w:customStyle="1" w:styleId="WW8Num18z3">
    <w:name w:val="WW8Num18z3"/>
    <w:rsid w:val="006433AB"/>
    <w:rPr>
      <w:rFonts w:ascii="Symbol" w:hAnsi="Symbol"/>
    </w:rPr>
  </w:style>
  <w:style w:type="character" w:customStyle="1" w:styleId="WW8Num19z0">
    <w:name w:val="WW8Num19z0"/>
    <w:rsid w:val="006433AB"/>
    <w:rPr>
      <w:rFonts w:ascii="Symbol" w:hAnsi="Symbol"/>
    </w:rPr>
  </w:style>
  <w:style w:type="character" w:customStyle="1" w:styleId="WW8Num19z1">
    <w:name w:val="WW8Num19z1"/>
    <w:rsid w:val="006433AB"/>
    <w:rPr>
      <w:rFonts w:ascii="Courier New" w:hAnsi="Courier New" w:cs="Courier New"/>
    </w:rPr>
  </w:style>
  <w:style w:type="character" w:customStyle="1" w:styleId="WW8Num19z2">
    <w:name w:val="WW8Num19z2"/>
    <w:rsid w:val="006433AB"/>
    <w:rPr>
      <w:rFonts w:ascii="Wingdings" w:hAnsi="Wingdings"/>
    </w:rPr>
  </w:style>
  <w:style w:type="character" w:customStyle="1" w:styleId="WW8Num22z0">
    <w:name w:val="WW8Num22z0"/>
    <w:rsid w:val="006433AB"/>
    <w:rPr>
      <w:rFonts w:ascii="Symbol" w:hAnsi="Symbol"/>
    </w:rPr>
  </w:style>
  <w:style w:type="character" w:customStyle="1" w:styleId="WW8Num22z1">
    <w:name w:val="WW8Num22z1"/>
    <w:rsid w:val="006433AB"/>
    <w:rPr>
      <w:rFonts w:ascii="Courier New" w:hAnsi="Courier New" w:cs="Courier New"/>
    </w:rPr>
  </w:style>
  <w:style w:type="character" w:customStyle="1" w:styleId="WW8Num22z2">
    <w:name w:val="WW8Num22z2"/>
    <w:rsid w:val="006433AB"/>
    <w:rPr>
      <w:rFonts w:ascii="Wingdings" w:hAnsi="Wingdings"/>
    </w:rPr>
  </w:style>
  <w:style w:type="character" w:customStyle="1" w:styleId="WW8Num23z0">
    <w:name w:val="WW8Num23z0"/>
    <w:rsid w:val="006433AB"/>
    <w:rPr>
      <w:sz w:val="20"/>
    </w:rPr>
  </w:style>
  <w:style w:type="character" w:customStyle="1" w:styleId="WW8Num25z0">
    <w:name w:val="WW8Num25z0"/>
    <w:rsid w:val="006433AB"/>
    <w:rPr>
      <w:rFonts w:ascii="Symbol" w:eastAsia="Times New Roman" w:hAnsi="Symbol" w:cs="Times New Roman"/>
    </w:rPr>
  </w:style>
  <w:style w:type="character" w:customStyle="1" w:styleId="WW8Num25z1">
    <w:name w:val="WW8Num25z1"/>
    <w:rsid w:val="006433AB"/>
    <w:rPr>
      <w:rFonts w:ascii="Courier New" w:hAnsi="Courier New"/>
    </w:rPr>
  </w:style>
  <w:style w:type="character" w:customStyle="1" w:styleId="WW8Num25z2">
    <w:name w:val="WW8Num25z2"/>
    <w:rsid w:val="006433AB"/>
    <w:rPr>
      <w:rFonts w:ascii="Wingdings" w:hAnsi="Wingdings"/>
    </w:rPr>
  </w:style>
  <w:style w:type="character" w:customStyle="1" w:styleId="WW8Num25z3">
    <w:name w:val="WW8Num25z3"/>
    <w:rsid w:val="006433AB"/>
    <w:rPr>
      <w:rFonts w:ascii="Symbol" w:hAnsi="Symbol"/>
    </w:rPr>
  </w:style>
  <w:style w:type="character" w:customStyle="1" w:styleId="Fontepargpadro1">
    <w:name w:val="Fonte parág. padrão1"/>
    <w:rsid w:val="006433AB"/>
  </w:style>
  <w:style w:type="character" w:customStyle="1" w:styleId="Smbolosdenumerao">
    <w:name w:val="Símbolos de numeração"/>
    <w:rsid w:val="006433AB"/>
  </w:style>
  <w:style w:type="paragraph" w:customStyle="1" w:styleId="Captulo">
    <w:name w:val="Capítulo"/>
    <w:basedOn w:val="Normal"/>
    <w:next w:val="Corpodetexto"/>
    <w:rsid w:val="006433A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AB"/>
    <w:pPr>
      <w:suppressAutoHyphens/>
      <w:autoSpaceDN/>
      <w:adjustRightInd/>
    </w:pPr>
    <w:rPr>
      <w:lang w:eastAsia="ar-SA"/>
    </w:rPr>
  </w:style>
  <w:style w:type="paragraph" w:customStyle="1" w:styleId="Legenda1">
    <w:name w:val="Legenda1"/>
    <w:basedOn w:val="Normal"/>
    <w:rsid w:val="006433AB"/>
    <w:pPr>
      <w:suppressLineNumbers/>
      <w:suppressAutoHyphens/>
      <w:spacing w:before="120" w:after="120"/>
    </w:pPr>
    <w:rPr>
      <w:i/>
      <w:iCs/>
      <w:sz w:val="24"/>
      <w:szCs w:val="24"/>
      <w:lang w:eastAsia="ar-SA"/>
    </w:rPr>
  </w:style>
  <w:style w:type="paragraph" w:customStyle="1" w:styleId="ndice">
    <w:name w:val="Índice"/>
    <w:basedOn w:val="Normal"/>
    <w:rsid w:val="006433AB"/>
    <w:pPr>
      <w:suppressLineNumbers/>
      <w:suppressAutoHyphens/>
    </w:pPr>
    <w:rPr>
      <w:lang w:eastAsia="ar-SA"/>
    </w:rPr>
  </w:style>
  <w:style w:type="paragraph" w:customStyle="1" w:styleId="Corpodetexto21">
    <w:name w:val="Corpo de texto 21"/>
    <w:basedOn w:val="Normal"/>
    <w:rsid w:val="006433A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A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A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AB"/>
    <w:pPr>
      <w:jc w:val="center"/>
    </w:pPr>
    <w:rPr>
      <w:i/>
      <w:iCs/>
    </w:rPr>
  </w:style>
  <w:style w:type="character" w:customStyle="1" w:styleId="SubttuloChar">
    <w:name w:val="Subtítulo Char"/>
    <w:basedOn w:val="Fontepargpadro"/>
    <w:link w:val="Subttulo"/>
    <w:rsid w:val="006433A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A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AB"/>
    <w:pPr>
      <w:suppressAutoHyphens/>
    </w:pPr>
    <w:rPr>
      <w:rFonts w:eastAsia="Times New Roman"/>
      <w:sz w:val="28"/>
      <w:szCs w:val="24"/>
      <w:lang w:eastAsia="ar-SA"/>
    </w:rPr>
  </w:style>
  <w:style w:type="paragraph" w:customStyle="1" w:styleId="Contedodoquadro">
    <w:name w:val="Conteúdo do quadro"/>
    <w:basedOn w:val="Corpodetexto"/>
    <w:rsid w:val="006433AB"/>
    <w:pPr>
      <w:suppressAutoHyphens/>
      <w:autoSpaceDN/>
      <w:adjustRightInd/>
    </w:pPr>
    <w:rPr>
      <w:lang w:eastAsia="ar-SA"/>
    </w:rPr>
  </w:style>
  <w:style w:type="paragraph" w:customStyle="1" w:styleId="Contedodatabela">
    <w:name w:val="Conteúdo da tabela"/>
    <w:basedOn w:val="Normal"/>
    <w:rsid w:val="006433AB"/>
    <w:pPr>
      <w:suppressLineNumbers/>
      <w:suppressAutoHyphens/>
    </w:pPr>
    <w:rPr>
      <w:lang w:eastAsia="ar-SA"/>
    </w:rPr>
  </w:style>
  <w:style w:type="paragraph" w:customStyle="1" w:styleId="Ttulodatabela">
    <w:name w:val="Título da tabela"/>
    <w:basedOn w:val="Contedodatabela"/>
    <w:rsid w:val="006433AB"/>
    <w:pPr>
      <w:jc w:val="center"/>
    </w:pPr>
    <w:rPr>
      <w:b/>
      <w:bCs/>
    </w:rPr>
  </w:style>
  <w:style w:type="character" w:styleId="Hyperlink">
    <w:name w:val="Hyperlink"/>
    <w:basedOn w:val="Fontepargpadro"/>
    <w:uiPriority w:val="99"/>
    <w:rsid w:val="006433AB"/>
    <w:rPr>
      <w:color w:val="0000FF"/>
      <w:u w:val="single"/>
    </w:rPr>
  </w:style>
  <w:style w:type="character" w:customStyle="1" w:styleId="centerazul1">
    <w:name w:val="centerazul1"/>
    <w:basedOn w:val="Fontepargpadro"/>
    <w:rsid w:val="006433AB"/>
    <w:rPr>
      <w:rFonts w:ascii="Verdana" w:hAnsi="Verdana" w:hint="default"/>
      <w:color w:val="373461"/>
      <w:sz w:val="15"/>
      <w:szCs w:val="15"/>
    </w:rPr>
  </w:style>
  <w:style w:type="paragraph" w:styleId="PargrafodaLista">
    <w:name w:val="List Paragraph"/>
    <w:basedOn w:val="Normal"/>
    <w:qFormat/>
    <w:rsid w:val="006433AB"/>
    <w:pPr>
      <w:ind w:left="720"/>
      <w:contextualSpacing/>
    </w:pPr>
    <w:rPr>
      <w:rFonts w:eastAsia="Times New Roman"/>
      <w:sz w:val="24"/>
      <w:szCs w:val="24"/>
    </w:rPr>
  </w:style>
  <w:style w:type="paragraph" w:styleId="NormalWeb">
    <w:name w:val="Normal (Web)"/>
    <w:basedOn w:val="Normal"/>
    <w:unhideWhenUsed/>
    <w:rsid w:val="006433AB"/>
    <w:pPr>
      <w:spacing w:before="100" w:beforeAutospacing="1" w:after="100" w:afterAutospacing="1"/>
    </w:pPr>
    <w:rPr>
      <w:rFonts w:eastAsia="Times New Roman"/>
      <w:sz w:val="24"/>
      <w:szCs w:val="24"/>
    </w:rPr>
  </w:style>
  <w:style w:type="character" w:customStyle="1" w:styleId="st">
    <w:name w:val="st"/>
    <w:basedOn w:val="Fontepargpadro"/>
    <w:rsid w:val="006433AB"/>
  </w:style>
  <w:style w:type="character" w:styleId="nfase">
    <w:name w:val="Emphasis"/>
    <w:basedOn w:val="Fontepargpadro"/>
    <w:qFormat/>
    <w:rsid w:val="006433AB"/>
    <w:rPr>
      <w:i/>
      <w:iCs/>
    </w:rPr>
  </w:style>
  <w:style w:type="character" w:styleId="HiperlinkVisitado">
    <w:name w:val="FollowedHyperlink"/>
    <w:basedOn w:val="Fontepargpadro"/>
    <w:rsid w:val="006433AB"/>
    <w:rPr>
      <w:color w:val="800080"/>
      <w:u w:val="single"/>
    </w:rPr>
  </w:style>
  <w:style w:type="character" w:styleId="Forte">
    <w:name w:val="Strong"/>
    <w:basedOn w:val="Fontepargpadro"/>
    <w:uiPriority w:val="22"/>
    <w:qFormat/>
    <w:rsid w:val="006433AB"/>
    <w:rPr>
      <w:b/>
      <w:bCs/>
    </w:rPr>
  </w:style>
  <w:style w:type="character" w:customStyle="1" w:styleId="noticialink">
    <w:name w:val="noticialink"/>
    <w:basedOn w:val="Fontepargpadro"/>
    <w:rsid w:val="006433AB"/>
  </w:style>
  <w:style w:type="table" w:styleId="Tabelacomgrade">
    <w:name w:val="Table Grid"/>
    <w:basedOn w:val="Tabelanormal"/>
    <w:uiPriority w:val="59"/>
    <w:rsid w:val="006433AB"/>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33AB"/>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6433AB"/>
    <w:pPr>
      <w:numPr>
        <w:numId w:val="7"/>
      </w:numPr>
    </w:pPr>
  </w:style>
  <w:style w:type="paragraph" w:customStyle="1" w:styleId="WW-Legenda11111111111111111111111111111">
    <w:name w:val="WW-Legenda11111111111111111111111111111"/>
    <w:basedOn w:val="Normal"/>
    <w:next w:val="Normal"/>
    <w:rsid w:val="006433A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6433A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6433A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6433A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6433AB"/>
    <w:rPr>
      <w:rFonts w:ascii="Times New Roman" w:eastAsia="Times New Roman" w:hAnsi="Times New Roman" w:cs="Times New Roman"/>
      <w:sz w:val="20"/>
      <w:szCs w:val="20"/>
      <w:lang w:eastAsia="ar-SA"/>
    </w:rPr>
  </w:style>
  <w:style w:type="character" w:styleId="Refdenotaderodap">
    <w:name w:val="footnote reference"/>
    <w:semiHidden/>
    <w:unhideWhenUsed/>
    <w:rsid w:val="006433AB"/>
    <w:rPr>
      <w:vertAlign w:val="superscript"/>
    </w:rPr>
  </w:style>
  <w:style w:type="paragraph" w:customStyle="1" w:styleId="WW-Recuodecorpodetexto2">
    <w:name w:val="WW-Recuo de corpo de texto 2"/>
    <w:basedOn w:val="Normal"/>
    <w:rsid w:val="006433A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433AB"/>
    <w:pPr>
      <w:suppressAutoHyphens/>
    </w:pPr>
    <w:rPr>
      <w:rFonts w:ascii="Century Gothic" w:eastAsia="Times New Roman" w:hAnsi="Century Gothic"/>
      <w:b/>
      <w:sz w:val="22"/>
      <w:lang w:eastAsia="ar-SA"/>
    </w:rPr>
  </w:style>
  <w:style w:type="paragraph" w:customStyle="1" w:styleId="WW-NormalWeb">
    <w:name w:val="WW-Normal (Web)"/>
    <w:basedOn w:val="Normal"/>
    <w:rsid w:val="006433AB"/>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6433AB"/>
    <w:rPr>
      <w:rFonts w:ascii="Tahoma" w:hAnsi="Tahoma" w:cs="Tahoma"/>
      <w:sz w:val="16"/>
      <w:szCs w:val="16"/>
    </w:rPr>
  </w:style>
  <w:style w:type="character" w:customStyle="1" w:styleId="TextodebaloChar">
    <w:name w:val="Texto de balão Char"/>
    <w:basedOn w:val="Fontepargpadro"/>
    <w:link w:val="Textodebalo"/>
    <w:uiPriority w:val="99"/>
    <w:semiHidden/>
    <w:rsid w:val="006433AB"/>
    <w:rPr>
      <w:rFonts w:ascii="Tahoma" w:eastAsia="Batang" w:hAnsi="Tahoma" w:cs="Tahoma"/>
      <w:sz w:val="16"/>
      <w:szCs w:val="16"/>
      <w:lang w:eastAsia="pt-BR"/>
    </w:rPr>
  </w:style>
  <w:style w:type="table" w:customStyle="1" w:styleId="TableNormal">
    <w:name w:val="Table Normal"/>
    <w:uiPriority w:val="2"/>
    <w:semiHidden/>
    <w:unhideWhenUsed/>
    <w:qFormat/>
    <w:rsid w:val="006433A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3AB"/>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6433AB"/>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6433AB"/>
  </w:style>
  <w:style w:type="paragraph" w:styleId="CabealhodoSumrio">
    <w:name w:val="TOC Heading"/>
    <w:basedOn w:val="Ttulo1"/>
    <w:next w:val="Normal"/>
    <w:uiPriority w:val="39"/>
    <w:unhideWhenUsed/>
    <w:qFormat/>
    <w:rsid w:val="006433A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6433AB"/>
    <w:pPr>
      <w:spacing w:after="100"/>
    </w:pPr>
  </w:style>
  <w:style w:type="paragraph" w:styleId="Sumrio2">
    <w:name w:val="toc 2"/>
    <w:basedOn w:val="Normal"/>
    <w:next w:val="Normal"/>
    <w:autoRedefine/>
    <w:uiPriority w:val="39"/>
    <w:unhideWhenUsed/>
    <w:qFormat/>
    <w:rsid w:val="006433AB"/>
    <w:pPr>
      <w:spacing w:after="100"/>
      <w:ind w:left="200"/>
    </w:pPr>
  </w:style>
  <w:style w:type="paragraph" w:styleId="Sumrio3">
    <w:name w:val="toc 3"/>
    <w:basedOn w:val="Normal"/>
    <w:next w:val="Normal"/>
    <w:autoRedefine/>
    <w:uiPriority w:val="39"/>
    <w:unhideWhenUsed/>
    <w:qFormat/>
    <w:rsid w:val="006433A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44908">
      <w:bodyDiv w:val="1"/>
      <w:marLeft w:val="0"/>
      <w:marRight w:val="0"/>
      <w:marTop w:val="0"/>
      <w:marBottom w:val="0"/>
      <w:divBdr>
        <w:top w:val="none" w:sz="0" w:space="0" w:color="auto"/>
        <w:left w:val="none" w:sz="0" w:space="0" w:color="auto"/>
        <w:bottom w:val="none" w:sz="0" w:space="0" w:color="auto"/>
        <w:right w:val="none" w:sz="0" w:space="0" w:color="auto"/>
      </w:divBdr>
    </w:div>
    <w:div w:id="877937531">
      <w:bodyDiv w:val="1"/>
      <w:marLeft w:val="0"/>
      <w:marRight w:val="0"/>
      <w:marTop w:val="0"/>
      <w:marBottom w:val="0"/>
      <w:divBdr>
        <w:top w:val="none" w:sz="0" w:space="0" w:color="auto"/>
        <w:left w:val="none" w:sz="0" w:space="0" w:color="auto"/>
        <w:bottom w:val="none" w:sz="0" w:space="0" w:color="auto"/>
        <w:right w:val="none" w:sz="0" w:space="0" w:color="auto"/>
      </w:divBdr>
    </w:div>
    <w:div w:id="1891334956">
      <w:bodyDiv w:val="1"/>
      <w:marLeft w:val="0"/>
      <w:marRight w:val="0"/>
      <w:marTop w:val="0"/>
      <w:marBottom w:val="0"/>
      <w:divBdr>
        <w:top w:val="none" w:sz="0" w:space="0" w:color="auto"/>
        <w:left w:val="none" w:sz="0" w:space="0" w:color="auto"/>
        <w:bottom w:val="none" w:sz="0" w:space="0" w:color="auto"/>
        <w:right w:val="none" w:sz="0" w:space="0" w:color="auto"/>
      </w:divBdr>
    </w:div>
    <w:div w:id="20220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26" Type="http://schemas.openxmlformats.org/officeDocument/2006/relationships/image" Target="media/image8.png"/><Relationship Id="rId21" Type="http://schemas.openxmlformats.org/officeDocument/2006/relationships/image" Target="media/image4.png"/><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hyperlink" Target="mailto:compras1@desterrodomelo.mg.gov.br" TargetMode="External"/><Relationship Id="rId19" Type="http://schemas.openxmlformats.org/officeDocument/2006/relationships/image" Target="media/image2.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cnj.jus.br/improbidade_adm/consultar_requerido.php"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hyperlink" Target="http://www.desterrodomelo.mg.gov.br"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20365</Words>
  <Characters>109977</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16</cp:revision>
  <cp:lastPrinted>2019-10-22T15:31:00Z</cp:lastPrinted>
  <dcterms:created xsi:type="dcterms:W3CDTF">2019-10-21T13:10:00Z</dcterms:created>
  <dcterms:modified xsi:type="dcterms:W3CDTF">2019-11-04T16:30:00Z</dcterms:modified>
</cp:coreProperties>
</file>