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1C" w:rsidRPr="003F69D9" w:rsidRDefault="00CE0B1C" w:rsidP="008F4E8F">
      <w:pPr>
        <w:jc w:val="center"/>
        <w:rPr>
          <w:rFonts w:ascii="Arial" w:hAnsi="Arial" w:cs="Arial"/>
          <w:b/>
          <w:sz w:val="24"/>
          <w:szCs w:val="24"/>
          <w:u w:val="single"/>
        </w:rPr>
      </w:pPr>
      <w:r w:rsidRPr="003F69D9">
        <w:rPr>
          <w:rFonts w:ascii="Arial" w:hAnsi="Arial" w:cs="Arial"/>
          <w:b/>
          <w:sz w:val="24"/>
          <w:szCs w:val="24"/>
          <w:u w:val="single"/>
        </w:rPr>
        <w:t>RECIBO DE RETIRADA DE EDITAL</w:t>
      </w:r>
    </w:p>
    <w:p w:rsidR="00CE0B1C" w:rsidRPr="003F69D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p>
    <w:p w:rsidR="00CE0B1C" w:rsidRPr="006F579A" w:rsidRDefault="00CE0B1C" w:rsidP="00CE0B1C">
      <w:pPr>
        <w:ind w:right="-1"/>
        <w:rPr>
          <w:rFonts w:ascii="Arial" w:hAnsi="Arial" w:cs="Arial"/>
          <w:b/>
          <w:bCs/>
          <w:sz w:val="24"/>
          <w:szCs w:val="24"/>
        </w:rPr>
      </w:pPr>
      <w:r w:rsidRPr="006F579A">
        <w:rPr>
          <w:rFonts w:ascii="Arial" w:hAnsi="Arial" w:cs="Arial"/>
          <w:b/>
          <w:bCs/>
          <w:sz w:val="24"/>
          <w:szCs w:val="24"/>
        </w:rPr>
        <w:t xml:space="preserve">PROCESSO LICITATÓRIO Nº </w:t>
      </w:r>
      <w:r w:rsidR="00F65609" w:rsidRPr="006F579A">
        <w:rPr>
          <w:rFonts w:ascii="Arial" w:hAnsi="Arial" w:cs="Arial"/>
          <w:b/>
          <w:bCs/>
          <w:sz w:val="24"/>
          <w:szCs w:val="24"/>
        </w:rPr>
        <w:t>0</w:t>
      </w:r>
      <w:r w:rsidR="006F579A" w:rsidRPr="006F579A">
        <w:rPr>
          <w:rFonts w:ascii="Arial" w:hAnsi="Arial" w:cs="Arial"/>
          <w:b/>
          <w:bCs/>
          <w:sz w:val="24"/>
          <w:szCs w:val="24"/>
        </w:rPr>
        <w:t>40</w:t>
      </w:r>
      <w:r w:rsidR="00B857EC" w:rsidRPr="006F579A">
        <w:rPr>
          <w:rFonts w:ascii="Arial" w:hAnsi="Arial" w:cs="Arial"/>
          <w:b/>
          <w:bCs/>
          <w:sz w:val="24"/>
          <w:szCs w:val="24"/>
        </w:rPr>
        <w:t>/2023</w:t>
      </w:r>
    </w:p>
    <w:p w:rsidR="00CE0B1C" w:rsidRPr="006F579A" w:rsidRDefault="00CE0B1C" w:rsidP="00CE0B1C">
      <w:pPr>
        <w:ind w:right="-1"/>
        <w:rPr>
          <w:rFonts w:ascii="Arial" w:hAnsi="Arial" w:cs="Arial"/>
          <w:b/>
          <w:bCs/>
          <w:sz w:val="24"/>
          <w:szCs w:val="24"/>
        </w:rPr>
      </w:pPr>
      <w:r w:rsidRPr="006F579A">
        <w:rPr>
          <w:rFonts w:ascii="Arial" w:hAnsi="Arial" w:cs="Arial"/>
          <w:b/>
          <w:bCs/>
          <w:sz w:val="24"/>
          <w:szCs w:val="24"/>
        </w:rPr>
        <w:t xml:space="preserve">PREGÃO PRESENCIAL Nº </w:t>
      </w:r>
      <w:r w:rsidR="00F65609" w:rsidRPr="006F579A">
        <w:rPr>
          <w:rFonts w:ascii="Arial" w:hAnsi="Arial" w:cs="Arial"/>
          <w:b/>
          <w:bCs/>
          <w:sz w:val="24"/>
          <w:szCs w:val="24"/>
        </w:rPr>
        <w:t>0</w:t>
      </w:r>
      <w:r w:rsidR="006F579A" w:rsidRPr="006F579A">
        <w:rPr>
          <w:rFonts w:ascii="Arial" w:hAnsi="Arial" w:cs="Arial"/>
          <w:b/>
          <w:bCs/>
          <w:sz w:val="24"/>
          <w:szCs w:val="24"/>
        </w:rPr>
        <w:t>20</w:t>
      </w:r>
      <w:r w:rsidR="00B857EC" w:rsidRPr="006F579A">
        <w:rPr>
          <w:rFonts w:ascii="Arial" w:hAnsi="Arial" w:cs="Arial"/>
          <w:b/>
          <w:bCs/>
          <w:sz w:val="24"/>
          <w:szCs w:val="24"/>
        </w:rPr>
        <w:t>/2023</w:t>
      </w:r>
    </w:p>
    <w:p w:rsidR="00CE0B1C" w:rsidRPr="003F69D9" w:rsidRDefault="00865AF8" w:rsidP="000E0A66">
      <w:pPr>
        <w:ind w:right="-1"/>
        <w:jc w:val="both"/>
        <w:rPr>
          <w:rFonts w:ascii="Arial" w:hAnsi="Arial" w:cs="Arial"/>
          <w:b/>
          <w:bCs/>
          <w:sz w:val="24"/>
          <w:szCs w:val="24"/>
        </w:rPr>
      </w:pPr>
      <w:r w:rsidRPr="00865AF8">
        <w:rPr>
          <w:rFonts w:ascii="Arial" w:hAnsi="Arial" w:cs="Arial"/>
          <w:b/>
          <w:bCs/>
          <w:sz w:val="24"/>
          <w:szCs w:val="24"/>
        </w:rPr>
        <w:t>CESSÃO TEMPORÁRIA DE USO DE ESPAÇO PÚBLICOS PARA EXPLORAÇÃO DE LOTES, BARRACAS E ÁREA DE ESTACIONAMENTO DA XXXI EXPOSIÇÃO AGROPECUÁRIA E TORNEIO LEITEIRO DE DESTERRO DO MELO</w:t>
      </w:r>
      <w:r w:rsidR="00E15DE5" w:rsidRPr="00E15DE5">
        <w:rPr>
          <w:rFonts w:ascii="Arial" w:hAnsi="Arial" w:cs="Arial"/>
          <w:b/>
          <w:bCs/>
          <w:sz w:val="24"/>
          <w:szCs w:val="24"/>
        </w:rPr>
        <w:t>.</w:t>
      </w:r>
    </w:p>
    <w:p w:rsidR="00CE0B1C" w:rsidRPr="003F69D9" w:rsidRDefault="00CE0B1C" w:rsidP="00CE0B1C">
      <w:pPr>
        <w:ind w:right="-1"/>
        <w:rPr>
          <w:rFonts w:ascii="Arial" w:hAnsi="Arial" w:cs="Arial"/>
          <w:b/>
          <w:bCs/>
          <w:i/>
          <w:sz w:val="24"/>
          <w:szCs w:val="24"/>
          <w:u w:val="single"/>
        </w:rPr>
      </w:pP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Nome da Empresa:</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CNPJ n°:</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Endereço: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E-mail:</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Cidade:</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Estado: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Telefone:</w:t>
      </w:r>
    </w:p>
    <w:p w:rsidR="00CE0B1C" w:rsidRPr="003F69D9" w:rsidRDefault="00CE0B1C" w:rsidP="00CE0B1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Pr="003F69D9">
          <w:rPr>
            <w:rStyle w:val="Hyperlink"/>
            <w:rFonts w:ascii="Arial" w:hAnsi="Arial" w:cs="Arial"/>
            <w:b/>
            <w:sz w:val="24"/>
            <w:szCs w:val="24"/>
          </w:rPr>
          <w:t>https://desterrodomelo.mg.gov.br/licitacoes.php</w:t>
        </w:r>
      </w:hyperlink>
      <w:r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CE0B1C" w:rsidRPr="003F69D9" w:rsidRDefault="00CE0B1C" w:rsidP="00CE0B1C">
      <w:pPr>
        <w:ind w:right="-1"/>
        <w:jc w:val="both"/>
        <w:rPr>
          <w:rFonts w:ascii="Arial" w:hAnsi="Arial" w:cs="Arial"/>
          <w:b/>
          <w:sz w:val="24"/>
          <w:szCs w:val="24"/>
        </w:rPr>
      </w:pPr>
    </w:p>
    <w:p w:rsidR="00CE0B1C" w:rsidRPr="003F69D9" w:rsidRDefault="00CE0B1C" w:rsidP="00CE0B1C">
      <w:pPr>
        <w:ind w:right="-1"/>
        <w:jc w:val="both"/>
        <w:rPr>
          <w:rFonts w:ascii="Arial" w:hAnsi="Arial" w:cs="Arial"/>
          <w:b/>
          <w:bCs/>
          <w:sz w:val="24"/>
          <w:szCs w:val="24"/>
        </w:rPr>
      </w:pPr>
    </w:p>
    <w:p w:rsidR="00CE0B1C" w:rsidRPr="003F69D9" w:rsidRDefault="00CE0B1C" w:rsidP="00CE0B1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de 202</w:t>
      </w:r>
      <w:r w:rsidR="00C37630">
        <w:rPr>
          <w:rFonts w:ascii="Arial" w:hAnsi="Arial" w:cs="Arial"/>
          <w:b/>
          <w:sz w:val="24"/>
          <w:szCs w:val="24"/>
        </w:rPr>
        <w:t>3</w:t>
      </w:r>
      <w:r w:rsidRPr="003F69D9">
        <w:rPr>
          <w:rFonts w:ascii="Arial" w:hAnsi="Arial" w:cs="Arial"/>
          <w:b/>
          <w:sz w:val="24"/>
          <w:szCs w:val="24"/>
        </w:rPr>
        <w:t>.</w:t>
      </w:r>
    </w:p>
    <w:p w:rsidR="00CE0B1C" w:rsidRPr="003F69D9" w:rsidRDefault="00CE0B1C" w:rsidP="00CE0B1C">
      <w:pPr>
        <w:ind w:right="-1"/>
        <w:jc w:val="center"/>
        <w:rPr>
          <w:rFonts w:ascii="Arial" w:hAnsi="Arial" w:cs="Arial"/>
          <w:b/>
          <w:i/>
          <w:sz w:val="24"/>
          <w:szCs w:val="24"/>
        </w:rPr>
      </w:pPr>
      <w:r w:rsidRPr="003F69D9">
        <w:rPr>
          <w:rFonts w:ascii="Arial" w:hAnsi="Arial" w:cs="Arial"/>
          <w:b/>
          <w:i/>
          <w:sz w:val="24"/>
          <w:szCs w:val="24"/>
        </w:rPr>
        <w:t>LOCAL E DATA</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Nome:</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Assinatura</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Carimbo:</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CE0B1C" w:rsidRPr="003F69D9" w:rsidRDefault="00CE0B1C" w:rsidP="00CE0B1C">
      <w:pPr>
        <w:ind w:right="-1"/>
        <w:jc w:val="both"/>
        <w:rPr>
          <w:rFonts w:ascii="Arial" w:hAnsi="Arial" w:cs="Arial"/>
          <w:b/>
          <w:i/>
          <w:sz w:val="24"/>
          <w:szCs w:val="24"/>
          <w:u w:val="single"/>
        </w:rPr>
      </w:pPr>
    </w:p>
    <w:p w:rsidR="00CE0B1C" w:rsidRPr="003F69D9" w:rsidRDefault="00CE0B1C" w:rsidP="00CE0B1C">
      <w:pPr>
        <w:ind w:right="-1"/>
        <w:jc w:val="both"/>
        <w:rPr>
          <w:rFonts w:ascii="Arial" w:hAnsi="Arial" w:cs="Arial"/>
          <w:sz w:val="24"/>
          <w:szCs w:val="24"/>
        </w:rPr>
      </w:pPr>
      <w:r w:rsidRPr="003F69D9">
        <w:rPr>
          <w:rFonts w:ascii="Arial" w:hAnsi="Arial" w:cs="Arial"/>
          <w:sz w:val="24"/>
          <w:szCs w:val="24"/>
        </w:rPr>
        <w:t>Visando comunicação futura entre o Município de Desterro do Melo e sua empresa, solicitamos a Vossa Senhoria preencher o recibo de retirada do Edital e remeter ao Setor de Compras e Lic</w:t>
      </w:r>
      <w:r w:rsidR="001F1643">
        <w:rPr>
          <w:rFonts w:ascii="Arial" w:hAnsi="Arial" w:cs="Arial"/>
          <w:sz w:val="24"/>
          <w:szCs w:val="24"/>
        </w:rPr>
        <w:t>itações, preferencialmente pelo e-mail</w:t>
      </w:r>
      <w:r w:rsidRPr="003F69D9">
        <w:rPr>
          <w:rFonts w:ascii="Arial" w:hAnsi="Arial" w:cs="Arial"/>
          <w:sz w:val="24"/>
          <w:szCs w:val="24"/>
        </w:rPr>
        <w:t xml:space="preserve">: </w:t>
      </w:r>
      <w:hyperlink r:id="rId9" w:history="1">
        <w:r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r w:rsidRPr="003F69D9">
        <w:rPr>
          <w:rStyle w:val="Hyperlink"/>
          <w:rFonts w:ascii="Arial" w:hAnsi="Arial" w:cs="Arial"/>
          <w:color w:val="auto"/>
          <w:sz w:val="24"/>
          <w:szCs w:val="24"/>
          <w:u w:val="none"/>
        </w:rPr>
        <w:t>ou Tel</w:t>
      </w:r>
      <w:r w:rsidR="001F1643">
        <w:rPr>
          <w:rStyle w:val="Hyperlink"/>
          <w:rFonts w:ascii="Arial" w:hAnsi="Arial" w:cs="Arial"/>
          <w:color w:val="auto"/>
          <w:sz w:val="24"/>
          <w:szCs w:val="24"/>
          <w:u w:val="none"/>
        </w:rPr>
        <w:t>efone</w:t>
      </w:r>
      <w:r w:rsidRPr="003F69D9">
        <w:rPr>
          <w:rStyle w:val="Hyperlink"/>
          <w:rFonts w:ascii="Arial" w:hAnsi="Arial" w:cs="Arial"/>
          <w:color w:val="auto"/>
          <w:sz w:val="24"/>
          <w:szCs w:val="24"/>
          <w:u w:val="none"/>
        </w:rPr>
        <w:t>:</w:t>
      </w:r>
      <w:r w:rsidRPr="003F69D9">
        <w:rPr>
          <w:rFonts w:ascii="Arial" w:hAnsi="Arial" w:cs="Arial"/>
          <w:sz w:val="24"/>
          <w:szCs w:val="24"/>
        </w:rPr>
        <w:t xml:space="preserve"> (032) 3336-1123.</w:t>
      </w:r>
    </w:p>
    <w:p w:rsidR="007C13D1" w:rsidRDefault="00CE0B1C" w:rsidP="00CE0B1C">
      <w:pPr>
        <w:ind w:right="-1"/>
        <w:jc w:val="both"/>
        <w:rPr>
          <w:rFonts w:ascii="Arial" w:hAnsi="Arial" w:cs="Arial"/>
          <w:b/>
          <w:sz w:val="24"/>
          <w:szCs w:val="24"/>
        </w:rPr>
        <w:sectPr w:rsidR="007C13D1" w:rsidSect="000B16E9">
          <w:headerReference w:type="even" r:id="rId10"/>
          <w:headerReference w:type="default" r:id="rId11"/>
          <w:footerReference w:type="even" r:id="rId12"/>
          <w:footerReference w:type="default" r:id="rId13"/>
          <w:pgSz w:w="11907" w:h="16840" w:code="9"/>
          <w:pgMar w:top="426" w:right="1134" w:bottom="719" w:left="1276" w:header="360" w:footer="369" w:gutter="0"/>
          <w:pgNumType w:start="1"/>
          <w:cols w:space="720"/>
          <w:docGrid w:linePitch="272"/>
        </w:sectPr>
      </w:pPr>
      <w:r w:rsidRPr="003F69D9">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B16E9" w:rsidRPr="003B2B91" w:rsidRDefault="00C8333F" w:rsidP="000B16E9">
      <w:pPr>
        <w:ind w:right="-196"/>
        <w:jc w:val="both"/>
        <w:rPr>
          <w:rFonts w:ascii="Arial" w:hAnsi="Arial" w:cs="Arial"/>
          <w:noProof/>
          <w:sz w:val="24"/>
          <w:szCs w:val="24"/>
          <w:lang w:val="pt-PT"/>
        </w:rPr>
      </w:pPr>
      <w:r w:rsidRPr="003F69D9">
        <w:rPr>
          <w:rFonts w:ascii="Arial" w:hAnsi="Arial" w:cs="Arial"/>
          <w:sz w:val="24"/>
          <w:szCs w:val="24"/>
        </w:rPr>
        <w:lastRenderedPageBreak/>
        <w:t xml:space="preserve">Pelo presente </w:t>
      </w:r>
      <w:r w:rsidRPr="00FF525D">
        <w:rPr>
          <w:rFonts w:ascii="Arial" w:hAnsi="Arial" w:cs="Arial"/>
          <w:sz w:val="24"/>
          <w:szCs w:val="24"/>
        </w:rPr>
        <w:t xml:space="preserve">Edital, </w:t>
      </w:r>
      <w:r w:rsidRPr="00FF525D">
        <w:rPr>
          <w:rFonts w:ascii="Arial" w:hAnsi="Arial" w:cs="Arial"/>
          <w:noProof/>
          <w:sz w:val="24"/>
          <w:szCs w:val="24"/>
          <w:lang w:val="pt-PT"/>
        </w:rPr>
        <w:t>o Município Desterro do Melo</w:t>
      </w:r>
      <w:r w:rsidRPr="00FF525D">
        <w:rPr>
          <w:rFonts w:ascii="Arial" w:hAnsi="Arial" w:cs="Arial"/>
          <w:sz w:val="24"/>
          <w:szCs w:val="24"/>
          <w:lang w:val="pt-PT"/>
        </w:rPr>
        <w:t xml:space="preserve">, por intermédio do Setor Compras e Licitações, realizará a licitação na modalidade </w:t>
      </w:r>
      <w:r w:rsidRPr="00FF525D">
        <w:rPr>
          <w:rFonts w:ascii="Arial" w:hAnsi="Arial" w:cs="Arial"/>
          <w:b/>
          <w:caps/>
          <w:sz w:val="24"/>
          <w:szCs w:val="24"/>
          <w:lang w:val="pt-PT"/>
        </w:rPr>
        <w:t>pregão presencial</w:t>
      </w:r>
      <w:r w:rsidR="000B16E9" w:rsidRPr="00FF525D">
        <w:rPr>
          <w:rFonts w:ascii="Arial" w:hAnsi="Arial" w:cs="Arial"/>
          <w:sz w:val="22"/>
          <w:szCs w:val="22"/>
        </w:rPr>
        <w:t xml:space="preserve"> </w:t>
      </w:r>
      <w:r w:rsidR="000B16E9" w:rsidRPr="00FF525D">
        <w:rPr>
          <w:rFonts w:ascii="Arial" w:hAnsi="Arial" w:cs="Arial"/>
          <w:b/>
          <w:sz w:val="22"/>
          <w:szCs w:val="22"/>
        </w:rPr>
        <w:t>– tipo M</w:t>
      </w:r>
      <w:r w:rsidR="00CE7F67">
        <w:rPr>
          <w:rFonts w:ascii="Arial" w:hAnsi="Arial" w:cs="Arial"/>
          <w:b/>
          <w:sz w:val="22"/>
          <w:szCs w:val="22"/>
        </w:rPr>
        <w:t>AI</w:t>
      </w:r>
      <w:r w:rsidR="000B16E9" w:rsidRPr="00FF525D">
        <w:rPr>
          <w:rFonts w:ascii="Arial" w:hAnsi="Arial" w:cs="Arial"/>
          <w:b/>
          <w:sz w:val="22"/>
          <w:szCs w:val="22"/>
        </w:rPr>
        <w:t xml:space="preserve">OR </w:t>
      </w:r>
      <w:r w:rsidR="00CE7F67">
        <w:rPr>
          <w:rFonts w:ascii="Arial" w:hAnsi="Arial" w:cs="Arial"/>
          <w:b/>
          <w:sz w:val="22"/>
          <w:szCs w:val="22"/>
        </w:rPr>
        <w:t xml:space="preserve">LANCE </w:t>
      </w:r>
      <w:r w:rsidRPr="00FF525D">
        <w:rPr>
          <w:rFonts w:ascii="Arial" w:hAnsi="Arial" w:cs="Arial"/>
          <w:b/>
          <w:sz w:val="22"/>
          <w:szCs w:val="22"/>
        </w:rPr>
        <w:t>POR ITEM</w:t>
      </w:r>
      <w:r w:rsidR="000B16E9" w:rsidRPr="00FF525D">
        <w:rPr>
          <w:rFonts w:ascii="Arial" w:hAnsi="Arial" w:cs="Arial"/>
          <w:sz w:val="22"/>
          <w:szCs w:val="22"/>
        </w:rPr>
        <w:t xml:space="preserve">, </w:t>
      </w:r>
      <w:r w:rsidR="00FF525D" w:rsidRPr="001C47BE">
        <w:rPr>
          <w:rFonts w:ascii="Arial" w:hAnsi="Arial" w:cs="Arial"/>
          <w:noProof/>
          <w:sz w:val="24"/>
          <w:szCs w:val="24"/>
          <w:lang w:val="pt-PT"/>
        </w:rPr>
        <w:t xml:space="preserve">no dia </w:t>
      </w:r>
      <w:r w:rsidR="00544677">
        <w:rPr>
          <w:rFonts w:ascii="Arial" w:hAnsi="Arial" w:cs="Arial"/>
          <w:b/>
          <w:noProof/>
          <w:sz w:val="24"/>
          <w:szCs w:val="24"/>
          <w:u w:val="single"/>
          <w:lang w:val="pt-PT"/>
        </w:rPr>
        <w:t>13</w:t>
      </w:r>
      <w:r w:rsidR="003B2B91" w:rsidRPr="001C47BE">
        <w:rPr>
          <w:rFonts w:ascii="Arial" w:hAnsi="Arial" w:cs="Arial"/>
          <w:b/>
          <w:noProof/>
          <w:sz w:val="24"/>
          <w:szCs w:val="24"/>
          <w:u w:val="single"/>
          <w:lang w:val="pt-PT"/>
        </w:rPr>
        <w:t>/</w:t>
      </w:r>
      <w:r w:rsidR="00544677">
        <w:rPr>
          <w:rFonts w:ascii="Arial" w:hAnsi="Arial" w:cs="Arial"/>
          <w:b/>
          <w:noProof/>
          <w:sz w:val="24"/>
          <w:szCs w:val="24"/>
          <w:u w:val="single"/>
          <w:lang w:val="pt-PT"/>
        </w:rPr>
        <w:t>06</w:t>
      </w:r>
      <w:r w:rsidR="00CE7F67">
        <w:rPr>
          <w:rFonts w:ascii="Arial" w:hAnsi="Arial" w:cs="Arial"/>
          <w:b/>
          <w:noProof/>
          <w:sz w:val="24"/>
          <w:szCs w:val="24"/>
          <w:u w:val="single"/>
          <w:lang w:val="pt-PT"/>
        </w:rPr>
        <w:t>/2023</w:t>
      </w:r>
      <w:r w:rsidR="00FF525D" w:rsidRPr="001C47BE">
        <w:rPr>
          <w:rFonts w:ascii="Arial" w:hAnsi="Arial" w:cs="Arial"/>
          <w:b/>
          <w:noProof/>
          <w:sz w:val="24"/>
          <w:szCs w:val="24"/>
          <w:u w:val="single"/>
          <w:lang w:val="pt-PT"/>
        </w:rPr>
        <w:t xml:space="preserve"> às </w:t>
      </w:r>
      <w:r w:rsidR="00CE7F67">
        <w:rPr>
          <w:rFonts w:ascii="Arial" w:hAnsi="Arial" w:cs="Arial"/>
          <w:b/>
          <w:noProof/>
          <w:sz w:val="24"/>
          <w:szCs w:val="24"/>
          <w:u w:val="single"/>
          <w:lang w:val="pt-PT"/>
        </w:rPr>
        <w:t>08</w:t>
      </w:r>
      <w:r w:rsidR="008B4581">
        <w:rPr>
          <w:rFonts w:ascii="Arial" w:hAnsi="Arial" w:cs="Arial"/>
          <w:b/>
          <w:noProof/>
          <w:sz w:val="24"/>
          <w:szCs w:val="24"/>
          <w:u w:val="single"/>
          <w:lang w:val="pt-PT"/>
        </w:rPr>
        <w:t xml:space="preserve"> </w:t>
      </w:r>
      <w:r w:rsidR="003B2B91" w:rsidRPr="001C47BE">
        <w:rPr>
          <w:rFonts w:ascii="Arial" w:hAnsi="Arial" w:cs="Arial"/>
          <w:b/>
          <w:noProof/>
          <w:sz w:val="24"/>
          <w:szCs w:val="24"/>
          <w:u w:val="single"/>
          <w:lang w:val="pt-PT"/>
        </w:rPr>
        <w:t>h</w:t>
      </w:r>
      <w:r w:rsidR="008B4581">
        <w:rPr>
          <w:rFonts w:ascii="Arial" w:hAnsi="Arial" w:cs="Arial"/>
          <w:b/>
          <w:noProof/>
          <w:sz w:val="24"/>
          <w:szCs w:val="24"/>
          <w:u w:val="single"/>
          <w:lang w:val="pt-PT"/>
        </w:rPr>
        <w:t>oras</w:t>
      </w:r>
      <w:r w:rsidR="003B2B91" w:rsidRPr="001C47BE">
        <w:rPr>
          <w:rFonts w:ascii="Arial" w:hAnsi="Arial" w:cs="Arial"/>
          <w:noProof/>
          <w:sz w:val="24"/>
          <w:szCs w:val="24"/>
          <w:lang w:val="pt-PT"/>
        </w:rPr>
        <w:t xml:space="preserve"> em Sessão</w:t>
      </w:r>
      <w:r w:rsidR="003B2B91" w:rsidRPr="00FF525D">
        <w:rPr>
          <w:rFonts w:ascii="Arial" w:hAnsi="Arial" w:cs="Arial"/>
          <w:noProof/>
          <w:sz w:val="24"/>
          <w:szCs w:val="24"/>
          <w:lang w:val="pt-PT"/>
        </w:rPr>
        <w:t xml:space="preserve"> Pública no Setor de Compras e Licitações da Prefeitura, localizada à Avenida Silvério Augusto de Melo, nº 158, Bairro Fábrica, nos ditames das leis supracitadas</w:t>
      </w:r>
      <w:r w:rsidR="003B2B91" w:rsidRPr="003B2B91">
        <w:rPr>
          <w:rFonts w:ascii="Arial" w:hAnsi="Arial" w:cs="Arial"/>
          <w:noProof/>
          <w:sz w:val="24"/>
          <w:szCs w:val="24"/>
          <w:lang w:val="pt-PT"/>
        </w:rPr>
        <w:t xml:space="preserve"> e suas alterações posteriores juntamente com as cláusulas deste Edital</w:t>
      </w:r>
      <w:r w:rsidR="000B16E9" w:rsidRPr="003B2B91">
        <w:rPr>
          <w:rFonts w:ascii="Arial" w:hAnsi="Arial" w:cs="Arial"/>
          <w:noProof/>
          <w:sz w:val="24"/>
          <w:szCs w:val="24"/>
          <w:lang w:val="pt-PT"/>
        </w:rPr>
        <w:t>:</w:t>
      </w:r>
    </w:p>
    <w:p w:rsidR="000B16E9" w:rsidRPr="004B6193" w:rsidRDefault="000B16E9" w:rsidP="000B16E9">
      <w:pPr>
        <w:ind w:right="-196"/>
        <w:jc w:val="both"/>
        <w:rPr>
          <w:rFonts w:ascii="Arial" w:hAnsi="Arial" w:cs="Arial"/>
          <w:sz w:val="22"/>
          <w:szCs w:val="22"/>
        </w:rPr>
      </w:pPr>
    </w:p>
    <w:p w:rsidR="000B16E9" w:rsidRPr="00FD36E4" w:rsidRDefault="000B16E9" w:rsidP="000B16E9">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Lei Federal 8.666/93 e suas alterações.</w:t>
      </w:r>
    </w:p>
    <w:p w:rsidR="000B16E9" w:rsidRPr="00FD36E4" w:rsidRDefault="000B16E9" w:rsidP="000B16E9">
      <w:pPr>
        <w:numPr>
          <w:ilvl w:val="0"/>
          <w:numId w:val="5"/>
        </w:numPr>
        <w:ind w:left="284" w:right="-196" w:hanging="284"/>
        <w:jc w:val="both"/>
        <w:rPr>
          <w:rFonts w:ascii="Arial" w:hAnsi="Arial" w:cs="Arial"/>
          <w:b/>
          <w:i/>
        </w:rPr>
      </w:pPr>
      <w:r w:rsidRPr="00FD36E4">
        <w:rPr>
          <w:rFonts w:ascii="Arial" w:hAnsi="Arial" w:cs="Arial"/>
          <w:b/>
          <w:i/>
        </w:rPr>
        <w:t>Lei Federal 10.520/02.</w:t>
      </w:r>
    </w:p>
    <w:p w:rsidR="00BA09C6" w:rsidRPr="00BA09C6" w:rsidRDefault="00BA09C6" w:rsidP="00BA09C6">
      <w:pPr>
        <w:numPr>
          <w:ilvl w:val="0"/>
          <w:numId w:val="5"/>
        </w:numPr>
        <w:ind w:left="284" w:right="-196" w:hanging="284"/>
        <w:jc w:val="both"/>
        <w:rPr>
          <w:rFonts w:ascii="Arial" w:hAnsi="Arial" w:cs="Arial"/>
          <w:b/>
          <w:i/>
        </w:rPr>
      </w:pPr>
      <w:r w:rsidRPr="00BA09C6">
        <w:rPr>
          <w:rFonts w:ascii="Arial" w:hAnsi="Arial" w:cs="Arial"/>
          <w:b/>
          <w:i/>
        </w:rPr>
        <w:t>Lei Complementar 123/2006 e suas alterações;</w:t>
      </w:r>
    </w:p>
    <w:p w:rsidR="00C82050" w:rsidRPr="00FD36E4" w:rsidRDefault="00C82050" w:rsidP="000B16E9">
      <w:pPr>
        <w:numPr>
          <w:ilvl w:val="0"/>
          <w:numId w:val="5"/>
        </w:numPr>
        <w:ind w:left="284" w:right="-196" w:hanging="284"/>
        <w:jc w:val="both"/>
        <w:rPr>
          <w:rFonts w:ascii="Arial" w:hAnsi="Arial" w:cs="Arial"/>
          <w:b/>
          <w:i/>
        </w:rPr>
      </w:pPr>
      <w:r>
        <w:rPr>
          <w:rFonts w:ascii="Arial" w:hAnsi="Arial" w:cs="Arial"/>
          <w:b/>
          <w:i/>
        </w:rPr>
        <w:t>Decreto Municipal nº 036/2010.</w:t>
      </w:r>
    </w:p>
    <w:p w:rsidR="000B16E9" w:rsidRPr="00BB6D6A" w:rsidRDefault="000B16E9" w:rsidP="000B16E9">
      <w:pPr>
        <w:ind w:left="284" w:right="-196"/>
        <w:jc w:val="both"/>
        <w:rPr>
          <w:rFonts w:ascii="Arial" w:hAnsi="Arial" w:cs="Arial"/>
          <w:b/>
          <w:i/>
        </w:rPr>
      </w:pPr>
    </w:p>
    <w:p w:rsidR="000B16E9" w:rsidRPr="006452E3" w:rsidRDefault="00EC1C29" w:rsidP="000B16E9">
      <w:pPr>
        <w:pStyle w:val="PargrafodaLista"/>
        <w:ind w:right="-196"/>
        <w:jc w:val="center"/>
        <w:rPr>
          <w:rFonts w:ascii="Arial" w:hAnsi="Arial" w:cs="Arial"/>
          <w:b/>
          <w:u w:val="single"/>
        </w:rPr>
      </w:pPr>
      <w:r w:rsidRPr="00BB6D6A">
        <w:rPr>
          <w:rFonts w:ascii="Arial" w:hAnsi="Arial" w:cs="Arial"/>
          <w:b/>
          <w:u w:val="single"/>
        </w:rPr>
        <w:t xml:space="preserve">A data marcada para </w:t>
      </w:r>
      <w:r w:rsidRPr="006452E3">
        <w:rPr>
          <w:rFonts w:ascii="Arial" w:hAnsi="Arial" w:cs="Arial"/>
          <w:b/>
          <w:u w:val="single"/>
        </w:rPr>
        <w:t xml:space="preserve">abertura é o dia </w:t>
      </w:r>
      <w:r w:rsidR="004E3DCD">
        <w:rPr>
          <w:rFonts w:ascii="Arial" w:hAnsi="Arial" w:cs="Arial"/>
          <w:b/>
          <w:u w:val="single"/>
        </w:rPr>
        <w:t>13</w:t>
      </w:r>
      <w:r w:rsidRPr="006452E3">
        <w:rPr>
          <w:rFonts w:ascii="Arial" w:hAnsi="Arial" w:cs="Arial"/>
          <w:b/>
          <w:u w:val="single"/>
        </w:rPr>
        <w:t>/</w:t>
      </w:r>
      <w:r w:rsidR="004E3DCD">
        <w:rPr>
          <w:rFonts w:ascii="Arial" w:hAnsi="Arial" w:cs="Arial"/>
          <w:b/>
          <w:u w:val="single"/>
        </w:rPr>
        <w:t>06</w:t>
      </w:r>
      <w:r w:rsidR="00BB6D6A" w:rsidRPr="006452E3">
        <w:rPr>
          <w:rFonts w:ascii="Arial" w:hAnsi="Arial" w:cs="Arial"/>
          <w:b/>
          <w:u w:val="single"/>
        </w:rPr>
        <w:t>/202</w:t>
      </w:r>
      <w:r w:rsidR="00FB557F">
        <w:rPr>
          <w:rFonts w:ascii="Arial" w:hAnsi="Arial" w:cs="Arial"/>
          <w:b/>
          <w:u w:val="single"/>
        </w:rPr>
        <w:t>3</w:t>
      </w:r>
      <w:r w:rsidR="00BB6D6A" w:rsidRPr="006452E3">
        <w:rPr>
          <w:rFonts w:ascii="Arial" w:hAnsi="Arial" w:cs="Arial"/>
          <w:b/>
          <w:u w:val="single"/>
        </w:rPr>
        <w:t xml:space="preserve"> às </w:t>
      </w:r>
      <w:r w:rsidR="00FB557F">
        <w:rPr>
          <w:rFonts w:ascii="Arial" w:hAnsi="Arial" w:cs="Arial"/>
          <w:b/>
          <w:u w:val="single"/>
        </w:rPr>
        <w:t>08</w:t>
      </w:r>
      <w:r w:rsidR="007828E8">
        <w:rPr>
          <w:rFonts w:ascii="Arial" w:hAnsi="Arial" w:cs="Arial"/>
          <w:b/>
          <w:u w:val="single"/>
        </w:rPr>
        <w:t xml:space="preserve"> </w:t>
      </w:r>
      <w:r w:rsidRPr="006452E3">
        <w:rPr>
          <w:rFonts w:ascii="Arial" w:hAnsi="Arial" w:cs="Arial"/>
          <w:b/>
          <w:u w:val="single"/>
        </w:rPr>
        <w:t>horas (Hora de Brasília).</w:t>
      </w:r>
    </w:p>
    <w:p w:rsidR="003F4F09" w:rsidRDefault="003F4F09" w:rsidP="000B16E9">
      <w:pPr>
        <w:pStyle w:val="PargrafodaLista"/>
        <w:ind w:right="-196"/>
        <w:jc w:val="center"/>
        <w:rPr>
          <w:rFonts w:ascii="Arial" w:hAnsi="Arial" w:cs="Arial"/>
          <w:b/>
          <w:color w:val="FF0000"/>
          <w:u w:val="single"/>
        </w:rPr>
      </w:pPr>
    </w:p>
    <w:p w:rsidR="003F4F09" w:rsidRDefault="003F4F09" w:rsidP="000B16E9">
      <w:pPr>
        <w:pStyle w:val="PargrafodaLista"/>
        <w:ind w:right="-196"/>
        <w:jc w:val="center"/>
        <w:rPr>
          <w:rFonts w:ascii="Arial" w:hAnsi="Arial" w:cs="Arial"/>
          <w:b/>
          <w:u w:val="single"/>
        </w:rPr>
      </w:pPr>
      <w:r w:rsidRPr="003F69D9">
        <w:rPr>
          <w:rFonts w:ascii="Arial" w:hAnsi="Arial" w:cs="Arial"/>
          <w:b/>
          <w:u w:val="single"/>
        </w:rPr>
        <w:t xml:space="preserve">Edital, informações e publicações no site: </w:t>
      </w:r>
      <w:hyperlink r:id="rId14" w:history="1">
        <w:r w:rsidR="004C2BD3" w:rsidRPr="005C1FB0">
          <w:rPr>
            <w:rStyle w:val="Hyperlink"/>
            <w:rFonts w:ascii="Arial" w:hAnsi="Arial" w:cs="Arial"/>
            <w:b/>
          </w:rPr>
          <w:t>https://desterrodomelo.mg.gov.br/licitacoes.php</w:t>
        </w:r>
      </w:hyperlink>
    </w:p>
    <w:p w:rsidR="004C2BD3" w:rsidRDefault="004C2BD3" w:rsidP="000B16E9">
      <w:pPr>
        <w:pStyle w:val="PargrafodaLista"/>
        <w:ind w:right="-196"/>
        <w:jc w:val="center"/>
        <w:rPr>
          <w:rFonts w:ascii="Arial" w:hAnsi="Arial" w:cs="Arial"/>
          <w:b/>
          <w:u w:val="single"/>
        </w:rPr>
      </w:pPr>
    </w:p>
    <w:p w:rsidR="004C2BD3" w:rsidRPr="005D785A" w:rsidRDefault="004C2BD3" w:rsidP="004C2BD3">
      <w:pPr>
        <w:widowControl w:val="0"/>
        <w:tabs>
          <w:tab w:val="left" w:pos="396"/>
          <w:tab w:val="left" w:pos="5822"/>
        </w:tabs>
        <w:autoSpaceDE w:val="0"/>
        <w:autoSpaceDN w:val="0"/>
        <w:adjustRightInd w:val="0"/>
        <w:spacing w:before="240" w:after="240"/>
        <w:ind w:right="-1"/>
        <w:rPr>
          <w:rFonts w:ascii="Arial" w:hAnsi="Arial" w:cs="Arial"/>
          <w:b/>
          <w:sz w:val="24"/>
          <w:szCs w:val="24"/>
          <w:lang w:val="pt-PT"/>
        </w:rPr>
      </w:pPr>
      <w:r w:rsidRPr="005D785A">
        <w:rPr>
          <w:rFonts w:ascii="Arial" w:hAnsi="Arial" w:cs="Arial"/>
          <w:b/>
          <w:sz w:val="24"/>
          <w:szCs w:val="24"/>
          <w:u w:val="single"/>
          <w:lang w:val="pt-PT"/>
        </w:rPr>
        <w:t>Fazem parte integrante deste Edital:</w:t>
      </w:r>
    </w:p>
    <w:p w:rsidR="004C2BD3" w:rsidRPr="005D785A"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D785A">
        <w:rPr>
          <w:rFonts w:ascii="Arial" w:hAnsi="Arial" w:cs="Arial"/>
          <w:b/>
          <w:sz w:val="24"/>
          <w:szCs w:val="24"/>
          <w:lang w:val="pt-PT"/>
        </w:rPr>
        <w:t>ANEXO I: TERMO DE REFERÊNCIA;</w:t>
      </w:r>
    </w:p>
    <w:p w:rsidR="004C2BD3" w:rsidRPr="005D785A" w:rsidRDefault="00ED58DA"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D785A">
        <w:rPr>
          <w:rFonts w:ascii="Arial" w:hAnsi="Arial" w:cs="Arial"/>
          <w:b/>
          <w:sz w:val="24"/>
          <w:szCs w:val="24"/>
          <w:lang w:val="pt-PT"/>
        </w:rPr>
        <w:t>ANEXO II</w:t>
      </w:r>
      <w:r w:rsidR="004C2BD3" w:rsidRPr="005D785A">
        <w:rPr>
          <w:rFonts w:ascii="Arial" w:hAnsi="Arial" w:cs="Arial"/>
          <w:b/>
          <w:sz w:val="24"/>
          <w:szCs w:val="24"/>
          <w:lang w:val="pt-PT"/>
        </w:rPr>
        <w:t>: MINUTA DE CONTRATO</w:t>
      </w:r>
    </w:p>
    <w:p w:rsidR="00D853EF" w:rsidRPr="005D785A" w:rsidRDefault="00D853EF"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D785A">
        <w:rPr>
          <w:rFonts w:ascii="Arial" w:hAnsi="Arial" w:cs="Arial"/>
          <w:b/>
          <w:sz w:val="24"/>
          <w:szCs w:val="24"/>
          <w:lang w:val="pt-PT"/>
        </w:rPr>
        <w:t>ANEXO I</w:t>
      </w:r>
      <w:r w:rsidR="00653572" w:rsidRPr="005D785A">
        <w:rPr>
          <w:rFonts w:ascii="Arial" w:hAnsi="Arial" w:cs="Arial"/>
          <w:b/>
          <w:sz w:val="24"/>
          <w:szCs w:val="24"/>
          <w:lang w:val="pt-PT"/>
        </w:rPr>
        <w:t>II</w:t>
      </w:r>
      <w:r w:rsidRPr="005D785A">
        <w:rPr>
          <w:rFonts w:ascii="Arial" w:hAnsi="Arial" w:cs="Arial"/>
          <w:b/>
          <w:sz w:val="24"/>
          <w:szCs w:val="24"/>
          <w:lang w:val="pt-PT"/>
        </w:rPr>
        <w:t>: MODELO DE PROCURAÇÃO</w:t>
      </w:r>
    </w:p>
    <w:p w:rsidR="00920A70" w:rsidRDefault="00920A70" w:rsidP="004C2BD3">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0B16E9" w:rsidRPr="00D85D61" w:rsidRDefault="000B16E9" w:rsidP="00D85D61">
      <w:pPr>
        <w:shd w:val="clear" w:color="auto" w:fill="A6A6A6" w:themeFill="background1" w:themeFillShade="A6"/>
        <w:ind w:right="-283"/>
        <w:jc w:val="both"/>
        <w:rPr>
          <w:rFonts w:ascii="Arial" w:hAnsi="Arial" w:cs="Arial"/>
          <w:b/>
          <w:sz w:val="24"/>
          <w:szCs w:val="24"/>
          <w:lang w:val="pt-PT"/>
        </w:rPr>
      </w:pPr>
      <w:r w:rsidRPr="00D85D61">
        <w:rPr>
          <w:rFonts w:ascii="Arial" w:hAnsi="Arial" w:cs="Arial"/>
          <w:b/>
          <w:sz w:val="24"/>
          <w:szCs w:val="24"/>
          <w:lang w:val="pt-PT"/>
        </w:rPr>
        <w:lastRenderedPageBreak/>
        <w:t>1 – PREÂMBULO:</w:t>
      </w:r>
    </w:p>
    <w:p w:rsidR="004854F2" w:rsidRDefault="004854F2" w:rsidP="00480E8D">
      <w:pPr>
        <w:ind w:right="-196"/>
        <w:jc w:val="both"/>
        <w:rPr>
          <w:rFonts w:ascii="Arial" w:hAnsi="Arial" w:cs="Arial"/>
          <w:noProof/>
          <w:sz w:val="22"/>
          <w:szCs w:val="22"/>
          <w:lang w:val="pt-PT"/>
        </w:rPr>
      </w:pPr>
    </w:p>
    <w:p w:rsidR="00480E8D" w:rsidRDefault="00480E8D" w:rsidP="00D65C21">
      <w:pPr>
        <w:ind w:right="-198"/>
        <w:jc w:val="both"/>
        <w:rPr>
          <w:rFonts w:ascii="Arial" w:hAnsi="Arial" w:cs="Arial"/>
          <w:sz w:val="22"/>
          <w:szCs w:val="22"/>
        </w:rPr>
      </w:pPr>
      <w:r w:rsidRPr="00480E8D">
        <w:rPr>
          <w:rFonts w:ascii="Arial" w:hAnsi="Arial" w:cs="Arial"/>
          <w:noProof/>
          <w:sz w:val="22"/>
          <w:szCs w:val="22"/>
          <w:lang w:val="pt-PT"/>
        </w:rPr>
        <w:t>O Município de Desterro do Melo</w:t>
      </w:r>
      <w:r w:rsidRPr="00480E8D">
        <w:rPr>
          <w:rFonts w:ascii="Arial" w:hAnsi="Arial" w:cs="Arial"/>
          <w:sz w:val="22"/>
          <w:szCs w:val="22"/>
          <w:lang w:val="pt-PT"/>
        </w:rPr>
        <w:t xml:space="preserve">, por intermédio do Setor Compras e Licitações, realizará licitação na modalidade </w:t>
      </w:r>
      <w:r w:rsidRPr="00480E8D">
        <w:rPr>
          <w:rFonts w:ascii="Arial" w:hAnsi="Arial" w:cs="Arial"/>
          <w:b/>
          <w:caps/>
          <w:sz w:val="22"/>
          <w:szCs w:val="22"/>
          <w:u w:val="single"/>
          <w:lang w:val="pt-PT"/>
        </w:rPr>
        <w:t>pregão presencial</w:t>
      </w:r>
      <w:r w:rsidRPr="00480E8D">
        <w:rPr>
          <w:rFonts w:ascii="Arial" w:hAnsi="Arial" w:cs="Arial"/>
          <w:sz w:val="22"/>
          <w:szCs w:val="22"/>
          <w:lang w:val="pt-PT"/>
        </w:rPr>
        <w:t xml:space="preserve">, em Sessão Pública no Setor de Compras e Licitações da Prefeitura, localizada à Avenida Silvério Augusto de Melo, nº 158, Bairro Fábrica, </w:t>
      </w:r>
      <w:r w:rsidRPr="00480E8D">
        <w:rPr>
          <w:rFonts w:ascii="Arial" w:hAnsi="Arial" w:cs="Arial"/>
          <w:sz w:val="22"/>
          <w:szCs w:val="22"/>
        </w:rPr>
        <w:t xml:space="preserve">nos ditames das leis supracitadas e suas alterações posteriores juntamente com as cláusulas deste Edital. </w:t>
      </w:r>
      <w:r w:rsidRPr="00480E8D">
        <w:rPr>
          <w:rFonts w:ascii="Arial" w:hAnsi="Arial" w:cs="Arial"/>
          <w:sz w:val="22"/>
          <w:szCs w:val="22"/>
          <w:lang w:val="pt-PT"/>
        </w:rPr>
        <w:t>O pregão regulamentado pelo Decreto Municipal 0</w:t>
      </w:r>
      <w:r>
        <w:rPr>
          <w:rFonts w:ascii="Arial" w:hAnsi="Arial" w:cs="Arial"/>
          <w:sz w:val="22"/>
          <w:szCs w:val="22"/>
          <w:lang w:val="pt-PT"/>
        </w:rPr>
        <w:t>36</w:t>
      </w:r>
      <w:r w:rsidRPr="00480E8D">
        <w:rPr>
          <w:rFonts w:ascii="Arial" w:hAnsi="Arial" w:cs="Arial"/>
          <w:sz w:val="22"/>
          <w:szCs w:val="22"/>
          <w:lang w:val="pt-PT"/>
        </w:rPr>
        <w:t>/201</w:t>
      </w:r>
      <w:r>
        <w:rPr>
          <w:rFonts w:ascii="Arial" w:hAnsi="Arial" w:cs="Arial"/>
          <w:sz w:val="22"/>
          <w:szCs w:val="22"/>
          <w:lang w:val="pt-PT"/>
        </w:rPr>
        <w:t>0</w:t>
      </w:r>
      <w:r w:rsidRPr="00480E8D">
        <w:rPr>
          <w:rFonts w:ascii="Arial" w:hAnsi="Arial" w:cs="Arial"/>
          <w:sz w:val="22"/>
          <w:szCs w:val="22"/>
          <w:lang w:val="pt-PT"/>
        </w:rPr>
        <w:t xml:space="preserve">, será realizado por Pregoeira Oficial e Equipe de Apoio, </w:t>
      </w:r>
      <w:r w:rsidRPr="00480E8D">
        <w:rPr>
          <w:rFonts w:ascii="Arial" w:hAnsi="Arial" w:cs="Arial"/>
          <w:sz w:val="22"/>
          <w:szCs w:val="22"/>
        </w:rPr>
        <w:t>designados por meio da Portaria Municipal nº 4</w:t>
      </w:r>
      <w:r w:rsidR="000223E6">
        <w:rPr>
          <w:rFonts w:ascii="Arial" w:hAnsi="Arial" w:cs="Arial"/>
          <w:sz w:val="22"/>
          <w:szCs w:val="22"/>
        </w:rPr>
        <w:t>967</w:t>
      </w:r>
      <w:r w:rsidRPr="00480E8D">
        <w:rPr>
          <w:rFonts w:ascii="Arial" w:hAnsi="Arial" w:cs="Arial"/>
          <w:sz w:val="22"/>
          <w:szCs w:val="22"/>
        </w:rPr>
        <w:t>/2022.</w:t>
      </w:r>
    </w:p>
    <w:p w:rsidR="00D65C21" w:rsidRPr="00D65C21" w:rsidRDefault="00D65C21" w:rsidP="00D65C21">
      <w:pPr>
        <w:ind w:right="-198"/>
        <w:jc w:val="both"/>
        <w:rPr>
          <w:rFonts w:ascii="Arial" w:hAnsi="Arial" w:cs="Arial"/>
          <w:sz w:val="22"/>
          <w:szCs w:val="22"/>
        </w:rPr>
      </w:pPr>
      <w:r w:rsidRPr="00D65C21">
        <w:rPr>
          <w:rFonts w:ascii="Arial" w:hAnsi="Arial" w:cs="Arial"/>
          <w:b/>
          <w:sz w:val="22"/>
          <w:szCs w:val="22"/>
        </w:rPr>
        <w:t>Pregoeira</w:t>
      </w:r>
      <w:r w:rsidRPr="00D65C21">
        <w:rPr>
          <w:rFonts w:ascii="Arial" w:hAnsi="Arial" w:cs="Arial"/>
          <w:sz w:val="22"/>
          <w:szCs w:val="22"/>
        </w:rPr>
        <w:t>: Luciléia Nunes Martins</w:t>
      </w:r>
    </w:p>
    <w:p w:rsidR="00D65C21" w:rsidRPr="00624AD2" w:rsidRDefault="00D65C21" w:rsidP="00D65C21">
      <w:pPr>
        <w:ind w:right="-198"/>
        <w:jc w:val="both"/>
        <w:rPr>
          <w:rFonts w:ascii="Arial" w:hAnsi="Arial" w:cs="Arial"/>
          <w:sz w:val="22"/>
          <w:szCs w:val="22"/>
        </w:rPr>
      </w:pPr>
      <w:r w:rsidRPr="00624AD2">
        <w:rPr>
          <w:rFonts w:ascii="Arial" w:hAnsi="Arial" w:cs="Arial"/>
          <w:b/>
          <w:sz w:val="22"/>
          <w:szCs w:val="22"/>
        </w:rPr>
        <w:t>Equipe de Apoio ao Pregão</w:t>
      </w:r>
      <w:r w:rsidR="009F165A" w:rsidRPr="00624AD2">
        <w:rPr>
          <w:rFonts w:ascii="Arial" w:hAnsi="Arial" w:cs="Arial"/>
          <w:sz w:val="22"/>
          <w:szCs w:val="22"/>
        </w:rPr>
        <w:t>: Silvânia da Silva Lima e</w:t>
      </w:r>
      <w:r w:rsidRPr="00624AD2">
        <w:rPr>
          <w:rFonts w:ascii="Arial" w:hAnsi="Arial" w:cs="Arial"/>
          <w:sz w:val="22"/>
          <w:szCs w:val="22"/>
        </w:rPr>
        <w:t xml:space="preserve"> </w:t>
      </w:r>
      <w:r w:rsidR="009F165A" w:rsidRPr="00624AD2">
        <w:rPr>
          <w:rFonts w:ascii="Arial" w:hAnsi="Arial" w:cs="Arial"/>
          <w:sz w:val="22"/>
          <w:szCs w:val="22"/>
        </w:rPr>
        <w:t>Tatiane Aparecida Amaral da Silva</w:t>
      </w:r>
      <w:r w:rsidRPr="00624AD2">
        <w:rPr>
          <w:rFonts w:ascii="Arial" w:hAnsi="Arial" w:cs="Arial"/>
          <w:sz w:val="22"/>
          <w:szCs w:val="22"/>
        </w:rPr>
        <w:t>.</w:t>
      </w:r>
    </w:p>
    <w:p w:rsidR="00D65C21" w:rsidRPr="00480E8D" w:rsidRDefault="00D65C21" w:rsidP="00D65C21">
      <w:pPr>
        <w:ind w:right="-198"/>
        <w:jc w:val="both"/>
        <w:rPr>
          <w:rFonts w:ascii="Arial" w:hAnsi="Arial" w:cs="Arial"/>
          <w:sz w:val="22"/>
          <w:szCs w:val="22"/>
        </w:rPr>
      </w:pPr>
    </w:p>
    <w:p w:rsidR="000B16E9" w:rsidRPr="004854F2" w:rsidRDefault="000B16E9" w:rsidP="004854F2">
      <w:pPr>
        <w:shd w:val="clear" w:color="auto" w:fill="A6A6A6" w:themeFill="background1" w:themeFillShade="A6"/>
        <w:ind w:right="-283"/>
        <w:jc w:val="both"/>
        <w:rPr>
          <w:rFonts w:ascii="Arial" w:hAnsi="Arial" w:cs="Arial"/>
          <w:b/>
          <w:sz w:val="24"/>
          <w:szCs w:val="24"/>
          <w:lang w:val="pt-PT"/>
        </w:rPr>
      </w:pPr>
      <w:r w:rsidRPr="004854F2">
        <w:rPr>
          <w:rFonts w:ascii="Arial" w:hAnsi="Arial" w:cs="Arial"/>
          <w:b/>
          <w:sz w:val="24"/>
          <w:szCs w:val="24"/>
          <w:lang w:val="pt-PT"/>
        </w:rPr>
        <w:t>2-</w:t>
      </w:r>
      <w:r w:rsidRPr="004854F2">
        <w:rPr>
          <w:rFonts w:ascii="Arial" w:hAnsi="Arial" w:cs="Arial"/>
          <w:b/>
          <w:sz w:val="24"/>
          <w:szCs w:val="24"/>
          <w:lang w:val="pt-PT"/>
        </w:rPr>
        <w:tab/>
        <w:t xml:space="preserve">OBJETO: </w:t>
      </w:r>
    </w:p>
    <w:p w:rsidR="000B16E9" w:rsidRPr="004B6193" w:rsidRDefault="000B16E9" w:rsidP="00D24893">
      <w:pPr>
        <w:spacing w:before="240" w:after="240"/>
        <w:ind w:right="-198"/>
        <w:jc w:val="both"/>
        <w:rPr>
          <w:rFonts w:ascii="Arial" w:hAnsi="Arial" w:cs="Arial"/>
          <w:sz w:val="22"/>
          <w:szCs w:val="22"/>
          <w:lang w:val="pt-PT"/>
        </w:rPr>
      </w:pPr>
      <w:r w:rsidRPr="004B6193">
        <w:rPr>
          <w:rFonts w:ascii="Arial" w:hAnsi="Arial" w:cs="Arial"/>
          <w:bCs/>
          <w:sz w:val="22"/>
          <w:szCs w:val="22"/>
          <w:lang w:val="pt-PT"/>
        </w:rPr>
        <w:t>2.1 - A presente Licitação tem por objeto</w:t>
      </w:r>
      <w:r w:rsidR="00CD7E98">
        <w:rPr>
          <w:rFonts w:ascii="Arial" w:hAnsi="Arial" w:cs="Arial"/>
          <w:bCs/>
          <w:sz w:val="22"/>
          <w:szCs w:val="22"/>
          <w:lang w:val="pt-PT"/>
        </w:rPr>
        <w:t xml:space="preserve"> a</w:t>
      </w:r>
      <w:r w:rsidRPr="004B6193">
        <w:rPr>
          <w:rFonts w:ascii="Arial" w:hAnsi="Arial" w:cs="Arial"/>
          <w:bCs/>
          <w:sz w:val="22"/>
          <w:szCs w:val="22"/>
          <w:lang w:val="pt-PT"/>
        </w:rPr>
        <w:t xml:space="preserve"> </w:t>
      </w:r>
      <w:r w:rsidR="005A6386" w:rsidRPr="005A6386">
        <w:rPr>
          <w:rFonts w:ascii="Arial" w:hAnsi="Arial" w:cs="Arial"/>
          <w:b/>
          <w:i/>
          <w:sz w:val="22"/>
          <w:szCs w:val="22"/>
          <w:lang w:val="pt-PT"/>
        </w:rPr>
        <w:t>CESSÃO TEMPORÁRIA DE USO DE ESPAÇO PÚBLICOS PARA EXPLORAÇÃO DE LOTES, BARRACAS E ÁREA DE ESTACIONAMENTO DA XXXI EXPOSIÇÃO AGROPECUÁRIA E TORNEIO LEITEIRO DE DESTERRO DO MELO</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D24893" w:rsidRDefault="000B16E9" w:rsidP="00D24893">
      <w:pPr>
        <w:shd w:val="clear" w:color="auto" w:fill="A6A6A6" w:themeFill="background1" w:themeFillShade="A6"/>
        <w:ind w:right="-283"/>
        <w:jc w:val="both"/>
        <w:rPr>
          <w:rFonts w:ascii="Arial" w:hAnsi="Arial" w:cs="Arial"/>
          <w:b/>
          <w:sz w:val="24"/>
          <w:szCs w:val="24"/>
          <w:lang w:val="pt-PT"/>
        </w:rPr>
      </w:pPr>
      <w:r w:rsidRPr="00D24893">
        <w:rPr>
          <w:rFonts w:ascii="Arial" w:hAnsi="Arial" w:cs="Arial"/>
          <w:b/>
          <w:sz w:val="24"/>
          <w:szCs w:val="24"/>
          <w:lang w:val="pt-PT"/>
        </w:rPr>
        <w:t>3 -</w:t>
      </w:r>
      <w:r w:rsidRPr="00D24893">
        <w:rPr>
          <w:rFonts w:ascii="Arial" w:hAnsi="Arial" w:cs="Arial"/>
          <w:b/>
          <w:sz w:val="24"/>
          <w:szCs w:val="24"/>
          <w:lang w:val="pt-PT"/>
        </w:rPr>
        <w:tab/>
        <w:t>CONDIÇÕES DE PARTICIPAÇÃO:</w:t>
      </w:r>
    </w:p>
    <w:p w:rsidR="00A00738"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3.1 - Poderão participar da presente licitação</w:t>
      </w:r>
      <w:r w:rsidR="00A00738">
        <w:rPr>
          <w:rFonts w:ascii="Arial" w:hAnsi="Arial" w:cs="Arial"/>
          <w:sz w:val="22"/>
          <w:szCs w:val="22"/>
          <w:lang w:val="pt-PT"/>
        </w:rPr>
        <w:t>:</w:t>
      </w:r>
    </w:p>
    <w:p w:rsidR="00A00738" w:rsidRDefault="00A00738" w:rsidP="0007277D">
      <w:pPr>
        <w:widowControl w:val="0"/>
        <w:tabs>
          <w:tab w:val="left" w:pos="0"/>
        </w:tabs>
        <w:autoSpaceDE w:val="0"/>
        <w:autoSpaceDN w:val="0"/>
        <w:adjustRightInd w:val="0"/>
        <w:spacing w:before="100" w:beforeAutospacing="1" w:after="100" w:afterAutospacing="1"/>
        <w:ind w:left="708" w:right="-196"/>
        <w:jc w:val="both"/>
        <w:rPr>
          <w:rFonts w:ascii="Arial" w:hAnsi="Arial" w:cs="Arial"/>
          <w:sz w:val="22"/>
          <w:szCs w:val="22"/>
          <w:lang w:val="pt-PT"/>
        </w:rPr>
      </w:pPr>
      <w:r>
        <w:rPr>
          <w:rFonts w:ascii="Arial" w:hAnsi="Arial" w:cs="Arial"/>
          <w:sz w:val="22"/>
          <w:szCs w:val="22"/>
          <w:lang w:val="pt-PT"/>
        </w:rPr>
        <w:t>3.1.1 A</w:t>
      </w:r>
      <w:r w:rsidR="00A64D56">
        <w:rPr>
          <w:rFonts w:ascii="Arial" w:hAnsi="Arial" w:cs="Arial"/>
          <w:sz w:val="22"/>
          <w:szCs w:val="22"/>
          <w:lang w:val="pt-PT"/>
        </w:rPr>
        <w:t>s</w:t>
      </w:r>
      <w:r w:rsidR="005B050B">
        <w:rPr>
          <w:rFonts w:ascii="Arial" w:hAnsi="Arial" w:cs="Arial"/>
          <w:sz w:val="22"/>
          <w:szCs w:val="22"/>
          <w:lang w:val="pt-PT"/>
        </w:rPr>
        <w:t xml:space="preserve"> pessoas físicas</w:t>
      </w:r>
      <w:r w:rsidR="00A9231A">
        <w:rPr>
          <w:rFonts w:ascii="Arial" w:hAnsi="Arial" w:cs="Arial"/>
          <w:sz w:val="22"/>
          <w:szCs w:val="22"/>
          <w:lang w:val="pt-PT"/>
        </w:rPr>
        <w:t xml:space="preserve"> maiores de 18 anos</w:t>
      </w:r>
      <w:r>
        <w:rPr>
          <w:rFonts w:ascii="Arial" w:hAnsi="Arial" w:cs="Arial"/>
          <w:sz w:val="22"/>
          <w:szCs w:val="22"/>
          <w:lang w:val="pt-PT"/>
        </w:rPr>
        <w:t xml:space="preserve"> ou emancipadas;</w:t>
      </w:r>
    </w:p>
    <w:p w:rsidR="000B16E9" w:rsidRPr="004B6193" w:rsidRDefault="00A00738" w:rsidP="0007277D">
      <w:pPr>
        <w:widowControl w:val="0"/>
        <w:tabs>
          <w:tab w:val="left" w:pos="0"/>
        </w:tabs>
        <w:autoSpaceDE w:val="0"/>
        <w:autoSpaceDN w:val="0"/>
        <w:adjustRightInd w:val="0"/>
        <w:spacing w:before="100" w:beforeAutospacing="1" w:after="100" w:afterAutospacing="1"/>
        <w:ind w:left="708" w:right="-196"/>
        <w:jc w:val="both"/>
        <w:rPr>
          <w:rFonts w:ascii="Arial" w:hAnsi="Arial" w:cs="Arial"/>
          <w:bCs/>
          <w:sz w:val="22"/>
          <w:szCs w:val="22"/>
        </w:rPr>
      </w:pPr>
      <w:r>
        <w:rPr>
          <w:rFonts w:ascii="Arial" w:hAnsi="Arial" w:cs="Arial"/>
          <w:sz w:val="22"/>
          <w:szCs w:val="22"/>
          <w:lang w:val="pt-PT"/>
        </w:rPr>
        <w:t>3.1.2 A</w:t>
      </w:r>
      <w:r w:rsidR="000B16E9" w:rsidRPr="004B6193">
        <w:rPr>
          <w:rFonts w:ascii="Arial" w:hAnsi="Arial" w:cs="Arial"/>
          <w:sz w:val="22"/>
          <w:szCs w:val="22"/>
          <w:lang w:val="pt-PT"/>
        </w:rPr>
        <w:t xml:space="preserve">s pessoas jurídicas do ramo pertinente ao objeto desta licitação, </w:t>
      </w:r>
      <w:r w:rsidR="000B16E9"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3.2 </w:t>
      </w:r>
      <w:r w:rsidR="00B4077C">
        <w:rPr>
          <w:rFonts w:ascii="Arial" w:hAnsi="Arial" w:cs="Arial"/>
          <w:sz w:val="22"/>
          <w:szCs w:val="22"/>
          <w:lang w:val="pt-PT"/>
        </w:rPr>
        <w:t>–</w:t>
      </w:r>
      <w:r w:rsidRPr="004B6193">
        <w:rPr>
          <w:rFonts w:ascii="Arial" w:hAnsi="Arial" w:cs="Arial"/>
          <w:sz w:val="22"/>
          <w:szCs w:val="22"/>
          <w:lang w:val="pt-PT"/>
        </w:rPr>
        <w:t xml:space="preserve"> </w:t>
      </w:r>
      <w:r w:rsidR="00B4077C">
        <w:rPr>
          <w:rFonts w:ascii="Arial" w:hAnsi="Arial" w:cs="Arial"/>
          <w:sz w:val="22"/>
          <w:szCs w:val="22"/>
          <w:lang w:val="pt-PT"/>
        </w:rPr>
        <w:t>As pessoas jurídicas n</w:t>
      </w:r>
      <w:r w:rsidRPr="004B6193">
        <w:rPr>
          <w:rFonts w:ascii="Arial" w:hAnsi="Arial" w:cs="Arial"/>
          <w:sz w:val="22"/>
          <w:szCs w:val="22"/>
          <w:lang w:val="pt-PT"/>
        </w:rPr>
        <w:t xml:space="preserve">ão poderão participar </w:t>
      </w:r>
      <w:r w:rsidR="00B4077C">
        <w:rPr>
          <w:rFonts w:ascii="Arial" w:hAnsi="Arial" w:cs="Arial"/>
          <w:sz w:val="22"/>
          <w:szCs w:val="22"/>
          <w:lang w:val="pt-PT"/>
        </w:rPr>
        <w:t>deste certame caso se encontr</w:t>
      </w:r>
      <w:r w:rsidRPr="004B6193">
        <w:rPr>
          <w:rFonts w:ascii="Arial" w:hAnsi="Arial" w:cs="Arial"/>
          <w:sz w:val="22"/>
          <w:szCs w:val="22"/>
          <w:lang w:val="pt-PT"/>
        </w:rPr>
        <w:t>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3.3 - </w:t>
      </w:r>
      <w:r w:rsidR="00B4077C">
        <w:rPr>
          <w:rFonts w:ascii="Arial" w:hAnsi="Arial" w:cs="Arial"/>
          <w:sz w:val="22"/>
          <w:szCs w:val="22"/>
          <w:lang w:val="pt-PT"/>
        </w:rPr>
        <w:t>As pessoas jurídicas n</w:t>
      </w:r>
      <w:r w:rsidR="00B4077C" w:rsidRPr="004B6193">
        <w:rPr>
          <w:rFonts w:ascii="Arial" w:hAnsi="Arial" w:cs="Arial"/>
          <w:sz w:val="22"/>
          <w:szCs w:val="22"/>
          <w:lang w:val="pt-PT"/>
        </w:rPr>
        <w:t xml:space="preserve">ão poderão </w:t>
      </w:r>
      <w:r w:rsidR="00B4077C">
        <w:rPr>
          <w:rFonts w:ascii="Arial" w:hAnsi="Arial" w:cs="Arial"/>
          <w:sz w:val="22"/>
          <w:szCs w:val="22"/>
          <w:lang w:val="pt-PT"/>
        </w:rPr>
        <w:t xml:space="preserve"> </w:t>
      </w:r>
      <w:r w:rsidR="00F77F33" w:rsidRPr="00F77F33">
        <w:rPr>
          <w:rFonts w:ascii="Arial" w:hAnsi="Arial" w:cs="Arial"/>
          <w:sz w:val="22"/>
          <w:szCs w:val="22"/>
        </w:rPr>
        <w:t xml:space="preserve">participar, direta ou indiretamente, </w:t>
      </w:r>
      <w:r w:rsidR="00A57D42">
        <w:rPr>
          <w:rFonts w:ascii="Arial" w:hAnsi="Arial" w:cs="Arial"/>
          <w:sz w:val="22"/>
          <w:szCs w:val="22"/>
        </w:rPr>
        <w:t xml:space="preserve">caso </w:t>
      </w:r>
      <w:r w:rsidR="00F77F33" w:rsidRPr="00F77F33">
        <w:rPr>
          <w:rFonts w:ascii="Arial" w:hAnsi="Arial" w:cs="Arial"/>
          <w:sz w:val="22"/>
          <w:szCs w:val="22"/>
        </w:rPr>
        <w:t>se encontrem nas hipóteses previstas no art. 9º da Lei Federal 8.666/93 e com impedimentos judiciais e/ou administrativos.</w:t>
      </w:r>
    </w:p>
    <w:p w:rsidR="0052665B" w:rsidRPr="0052665B"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BA73E0"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 xml:space="preserve">3.3.1.1 Considera-se servidor público aquele que exerce, mesmo que transitoriamente ou sem </w:t>
      </w:r>
      <w:r w:rsidRPr="00BA73E0">
        <w:rPr>
          <w:rFonts w:ascii="Arial" w:hAnsi="Arial" w:cs="Arial"/>
          <w:sz w:val="22"/>
          <w:szCs w:val="22"/>
        </w:rPr>
        <w:lastRenderedPageBreak/>
        <w:t>remuneração, cargo, função ou emprego público, nos termos do art. 84 Lei Federal 8.666/93.</w:t>
      </w:r>
    </w:p>
    <w:p w:rsidR="00A57D4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A73E0">
        <w:rPr>
          <w:rFonts w:ascii="Arial" w:hAnsi="Arial" w:cs="Arial"/>
          <w:sz w:val="22"/>
          <w:szCs w:val="22"/>
          <w:lang w:val="pt-PT"/>
        </w:rPr>
        <w:t xml:space="preserve">3.4 </w:t>
      </w:r>
      <w:r w:rsidR="00A57D42" w:rsidRPr="00BA73E0">
        <w:rPr>
          <w:rFonts w:ascii="Arial" w:hAnsi="Arial" w:cs="Arial"/>
          <w:sz w:val="22"/>
          <w:szCs w:val="22"/>
          <w:lang w:val="pt-PT"/>
        </w:rPr>
        <w:t xml:space="preserve">– Não poderão participar </w:t>
      </w:r>
      <w:r w:rsidR="00513FC4" w:rsidRPr="00BA73E0">
        <w:rPr>
          <w:rFonts w:ascii="Arial" w:hAnsi="Arial" w:cs="Arial"/>
          <w:sz w:val="22"/>
          <w:szCs w:val="22"/>
          <w:lang w:val="pt-PT"/>
        </w:rPr>
        <w:t>deste certame a</w:t>
      </w:r>
      <w:r w:rsidR="00A57D42" w:rsidRPr="00BA73E0">
        <w:rPr>
          <w:rFonts w:ascii="Arial" w:hAnsi="Arial" w:cs="Arial"/>
          <w:sz w:val="22"/>
          <w:szCs w:val="22"/>
          <w:lang w:val="pt-PT"/>
        </w:rPr>
        <w:t xml:space="preserve">s pessoas físicas e jurídicas </w:t>
      </w:r>
      <w:r w:rsidR="008738E9" w:rsidRPr="00BA73E0">
        <w:rPr>
          <w:rFonts w:ascii="Arial" w:hAnsi="Arial" w:cs="Arial"/>
          <w:sz w:val="22"/>
          <w:szCs w:val="22"/>
          <w:lang w:val="pt-PT"/>
        </w:rPr>
        <w:t>em dívida com o Município, ou que tenham arrematado espaço públicos e não tenham quitado os valores junto a Administração</w:t>
      </w:r>
      <w:r w:rsidR="00E95F64" w:rsidRPr="00BA73E0">
        <w:rPr>
          <w:rFonts w:ascii="Arial" w:hAnsi="Arial" w:cs="Arial"/>
          <w:sz w:val="22"/>
          <w:szCs w:val="22"/>
          <w:lang w:val="pt-PT"/>
        </w:rPr>
        <w:t xml:space="preserve"> em certames anteriores.</w:t>
      </w:r>
    </w:p>
    <w:p w:rsidR="00F54A78" w:rsidRPr="00A73D76" w:rsidRDefault="004C0D8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A73D76">
        <w:rPr>
          <w:rFonts w:ascii="Arial" w:hAnsi="Arial" w:cs="Arial"/>
          <w:sz w:val="22"/>
          <w:szCs w:val="22"/>
          <w:lang w:val="pt-PT"/>
        </w:rPr>
        <w:t>3.5 – Cada pessoa física ou jurídica só poderá adquirir a cessão de no máximo dois lotes/barr</w:t>
      </w:r>
      <w:r w:rsidR="00F54A78" w:rsidRPr="00A73D76">
        <w:rPr>
          <w:rFonts w:ascii="Arial" w:hAnsi="Arial" w:cs="Arial"/>
          <w:sz w:val="22"/>
          <w:szCs w:val="22"/>
          <w:lang w:val="pt-PT"/>
        </w:rPr>
        <w:t>acas;</w:t>
      </w:r>
    </w:p>
    <w:p w:rsidR="00F749C9" w:rsidRPr="00A73D76" w:rsidRDefault="0080654E" w:rsidP="00F749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A73D76">
        <w:rPr>
          <w:rFonts w:ascii="Arial" w:hAnsi="Arial" w:cs="Arial"/>
          <w:sz w:val="22"/>
          <w:szCs w:val="22"/>
          <w:lang w:val="pt-PT"/>
        </w:rPr>
        <w:t>3.5.1</w:t>
      </w:r>
      <w:r w:rsidR="00F749C9" w:rsidRPr="00A73D76">
        <w:rPr>
          <w:rFonts w:ascii="Arial" w:hAnsi="Arial" w:cs="Arial"/>
          <w:sz w:val="22"/>
          <w:szCs w:val="22"/>
          <w:lang w:val="pt-PT"/>
        </w:rPr>
        <w:t xml:space="preserve"> – Não poderão participar deste certame as pessoas físicas que sejam sócias de pessoas jurídicas</w:t>
      </w:r>
      <w:r w:rsidR="00B5585B" w:rsidRPr="00A73D76">
        <w:rPr>
          <w:rFonts w:ascii="Arial" w:hAnsi="Arial" w:cs="Arial"/>
          <w:sz w:val="22"/>
          <w:szCs w:val="22"/>
          <w:lang w:val="pt-PT"/>
        </w:rPr>
        <w:t xml:space="preserve"> </w:t>
      </w:r>
      <w:r w:rsidR="005B4EA8" w:rsidRPr="00A73D76">
        <w:rPr>
          <w:rFonts w:ascii="Arial" w:hAnsi="Arial" w:cs="Arial"/>
          <w:sz w:val="22"/>
          <w:szCs w:val="22"/>
          <w:lang w:val="pt-PT"/>
        </w:rPr>
        <w:t>c</w:t>
      </w:r>
      <w:r w:rsidR="00B5585B" w:rsidRPr="00A73D76">
        <w:rPr>
          <w:rFonts w:ascii="Arial" w:hAnsi="Arial" w:cs="Arial"/>
          <w:sz w:val="22"/>
          <w:szCs w:val="22"/>
          <w:lang w:val="pt-PT"/>
        </w:rPr>
        <w:t>redenciadas neste proce</w:t>
      </w:r>
      <w:r w:rsidR="00714446" w:rsidRPr="00A73D76">
        <w:rPr>
          <w:rFonts w:ascii="Arial" w:hAnsi="Arial" w:cs="Arial"/>
          <w:sz w:val="22"/>
          <w:szCs w:val="22"/>
          <w:lang w:val="pt-PT"/>
        </w:rPr>
        <w:t>sso.</w:t>
      </w:r>
    </w:p>
    <w:p w:rsidR="004C0D8F" w:rsidRPr="00213FC8" w:rsidRDefault="0080654E"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3.</w:t>
      </w:r>
      <w:r w:rsidR="00036C5F">
        <w:rPr>
          <w:rFonts w:ascii="Arial" w:hAnsi="Arial" w:cs="Arial"/>
          <w:sz w:val="22"/>
          <w:szCs w:val="22"/>
          <w:lang w:val="pt-PT"/>
        </w:rPr>
        <w:t>6</w:t>
      </w:r>
      <w:r w:rsidR="00F54A78" w:rsidRPr="00BA73E0">
        <w:rPr>
          <w:rFonts w:ascii="Arial" w:hAnsi="Arial" w:cs="Arial"/>
          <w:sz w:val="22"/>
          <w:szCs w:val="22"/>
          <w:lang w:val="pt-PT"/>
        </w:rPr>
        <w:t xml:space="preserve"> - </w:t>
      </w:r>
      <w:r w:rsidR="00607E8A" w:rsidRPr="00213FC8">
        <w:rPr>
          <w:rFonts w:ascii="Arial" w:hAnsi="Arial" w:cs="Arial"/>
          <w:sz w:val="22"/>
          <w:szCs w:val="22"/>
        </w:rPr>
        <w:t>Os</w:t>
      </w:r>
      <w:r w:rsidR="00607E8A" w:rsidRPr="00213FC8">
        <w:rPr>
          <w:rFonts w:ascii="Arial" w:hAnsi="Arial" w:cs="Arial"/>
          <w:spacing w:val="9"/>
          <w:sz w:val="22"/>
          <w:szCs w:val="22"/>
        </w:rPr>
        <w:t xml:space="preserve"> </w:t>
      </w:r>
      <w:r w:rsidR="00607E8A" w:rsidRPr="00213FC8">
        <w:rPr>
          <w:rFonts w:ascii="Arial" w:hAnsi="Arial" w:cs="Arial"/>
          <w:sz w:val="22"/>
          <w:szCs w:val="22"/>
        </w:rPr>
        <w:t>l</w:t>
      </w:r>
      <w:r w:rsidR="00607E8A" w:rsidRPr="00213FC8">
        <w:rPr>
          <w:rFonts w:ascii="Arial" w:hAnsi="Arial" w:cs="Arial"/>
          <w:spacing w:val="1"/>
          <w:sz w:val="22"/>
          <w:szCs w:val="22"/>
        </w:rPr>
        <w:t>o</w:t>
      </w:r>
      <w:r w:rsidR="00607E8A" w:rsidRPr="00213FC8">
        <w:rPr>
          <w:rFonts w:ascii="Arial" w:hAnsi="Arial" w:cs="Arial"/>
          <w:sz w:val="22"/>
          <w:szCs w:val="22"/>
        </w:rPr>
        <w:t>c</w:t>
      </w:r>
      <w:r w:rsidR="00607E8A" w:rsidRPr="00213FC8">
        <w:rPr>
          <w:rFonts w:ascii="Arial" w:hAnsi="Arial" w:cs="Arial"/>
          <w:spacing w:val="1"/>
          <w:sz w:val="22"/>
          <w:szCs w:val="22"/>
        </w:rPr>
        <w:t>a</w:t>
      </w:r>
      <w:r w:rsidR="00607E8A" w:rsidRPr="00213FC8">
        <w:rPr>
          <w:rFonts w:ascii="Arial" w:hAnsi="Arial" w:cs="Arial"/>
          <w:sz w:val="22"/>
          <w:szCs w:val="22"/>
        </w:rPr>
        <w:t>is dos lotes, barracas e estacionamento,</w:t>
      </w:r>
      <w:r w:rsidR="00607E8A" w:rsidRPr="00213FC8">
        <w:rPr>
          <w:rFonts w:ascii="Arial" w:hAnsi="Arial" w:cs="Arial"/>
          <w:spacing w:val="7"/>
          <w:sz w:val="22"/>
          <w:szCs w:val="22"/>
        </w:rPr>
        <w:t xml:space="preserve"> </w:t>
      </w:r>
      <w:r w:rsidR="00607E8A" w:rsidRPr="00213FC8">
        <w:rPr>
          <w:rFonts w:ascii="Arial" w:hAnsi="Arial" w:cs="Arial"/>
          <w:spacing w:val="1"/>
          <w:sz w:val="22"/>
          <w:szCs w:val="22"/>
        </w:rPr>
        <w:t>pode</w:t>
      </w:r>
      <w:r w:rsidR="00607E8A" w:rsidRPr="00213FC8">
        <w:rPr>
          <w:rFonts w:ascii="Arial" w:hAnsi="Arial" w:cs="Arial"/>
          <w:spacing w:val="-1"/>
          <w:sz w:val="22"/>
          <w:szCs w:val="22"/>
        </w:rPr>
        <w:t>r</w:t>
      </w:r>
      <w:r w:rsidR="00607E8A" w:rsidRPr="00213FC8">
        <w:rPr>
          <w:rFonts w:ascii="Arial" w:hAnsi="Arial" w:cs="Arial"/>
          <w:sz w:val="22"/>
          <w:szCs w:val="22"/>
        </w:rPr>
        <w:t>ão</w:t>
      </w:r>
      <w:r w:rsidR="00607E8A" w:rsidRPr="00213FC8">
        <w:rPr>
          <w:rFonts w:ascii="Arial" w:hAnsi="Arial" w:cs="Arial"/>
          <w:spacing w:val="8"/>
          <w:sz w:val="22"/>
          <w:szCs w:val="22"/>
        </w:rPr>
        <w:t xml:space="preserve"> </w:t>
      </w:r>
      <w:r w:rsidR="00607E8A" w:rsidRPr="00213FC8">
        <w:rPr>
          <w:rFonts w:ascii="Arial" w:hAnsi="Arial" w:cs="Arial"/>
          <w:sz w:val="22"/>
          <w:szCs w:val="22"/>
        </w:rPr>
        <w:t>s</w:t>
      </w:r>
      <w:r w:rsidR="00607E8A" w:rsidRPr="00213FC8">
        <w:rPr>
          <w:rFonts w:ascii="Arial" w:hAnsi="Arial" w:cs="Arial"/>
          <w:spacing w:val="1"/>
          <w:sz w:val="22"/>
          <w:szCs w:val="22"/>
        </w:rPr>
        <w:t>e</w:t>
      </w:r>
      <w:r w:rsidR="00607E8A" w:rsidRPr="00213FC8">
        <w:rPr>
          <w:rFonts w:ascii="Arial" w:hAnsi="Arial" w:cs="Arial"/>
          <w:sz w:val="22"/>
          <w:szCs w:val="22"/>
        </w:rPr>
        <w:t>r</w:t>
      </w:r>
      <w:r w:rsidR="00607E8A" w:rsidRPr="00213FC8">
        <w:rPr>
          <w:rFonts w:ascii="Arial" w:hAnsi="Arial" w:cs="Arial"/>
          <w:spacing w:val="4"/>
          <w:sz w:val="22"/>
          <w:szCs w:val="22"/>
        </w:rPr>
        <w:t xml:space="preserve"> </w:t>
      </w:r>
      <w:r w:rsidR="00607E8A" w:rsidRPr="00213FC8">
        <w:rPr>
          <w:rFonts w:ascii="Arial" w:hAnsi="Arial" w:cs="Arial"/>
          <w:spacing w:val="-2"/>
          <w:sz w:val="22"/>
          <w:szCs w:val="22"/>
        </w:rPr>
        <w:t>v</w:t>
      </w:r>
      <w:r w:rsidR="00607E8A" w:rsidRPr="00213FC8">
        <w:rPr>
          <w:rFonts w:ascii="Arial" w:hAnsi="Arial" w:cs="Arial"/>
          <w:sz w:val="22"/>
          <w:szCs w:val="22"/>
        </w:rPr>
        <w:t>isi</w:t>
      </w:r>
      <w:r w:rsidR="00607E8A" w:rsidRPr="00213FC8">
        <w:rPr>
          <w:rFonts w:ascii="Arial" w:hAnsi="Arial" w:cs="Arial"/>
          <w:spacing w:val="1"/>
          <w:sz w:val="22"/>
          <w:szCs w:val="22"/>
        </w:rPr>
        <w:t>tad</w:t>
      </w:r>
      <w:r w:rsidR="00607E8A" w:rsidRPr="00213FC8">
        <w:rPr>
          <w:rFonts w:ascii="Arial" w:hAnsi="Arial" w:cs="Arial"/>
          <w:sz w:val="22"/>
          <w:szCs w:val="22"/>
        </w:rPr>
        <w:t>os</w:t>
      </w:r>
      <w:r w:rsidR="00607E8A" w:rsidRPr="00213FC8">
        <w:rPr>
          <w:rFonts w:ascii="Arial" w:hAnsi="Arial" w:cs="Arial"/>
          <w:spacing w:val="5"/>
          <w:sz w:val="22"/>
          <w:szCs w:val="22"/>
        </w:rPr>
        <w:t xml:space="preserve"> </w:t>
      </w:r>
      <w:r w:rsidR="00607E8A" w:rsidRPr="00213FC8">
        <w:rPr>
          <w:rFonts w:ascii="Arial" w:hAnsi="Arial" w:cs="Arial"/>
          <w:spacing w:val="1"/>
          <w:sz w:val="22"/>
          <w:szCs w:val="22"/>
        </w:rPr>
        <w:t>de segunda a sexta-feira</w:t>
      </w:r>
      <w:r w:rsidR="00607E8A" w:rsidRPr="00213FC8">
        <w:rPr>
          <w:rFonts w:ascii="Arial" w:hAnsi="Arial" w:cs="Arial"/>
          <w:sz w:val="22"/>
          <w:szCs w:val="22"/>
        </w:rPr>
        <w:t>,</w:t>
      </w:r>
      <w:r w:rsidR="00607E8A" w:rsidRPr="00213FC8">
        <w:rPr>
          <w:rFonts w:ascii="Arial" w:hAnsi="Arial" w:cs="Arial"/>
          <w:spacing w:val="6"/>
          <w:sz w:val="22"/>
          <w:szCs w:val="22"/>
        </w:rPr>
        <w:t xml:space="preserve"> </w:t>
      </w:r>
      <w:r w:rsidR="00607E8A" w:rsidRPr="00213FC8">
        <w:rPr>
          <w:rFonts w:ascii="Arial" w:hAnsi="Arial" w:cs="Arial"/>
          <w:spacing w:val="1"/>
          <w:sz w:val="22"/>
          <w:szCs w:val="22"/>
        </w:rPr>
        <w:t>n</w:t>
      </w:r>
      <w:r w:rsidR="00607E8A" w:rsidRPr="00213FC8">
        <w:rPr>
          <w:rFonts w:ascii="Arial" w:hAnsi="Arial" w:cs="Arial"/>
          <w:sz w:val="22"/>
          <w:szCs w:val="22"/>
        </w:rPr>
        <w:t>o</w:t>
      </w:r>
      <w:r w:rsidR="00607E8A" w:rsidRPr="00213FC8">
        <w:rPr>
          <w:rFonts w:ascii="Arial" w:hAnsi="Arial" w:cs="Arial"/>
          <w:spacing w:val="6"/>
          <w:sz w:val="22"/>
          <w:szCs w:val="22"/>
        </w:rPr>
        <w:t xml:space="preserve"> </w:t>
      </w:r>
      <w:r w:rsidR="00607E8A" w:rsidRPr="00213FC8">
        <w:rPr>
          <w:rFonts w:ascii="Arial" w:hAnsi="Arial" w:cs="Arial"/>
          <w:spacing w:val="1"/>
          <w:sz w:val="22"/>
          <w:szCs w:val="22"/>
        </w:rPr>
        <w:t>pe</w:t>
      </w:r>
      <w:r w:rsidR="00607E8A" w:rsidRPr="00213FC8">
        <w:rPr>
          <w:rFonts w:ascii="Arial" w:hAnsi="Arial" w:cs="Arial"/>
          <w:spacing w:val="-1"/>
          <w:sz w:val="22"/>
          <w:szCs w:val="22"/>
        </w:rPr>
        <w:t>r</w:t>
      </w:r>
      <w:r w:rsidR="00607E8A" w:rsidRPr="00213FC8">
        <w:rPr>
          <w:rFonts w:ascii="Arial" w:hAnsi="Arial" w:cs="Arial"/>
          <w:spacing w:val="-2"/>
          <w:sz w:val="22"/>
          <w:szCs w:val="22"/>
        </w:rPr>
        <w:t>í</w:t>
      </w:r>
      <w:r w:rsidR="00607E8A" w:rsidRPr="00213FC8">
        <w:rPr>
          <w:rFonts w:ascii="Arial" w:hAnsi="Arial" w:cs="Arial"/>
          <w:spacing w:val="1"/>
          <w:sz w:val="22"/>
          <w:szCs w:val="22"/>
        </w:rPr>
        <w:t>od</w:t>
      </w:r>
      <w:r w:rsidR="00607E8A" w:rsidRPr="00213FC8">
        <w:rPr>
          <w:rFonts w:ascii="Arial" w:hAnsi="Arial" w:cs="Arial"/>
          <w:sz w:val="22"/>
          <w:szCs w:val="22"/>
        </w:rPr>
        <w:t>o</w:t>
      </w:r>
      <w:r w:rsidR="00607E8A" w:rsidRPr="00213FC8">
        <w:rPr>
          <w:rFonts w:ascii="Arial" w:hAnsi="Arial" w:cs="Arial"/>
          <w:spacing w:val="5"/>
          <w:sz w:val="22"/>
          <w:szCs w:val="22"/>
        </w:rPr>
        <w:t xml:space="preserve"> </w:t>
      </w:r>
      <w:r w:rsidR="00607E8A" w:rsidRPr="00213FC8">
        <w:rPr>
          <w:rFonts w:ascii="Arial" w:hAnsi="Arial" w:cs="Arial"/>
          <w:spacing w:val="1"/>
          <w:sz w:val="22"/>
          <w:szCs w:val="22"/>
        </w:rPr>
        <w:t>d</w:t>
      </w:r>
      <w:r w:rsidR="00607E8A" w:rsidRPr="00213FC8">
        <w:rPr>
          <w:rFonts w:ascii="Arial" w:hAnsi="Arial" w:cs="Arial"/>
          <w:sz w:val="22"/>
          <w:szCs w:val="22"/>
        </w:rPr>
        <w:t>e</w:t>
      </w:r>
      <w:r w:rsidR="00607E8A" w:rsidRPr="00213FC8">
        <w:rPr>
          <w:rFonts w:ascii="Arial" w:hAnsi="Arial" w:cs="Arial"/>
          <w:spacing w:val="1"/>
          <w:sz w:val="22"/>
          <w:szCs w:val="22"/>
        </w:rPr>
        <w:t xml:space="preserve"> 09hs00min às 15hs00min</w:t>
      </w:r>
      <w:r w:rsidR="00607E8A" w:rsidRPr="00213FC8">
        <w:rPr>
          <w:rFonts w:ascii="Arial" w:hAnsi="Arial" w:cs="Arial"/>
          <w:sz w:val="22"/>
          <w:szCs w:val="22"/>
          <w:lang w:val="pt-PT"/>
        </w:rPr>
        <w:t>.</w:t>
      </w:r>
    </w:p>
    <w:p w:rsidR="000B16E9"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A73E0">
        <w:rPr>
          <w:rFonts w:ascii="Arial" w:hAnsi="Arial" w:cs="Arial"/>
          <w:sz w:val="22"/>
          <w:szCs w:val="22"/>
          <w:lang w:val="pt-PT"/>
        </w:rPr>
        <w:t>3.7</w:t>
      </w:r>
      <w:r w:rsidR="00A57D42" w:rsidRPr="00BA73E0">
        <w:rPr>
          <w:rFonts w:ascii="Arial" w:hAnsi="Arial" w:cs="Arial"/>
          <w:sz w:val="22"/>
          <w:szCs w:val="22"/>
          <w:lang w:val="pt-PT"/>
        </w:rPr>
        <w:t xml:space="preserve"> -</w:t>
      </w:r>
      <w:r w:rsidR="000B16E9" w:rsidRPr="00BA73E0">
        <w:rPr>
          <w:rFonts w:ascii="Arial" w:hAnsi="Arial" w:cs="Arial"/>
          <w:sz w:val="22"/>
          <w:szCs w:val="22"/>
          <w:lang w:val="pt-PT"/>
        </w:rPr>
        <w:t xml:space="preserve"> A participação neste certame implica aceitação de todas as condições estabelecidas neste instrumento convocatório</w:t>
      </w:r>
      <w:r w:rsidR="000B16E9" w:rsidRPr="004B6193">
        <w:rPr>
          <w:rFonts w:ascii="Arial" w:hAnsi="Arial" w:cs="Arial"/>
          <w:sz w:val="22"/>
          <w:szCs w:val="22"/>
          <w:lang w:val="pt-PT"/>
        </w:rPr>
        <w:t>.</w:t>
      </w:r>
    </w:p>
    <w:p w:rsidR="000B16E9" w:rsidRPr="00143404"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143404">
        <w:rPr>
          <w:rFonts w:ascii="Arial" w:hAnsi="Arial" w:cs="Arial"/>
          <w:b/>
          <w:sz w:val="21"/>
          <w:szCs w:val="21"/>
          <w:lang w:val="pt-PT"/>
        </w:rPr>
        <w:t>3.</w:t>
      </w:r>
      <w:r w:rsidR="00BA2A16" w:rsidRPr="00143404">
        <w:rPr>
          <w:rFonts w:ascii="Arial" w:hAnsi="Arial" w:cs="Arial"/>
          <w:b/>
          <w:sz w:val="21"/>
          <w:szCs w:val="21"/>
          <w:lang w:val="pt-PT"/>
        </w:rPr>
        <w:t>8</w:t>
      </w:r>
      <w:r w:rsidRPr="00143404">
        <w:rPr>
          <w:rFonts w:ascii="Arial" w:hAnsi="Arial" w:cs="Arial"/>
          <w:b/>
          <w:sz w:val="21"/>
          <w:szCs w:val="21"/>
          <w:lang w:val="pt-PT"/>
        </w:rPr>
        <w:t xml:space="preserve"> – DAS CONDIÇÕES PARA PARTICIPAÇÃO DE MICRO EMPRESAS E EMPRESAS DE PEQUENO PORTE:</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rPr>
        <w:t>3.8.</w:t>
      </w:r>
      <w:r w:rsidR="000B16E9" w:rsidRPr="00143404">
        <w:rPr>
          <w:rFonts w:ascii="Arial" w:hAnsi="Arial" w:cs="Arial"/>
          <w:sz w:val="21"/>
          <w:szCs w:val="21"/>
          <w:lang w:val="pt-PT"/>
        </w:rPr>
        <w:t xml:space="preserve">1 – </w:t>
      </w:r>
      <w:r w:rsidR="00936AA2" w:rsidRPr="00143404">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documentação exigida no </w:t>
      </w:r>
      <w:r w:rsidR="00936AA2" w:rsidRPr="00143404">
        <w:rPr>
          <w:rFonts w:ascii="Arial" w:hAnsi="Arial" w:cs="Arial"/>
          <w:b/>
          <w:sz w:val="22"/>
          <w:szCs w:val="22"/>
          <w:u w:val="single"/>
          <w:lang w:val="pt-PT"/>
        </w:rPr>
        <w:t>ITEM 5</w:t>
      </w:r>
      <w:r w:rsidR="00936AA2" w:rsidRPr="00143404">
        <w:rPr>
          <w:rFonts w:ascii="Arial" w:hAnsi="Arial" w:cs="Arial"/>
          <w:sz w:val="22"/>
          <w:szCs w:val="22"/>
          <w:lang w:val="pt-PT"/>
        </w:rPr>
        <w:t xml:space="preserve"> deste edital, inclusive a </w:t>
      </w:r>
      <w:r w:rsidR="00936AA2" w:rsidRPr="00143404">
        <w:rPr>
          <w:rFonts w:ascii="Arial" w:hAnsi="Arial" w:cs="Arial"/>
          <w:b/>
          <w:sz w:val="22"/>
          <w:szCs w:val="22"/>
          <w:lang w:val="pt-PT"/>
        </w:rPr>
        <w:t>CERTIDÃO SIMPLIFICADA DA JUNTA COMERCIAL.</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rPr>
        <w:t>3.8.</w:t>
      </w:r>
      <w:r w:rsidR="000B16E9" w:rsidRPr="00143404">
        <w:rPr>
          <w:rFonts w:ascii="Arial" w:hAnsi="Arial" w:cs="Arial"/>
          <w:sz w:val="21"/>
          <w:szCs w:val="21"/>
        </w:rPr>
        <w:t>2</w:t>
      </w:r>
      <w:r w:rsidR="000B16E9" w:rsidRPr="00143404">
        <w:rPr>
          <w:rFonts w:ascii="Arial" w:hAnsi="Arial" w:cs="Arial"/>
          <w:sz w:val="21"/>
          <w:szCs w:val="21"/>
          <w:lang w:val="pt-PT"/>
        </w:rPr>
        <w:t xml:space="preserve"> – </w:t>
      </w:r>
      <w:r w:rsidR="00897A8B" w:rsidRPr="00143404">
        <w:rPr>
          <w:rFonts w:ascii="Arial" w:hAnsi="Arial" w:cs="Arial"/>
          <w:sz w:val="21"/>
          <w:szCs w:val="21"/>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 xml:space="preserve">3 – Havendo alguma restrição na comprovação da regularidade fiscal, será assegurado o prazo de </w:t>
      </w:r>
      <w:r w:rsidR="000B16E9" w:rsidRPr="00143404">
        <w:rPr>
          <w:rFonts w:ascii="Arial" w:hAnsi="Arial" w:cs="Arial"/>
          <w:b/>
          <w:i/>
          <w:sz w:val="21"/>
          <w:szCs w:val="21"/>
          <w:u w:val="single"/>
          <w:lang w:val="pt-PT"/>
        </w:rPr>
        <w:t>05 (cinco) dias úteis</w:t>
      </w:r>
      <w:r w:rsidR="000B16E9" w:rsidRPr="00143404">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 – Sendo aceitável a proposta da empresa class</w:t>
      </w:r>
      <w:r w:rsidR="00A37F22" w:rsidRPr="00143404">
        <w:rPr>
          <w:rFonts w:ascii="Arial" w:hAnsi="Arial" w:cs="Arial"/>
          <w:sz w:val="21"/>
          <w:szCs w:val="21"/>
          <w:lang w:val="pt-PT"/>
        </w:rPr>
        <w:t>i</w:t>
      </w:r>
      <w:r w:rsidR="000B16E9" w:rsidRPr="00143404">
        <w:rPr>
          <w:rFonts w:ascii="Arial" w:hAnsi="Arial" w:cs="Arial"/>
          <w:sz w:val="21"/>
          <w:szCs w:val="21"/>
          <w:lang w:val="pt-PT"/>
        </w:rPr>
        <w:t>ficada nos termos</w:t>
      </w:r>
      <w:r w:rsidR="00B12599" w:rsidRPr="00143404">
        <w:rPr>
          <w:rFonts w:ascii="Arial" w:hAnsi="Arial" w:cs="Arial"/>
          <w:sz w:val="21"/>
          <w:szCs w:val="21"/>
          <w:lang w:val="pt-PT"/>
        </w:rPr>
        <w:t xml:space="preserve"> da Lei Complementar 123/2006, a Pregoeira</w:t>
      </w:r>
      <w:r w:rsidR="000B16E9" w:rsidRPr="00143404">
        <w:rPr>
          <w:rFonts w:ascii="Arial" w:hAnsi="Arial" w:cs="Arial"/>
          <w:sz w:val="21"/>
          <w:szCs w:val="21"/>
          <w:lang w:val="pt-PT"/>
        </w:rPr>
        <w:t>, em cumprimento aos artigos 44 e 45, da Lei Complementar 123/2006 e ao Decreto no 36/2010 do Poder Executivo Municipal, observará as seguintes condições:</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lastRenderedPageBreak/>
        <w:t>3.8.</w:t>
      </w:r>
      <w:r w:rsidR="000B16E9" w:rsidRPr="00143404">
        <w:rPr>
          <w:rFonts w:ascii="Arial" w:hAnsi="Arial" w:cs="Arial"/>
          <w:sz w:val="21"/>
          <w:szCs w:val="21"/>
          <w:lang w:val="pt-PT"/>
        </w:rPr>
        <w:t>5.1 – Nesta licitação a condição comprovada de microempresas e empresas de pequeno porte, será observada como critério de desempate e preferência de contratação;</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5.2 – Entende-se por empate, aquelas situações em que as propostas apresentadas pelas microempresas ou empresas de pequeno porte, sejam iguais ou até 5% (cinco por cento) superiores à proposta melhor classificada;</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5.3 – No caso de equivalência dos valores apresentados pelas microempresas ou empresas de pequeno porte que se encontrem no in</w:t>
      </w:r>
      <w:r w:rsidR="00F00A94">
        <w:rPr>
          <w:rFonts w:ascii="Arial" w:hAnsi="Arial" w:cs="Arial"/>
          <w:sz w:val="21"/>
          <w:szCs w:val="21"/>
          <w:lang w:val="pt-PT"/>
        </w:rPr>
        <w:t>tervalo estabelecido no item 3.8</w:t>
      </w:r>
      <w:r w:rsidR="000B16E9" w:rsidRPr="00143404">
        <w:rPr>
          <w:rFonts w:ascii="Arial" w:hAnsi="Arial" w:cs="Arial"/>
          <w:sz w:val="21"/>
          <w:szCs w:val="21"/>
          <w:lang w:val="pt-PT"/>
        </w:rPr>
        <w:t>.5.2 deste parágrafo, será realizado sorteio entre elas para que se identifique àquela que primeiro poderá apresentar melhor oferta;</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5.5 - Na hipótese da não contratação nos termos previstos no disposto no item 3.5.5.4 acima, o objeto licitado será adjudicado em favor da proposta originalmente vencedora do certame;</w:t>
      </w:r>
    </w:p>
    <w:p w:rsidR="00BA33EF" w:rsidRPr="00143404" w:rsidRDefault="00591BC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43404">
        <w:rPr>
          <w:rFonts w:ascii="Arial" w:hAnsi="Arial" w:cs="Arial"/>
          <w:sz w:val="22"/>
          <w:szCs w:val="22"/>
          <w:lang w:val="pt-PT"/>
        </w:rPr>
        <w:t>3.</w:t>
      </w:r>
      <w:r w:rsidR="00BA2A16" w:rsidRPr="00143404">
        <w:rPr>
          <w:rFonts w:ascii="Arial" w:hAnsi="Arial" w:cs="Arial"/>
          <w:sz w:val="22"/>
          <w:szCs w:val="22"/>
          <w:lang w:val="pt-PT"/>
        </w:rPr>
        <w:t>9</w:t>
      </w:r>
      <w:r w:rsidR="00BA33EF" w:rsidRPr="00143404">
        <w:rPr>
          <w:rFonts w:ascii="Arial" w:hAnsi="Arial" w:cs="Arial"/>
          <w:sz w:val="22"/>
          <w:szCs w:val="22"/>
          <w:lang w:val="pt-PT"/>
        </w:rPr>
        <w:t xml:space="preserve">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5" w:tgtFrame="_blank" w:history="1">
        <w:r w:rsidR="00BA33EF" w:rsidRPr="00143404">
          <w:rPr>
            <w:rStyle w:val="Hyperlink"/>
            <w:rFonts w:ascii="Arial" w:hAnsi="Arial" w:cs="Arial"/>
            <w:b/>
            <w:color w:val="auto"/>
            <w:sz w:val="22"/>
            <w:szCs w:val="22"/>
            <w:shd w:val="clear" w:color="auto" w:fill="FFFFFF"/>
          </w:rPr>
          <w:t>http://www8.receita.fazenda.gov.br/simplesnacional/aplicacoes.aspx?id=21</w:t>
        </w:r>
      </w:hyperlink>
      <w:r w:rsidR="00BA33EF" w:rsidRPr="00143404">
        <w:rPr>
          <w:rFonts w:ascii="Arial" w:hAnsi="Arial" w:cs="Arial"/>
          <w:sz w:val="22"/>
          <w:szCs w:val="22"/>
          <w:lang w:val="pt-PT"/>
        </w:rPr>
        <w:t>).</w:t>
      </w:r>
    </w:p>
    <w:p w:rsidR="000B16E9" w:rsidRPr="00341799"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341799">
        <w:rPr>
          <w:rFonts w:ascii="Arial" w:hAnsi="Arial" w:cs="Arial"/>
          <w:b/>
          <w:sz w:val="24"/>
          <w:szCs w:val="24"/>
          <w:lang w:val="pt-PT"/>
        </w:rPr>
        <w:t>4 -</w:t>
      </w:r>
      <w:r w:rsidRPr="00341799">
        <w:rPr>
          <w:rFonts w:ascii="Arial" w:hAnsi="Arial" w:cs="Arial"/>
          <w:b/>
          <w:sz w:val="24"/>
          <w:szCs w:val="24"/>
          <w:lang w:val="pt-PT"/>
        </w:rPr>
        <w:tab/>
        <w:t>ENTREGA D</w:t>
      </w:r>
      <w:r w:rsidR="003A1C2C">
        <w:rPr>
          <w:rFonts w:ascii="Arial" w:hAnsi="Arial" w:cs="Arial"/>
          <w:b/>
          <w:sz w:val="24"/>
          <w:szCs w:val="24"/>
          <w:lang w:val="pt-PT"/>
        </w:rPr>
        <w:t>A DOCUMENTAÇÃO</w:t>
      </w:r>
      <w:r w:rsidRPr="00341799">
        <w:rPr>
          <w:rFonts w:ascii="Arial" w:hAnsi="Arial" w:cs="Arial"/>
          <w:b/>
          <w:sz w:val="24"/>
          <w:szCs w:val="24"/>
          <w:lang w:val="pt-PT"/>
        </w:rPr>
        <w:t>:</w:t>
      </w:r>
    </w:p>
    <w:p w:rsidR="00C56A0C" w:rsidRPr="00A73D76" w:rsidRDefault="00C56A0C"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A73D76">
        <w:rPr>
          <w:rFonts w:ascii="Arial" w:hAnsi="Arial" w:cs="Arial"/>
          <w:sz w:val="22"/>
          <w:szCs w:val="22"/>
          <w:lang w:val="pt-PT"/>
        </w:rPr>
        <w:t xml:space="preserve">4.1 – Os licitantes deverão </w:t>
      </w:r>
      <w:r w:rsidR="00713679" w:rsidRPr="00A73D76">
        <w:rPr>
          <w:rFonts w:ascii="Arial" w:hAnsi="Arial" w:cs="Arial"/>
          <w:sz w:val="22"/>
          <w:szCs w:val="22"/>
          <w:lang w:val="pt-PT"/>
        </w:rPr>
        <w:t xml:space="preserve">apresentar a </w:t>
      </w:r>
      <w:r w:rsidR="004928E6" w:rsidRPr="00A73D76">
        <w:rPr>
          <w:rFonts w:ascii="Arial" w:hAnsi="Arial" w:cs="Arial"/>
          <w:sz w:val="22"/>
          <w:szCs w:val="22"/>
          <w:lang w:val="pt-PT"/>
        </w:rPr>
        <w:t>“</w:t>
      </w:r>
      <w:r w:rsidR="004928E6" w:rsidRPr="00A73D76">
        <w:rPr>
          <w:rFonts w:ascii="Arial" w:hAnsi="Arial" w:cs="Arial"/>
          <w:b/>
          <w:sz w:val="22"/>
          <w:szCs w:val="22"/>
          <w:lang w:val="pt-PT"/>
        </w:rPr>
        <w:t>Documentação de Habilitação”</w:t>
      </w:r>
      <w:r w:rsidR="00713679" w:rsidRPr="00A73D76">
        <w:rPr>
          <w:rFonts w:ascii="Arial" w:hAnsi="Arial" w:cs="Arial"/>
          <w:sz w:val="22"/>
          <w:szCs w:val="22"/>
          <w:lang w:val="pt-PT"/>
        </w:rPr>
        <w:t>, preferencialmente, em envelopes.</w:t>
      </w:r>
    </w:p>
    <w:p w:rsidR="00713679" w:rsidRPr="00A73D76" w:rsidRDefault="0049082C"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A73D76">
        <w:rPr>
          <w:rFonts w:ascii="Arial" w:hAnsi="Arial" w:cs="Arial"/>
          <w:sz w:val="22"/>
          <w:szCs w:val="22"/>
          <w:lang w:val="pt-PT"/>
        </w:rPr>
        <w:t>4.</w:t>
      </w:r>
      <w:r w:rsidR="00EF51CA" w:rsidRPr="00A73D76">
        <w:rPr>
          <w:rFonts w:ascii="Arial" w:hAnsi="Arial" w:cs="Arial"/>
          <w:sz w:val="22"/>
          <w:szCs w:val="22"/>
          <w:lang w:val="pt-PT"/>
        </w:rPr>
        <w:t>1.1</w:t>
      </w:r>
      <w:r w:rsidRPr="00A73D76">
        <w:rPr>
          <w:rFonts w:ascii="Arial" w:hAnsi="Arial" w:cs="Arial"/>
          <w:sz w:val="22"/>
          <w:szCs w:val="22"/>
          <w:lang w:val="pt-PT"/>
        </w:rPr>
        <w:t xml:space="preserve"> </w:t>
      </w:r>
      <w:r w:rsidR="004928E6" w:rsidRPr="00A73D76">
        <w:rPr>
          <w:rFonts w:ascii="Arial" w:hAnsi="Arial" w:cs="Arial"/>
          <w:sz w:val="22"/>
          <w:szCs w:val="22"/>
          <w:lang w:val="pt-PT"/>
        </w:rPr>
        <w:t>–</w:t>
      </w:r>
      <w:r w:rsidRPr="00A73D76">
        <w:rPr>
          <w:rFonts w:ascii="Arial" w:hAnsi="Arial" w:cs="Arial"/>
          <w:sz w:val="22"/>
          <w:szCs w:val="22"/>
          <w:lang w:val="pt-PT"/>
        </w:rPr>
        <w:t xml:space="preserve"> </w:t>
      </w:r>
      <w:r w:rsidR="00430B5A" w:rsidRPr="00A73D76">
        <w:rPr>
          <w:rFonts w:ascii="Arial" w:hAnsi="Arial" w:cs="Arial"/>
          <w:sz w:val="22"/>
          <w:szCs w:val="22"/>
          <w:lang w:val="pt-PT"/>
        </w:rPr>
        <w:t>A</w:t>
      </w:r>
      <w:r w:rsidR="004928E6" w:rsidRPr="00A73D76">
        <w:rPr>
          <w:rFonts w:ascii="Arial" w:hAnsi="Arial" w:cs="Arial"/>
          <w:sz w:val="22"/>
          <w:szCs w:val="22"/>
          <w:lang w:val="pt-PT"/>
        </w:rPr>
        <w:t xml:space="preserve"> </w:t>
      </w:r>
      <w:r w:rsidR="00FF1F3D" w:rsidRPr="00A73D76">
        <w:rPr>
          <w:rFonts w:ascii="Arial" w:hAnsi="Arial" w:cs="Arial"/>
          <w:b/>
          <w:sz w:val="22"/>
          <w:szCs w:val="22"/>
          <w:lang w:val="pt-PT"/>
        </w:rPr>
        <w:t>“Documentação de Habilitação”</w:t>
      </w:r>
      <w:r w:rsidR="00FF1F3D" w:rsidRPr="00A73D76">
        <w:rPr>
          <w:rFonts w:ascii="Arial" w:hAnsi="Arial" w:cs="Arial"/>
          <w:sz w:val="22"/>
          <w:szCs w:val="22"/>
          <w:lang w:val="pt-PT"/>
        </w:rPr>
        <w:t xml:space="preserve"> dever</w:t>
      </w:r>
      <w:r w:rsidR="00457106" w:rsidRPr="00A73D76">
        <w:rPr>
          <w:rFonts w:ascii="Arial" w:hAnsi="Arial" w:cs="Arial"/>
          <w:sz w:val="22"/>
          <w:szCs w:val="22"/>
          <w:lang w:val="pt-PT"/>
        </w:rPr>
        <w:t>á</w:t>
      </w:r>
      <w:r w:rsidR="00FF1F3D" w:rsidRPr="00A73D76">
        <w:rPr>
          <w:rFonts w:ascii="Arial" w:hAnsi="Arial" w:cs="Arial"/>
          <w:sz w:val="22"/>
          <w:szCs w:val="22"/>
          <w:lang w:val="pt-PT"/>
        </w:rPr>
        <w:t xml:space="preserve"> ser </w:t>
      </w:r>
      <w:r w:rsidR="003607E6" w:rsidRPr="00A73D76">
        <w:rPr>
          <w:rFonts w:ascii="Arial" w:hAnsi="Arial" w:cs="Arial"/>
          <w:sz w:val="22"/>
          <w:szCs w:val="22"/>
          <w:lang w:val="pt-PT"/>
        </w:rPr>
        <w:t>entregue</w:t>
      </w:r>
      <w:r w:rsidR="00FF1F3D" w:rsidRPr="00A73D76">
        <w:rPr>
          <w:rFonts w:ascii="Arial" w:hAnsi="Arial" w:cs="Arial"/>
          <w:sz w:val="22"/>
          <w:szCs w:val="22"/>
          <w:lang w:val="pt-PT"/>
        </w:rPr>
        <w:t xml:space="preserve"> a Pregoeira, na Sessão Pública de abertura deste certame, conforme endereço, dia e horário especificados abaixo</w:t>
      </w:r>
      <w:r w:rsidR="00A909DE" w:rsidRPr="00A73D76">
        <w:rPr>
          <w:rFonts w:ascii="Arial" w:hAnsi="Arial" w:cs="Arial"/>
          <w:sz w:val="22"/>
          <w:szCs w:val="22"/>
          <w:lang w:val="pt-PT"/>
        </w:rPr>
        <w:t>:</w:t>
      </w:r>
    </w:p>
    <w:p w:rsidR="00A909DE" w:rsidRPr="00A73D76" w:rsidRDefault="00A909DE" w:rsidP="00A909DE">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A73D76">
        <w:rPr>
          <w:rFonts w:ascii="Arial" w:hAnsi="Arial" w:cs="Arial"/>
          <w:b/>
          <w:sz w:val="22"/>
          <w:szCs w:val="22"/>
          <w:u w:val="single"/>
          <w:lang w:val="pt-PT"/>
        </w:rPr>
        <w:t>LOCAL:</w:t>
      </w:r>
      <w:r w:rsidRPr="00A73D76">
        <w:rPr>
          <w:rFonts w:ascii="Arial" w:hAnsi="Arial" w:cs="Arial"/>
          <w:sz w:val="22"/>
          <w:szCs w:val="22"/>
          <w:lang w:val="pt-PT"/>
        </w:rPr>
        <w:t xml:space="preserve"> Setor de Compras e Licitações,</w:t>
      </w:r>
      <w:r w:rsidRPr="00A73D76">
        <w:rPr>
          <w:rFonts w:ascii="Arial" w:hAnsi="Arial" w:cs="Arial"/>
          <w:b/>
          <w:sz w:val="22"/>
          <w:szCs w:val="22"/>
          <w:lang w:val="pt-PT"/>
        </w:rPr>
        <w:t xml:space="preserve"> </w:t>
      </w:r>
      <w:r w:rsidRPr="00A73D76">
        <w:rPr>
          <w:rFonts w:ascii="Arial" w:hAnsi="Arial" w:cs="Arial"/>
          <w:sz w:val="22"/>
          <w:szCs w:val="22"/>
          <w:lang w:val="pt-PT"/>
        </w:rPr>
        <w:t>Prefeitura de Desterro do Melo – Centro Administrativo Prefeito João Benedito Amaral - Avenida Silvério Augusto de Melo, nº 158, Bairro Fábrica, Desterro do Melo, Minas Gerais, CEP: 36.210-000.</w:t>
      </w:r>
      <w:r w:rsidRPr="00A73D76">
        <w:rPr>
          <w:rFonts w:ascii="Arial" w:hAnsi="Arial" w:cs="Arial"/>
          <w:b/>
          <w:noProof/>
          <w:sz w:val="22"/>
          <w:szCs w:val="22"/>
          <w:lang w:val="pt-PT"/>
        </w:rPr>
        <w:fldChar w:fldCharType="begin"/>
      </w:r>
      <w:r w:rsidRPr="00A73D76">
        <w:rPr>
          <w:rFonts w:ascii="Arial" w:hAnsi="Arial" w:cs="Arial"/>
          <w:b/>
          <w:noProof/>
          <w:sz w:val="22"/>
          <w:szCs w:val="22"/>
          <w:lang w:val="pt-PT"/>
        </w:rPr>
        <w:instrText xml:space="preserve"> MERGEFIELD "LOCAL_ENTREGA" </w:instrText>
      </w:r>
      <w:r w:rsidRPr="00A73D76">
        <w:rPr>
          <w:rFonts w:ascii="Arial" w:hAnsi="Arial" w:cs="Arial"/>
          <w:b/>
          <w:noProof/>
          <w:sz w:val="22"/>
          <w:szCs w:val="22"/>
          <w:lang w:val="pt-PT"/>
        </w:rPr>
        <w:fldChar w:fldCharType="end"/>
      </w:r>
    </w:p>
    <w:p w:rsidR="00A909DE" w:rsidRPr="00A73D76" w:rsidRDefault="00A909DE" w:rsidP="00A909DE">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A73D76">
        <w:rPr>
          <w:rFonts w:ascii="Arial" w:hAnsi="Arial" w:cs="Arial"/>
          <w:b/>
          <w:sz w:val="22"/>
          <w:szCs w:val="22"/>
          <w:u w:val="single"/>
          <w:lang w:val="pt-PT"/>
        </w:rPr>
        <w:t>DATA:</w:t>
      </w:r>
      <w:r w:rsidRPr="00A73D76">
        <w:rPr>
          <w:rFonts w:ascii="Arial" w:hAnsi="Arial" w:cs="Arial"/>
          <w:b/>
          <w:sz w:val="22"/>
          <w:szCs w:val="22"/>
          <w:lang w:val="pt-PT"/>
        </w:rPr>
        <w:t xml:space="preserve"> </w:t>
      </w:r>
      <w:r w:rsidR="001B4D01" w:rsidRPr="00A73D76">
        <w:rPr>
          <w:rFonts w:ascii="Arial" w:hAnsi="Arial" w:cs="Arial"/>
          <w:b/>
          <w:sz w:val="22"/>
          <w:szCs w:val="22"/>
          <w:lang w:val="pt-PT"/>
        </w:rPr>
        <w:t>13</w:t>
      </w:r>
      <w:r w:rsidRPr="00A73D76">
        <w:rPr>
          <w:rFonts w:ascii="Arial" w:hAnsi="Arial" w:cs="Arial"/>
          <w:b/>
          <w:sz w:val="22"/>
          <w:szCs w:val="22"/>
          <w:lang w:val="pt-PT"/>
        </w:rPr>
        <w:t>/</w:t>
      </w:r>
      <w:r w:rsidR="001B4D01" w:rsidRPr="00A73D76">
        <w:rPr>
          <w:rFonts w:ascii="Arial" w:hAnsi="Arial" w:cs="Arial"/>
          <w:b/>
          <w:sz w:val="22"/>
          <w:szCs w:val="22"/>
          <w:lang w:val="pt-PT"/>
        </w:rPr>
        <w:t>06</w:t>
      </w:r>
      <w:r w:rsidRPr="00A73D76">
        <w:rPr>
          <w:rFonts w:ascii="Arial" w:hAnsi="Arial" w:cs="Arial"/>
          <w:b/>
          <w:sz w:val="22"/>
          <w:szCs w:val="22"/>
          <w:lang w:val="pt-PT"/>
        </w:rPr>
        <w:t>/202</w:t>
      </w:r>
      <w:r w:rsidR="001B4D01" w:rsidRPr="00A73D76">
        <w:rPr>
          <w:rFonts w:ascii="Arial" w:hAnsi="Arial" w:cs="Arial"/>
          <w:b/>
          <w:sz w:val="22"/>
          <w:szCs w:val="22"/>
          <w:lang w:val="pt-PT"/>
        </w:rPr>
        <w:t>3</w:t>
      </w:r>
      <w:r w:rsidRPr="00A73D76">
        <w:rPr>
          <w:rFonts w:ascii="Arial" w:hAnsi="Arial" w:cs="Arial"/>
          <w:b/>
          <w:sz w:val="22"/>
          <w:szCs w:val="22"/>
          <w:lang w:val="pt-PT"/>
        </w:rPr>
        <w:t>.</w:t>
      </w:r>
    </w:p>
    <w:p w:rsidR="00A909DE" w:rsidRPr="00A73D76" w:rsidRDefault="00A909DE" w:rsidP="00A909DE">
      <w:pPr>
        <w:widowControl w:val="0"/>
        <w:tabs>
          <w:tab w:val="left" w:pos="351"/>
        </w:tabs>
        <w:autoSpaceDE w:val="0"/>
        <w:autoSpaceDN w:val="0"/>
        <w:adjustRightInd w:val="0"/>
        <w:spacing w:before="100" w:beforeAutospacing="1" w:after="100" w:afterAutospacing="1"/>
        <w:ind w:right="-196"/>
        <w:jc w:val="both"/>
        <w:rPr>
          <w:rFonts w:ascii="Arial" w:hAnsi="Arial" w:cs="Arial"/>
          <w:b/>
          <w:sz w:val="22"/>
          <w:szCs w:val="22"/>
          <w:lang w:val="pt-PT"/>
        </w:rPr>
      </w:pPr>
      <w:r w:rsidRPr="00A73D76">
        <w:rPr>
          <w:rFonts w:ascii="Arial" w:hAnsi="Arial" w:cs="Arial"/>
          <w:b/>
          <w:sz w:val="22"/>
          <w:szCs w:val="22"/>
          <w:u w:val="single"/>
          <w:lang w:val="pt-PT"/>
        </w:rPr>
        <w:t>HORÁRIO:</w:t>
      </w:r>
      <w:r w:rsidRPr="00A73D76">
        <w:rPr>
          <w:rFonts w:ascii="Arial" w:hAnsi="Arial" w:cs="Arial"/>
          <w:b/>
          <w:sz w:val="22"/>
          <w:szCs w:val="22"/>
          <w:lang w:val="pt-PT"/>
        </w:rPr>
        <w:t xml:space="preserve"> 08</w:t>
      </w:r>
      <w:r w:rsidR="00F34E21" w:rsidRPr="00A73D76">
        <w:rPr>
          <w:rFonts w:ascii="Arial" w:hAnsi="Arial" w:cs="Arial"/>
          <w:b/>
          <w:sz w:val="22"/>
          <w:szCs w:val="22"/>
          <w:lang w:val="pt-PT"/>
        </w:rPr>
        <w:t xml:space="preserve"> </w:t>
      </w:r>
      <w:r w:rsidRPr="00A73D76">
        <w:rPr>
          <w:rFonts w:ascii="Arial" w:hAnsi="Arial" w:cs="Arial"/>
          <w:b/>
          <w:sz w:val="22"/>
          <w:szCs w:val="22"/>
          <w:lang w:val="pt-PT"/>
        </w:rPr>
        <w:t>h</w:t>
      </w:r>
      <w:r w:rsidR="00F34E21" w:rsidRPr="00A73D76">
        <w:rPr>
          <w:rFonts w:ascii="Arial" w:hAnsi="Arial" w:cs="Arial"/>
          <w:b/>
          <w:sz w:val="22"/>
          <w:szCs w:val="22"/>
          <w:lang w:val="pt-PT"/>
        </w:rPr>
        <w:t>oras</w:t>
      </w:r>
      <w:r w:rsidRPr="00A73D76">
        <w:rPr>
          <w:rFonts w:ascii="Arial" w:hAnsi="Arial" w:cs="Arial"/>
          <w:b/>
          <w:sz w:val="22"/>
          <w:szCs w:val="22"/>
          <w:lang w:val="pt-PT"/>
        </w:rPr>
        <w:t>.</w:t>
      </w:r>
    </w:p>
    <w:p w:rsidR="00EF51CA" w:rsidRPr="00A73D76" w:rsidRDefault="00EF51CA" w:rsidP="00EB00A3">
      <w:pPr>
        <w:widowControl w:val="0"/>
        <w:autoSpaceDE w:val="0"/>
        <w:autoSpaceDN w:val="0"/>
        <w:adjustRightInd w:val="0"/>
        <w:ind w:right="-196"/>
        <w:jc w:val="both"/>
        <w:rPr>
          <w:rFonts w:ascii="Arial" w:hAnsi="Arial" w:cs="Arial"/>
          <w:sz w:val="22"/>
          <w:szCs w:val="22"/>
          <w:lang w:val="pt-PT"/>
        </w:rPr>
      </w:pPr>
      <w:r w:rsidRPr="00A73D76">
        <w:rPr>
          <w:rFonts w:ascii="Arial" w:hAnsi="Arial" w:cs="Arial"/>
          <w:sz w:val="22"/>
          <w:szCs w:val="22"/>
          <w:lang w:val="pt-PT"/>
        </w:rPr>
        <w:t xml:space="preserve">4.2 - </w:t>
      </w:r>
      <w:r w:rsidRPr="00A73D76">
        <w:rPr>
          <w:rFonts w:ascii="Arial" w:hAnsi="Arial" w:cs="Arial"/>
          <w:b/>
          <w:sz w:val="22"/>
          <w:szCs w:val="22"/>
          <w:lang w:val="pt-PT"/>
        </w:rPr>
        <w:t>O MUNICÍPIO</w:t>
      </w:r>
      <w:r w:rsidRPr="00A73D76">
        <w:rPr>
          <w:rFonts w:ascii="Arial" w:hAnsi="Arial" w:cs="Arial"/>
          <w:b/>
          <w:noProof/>
          <w:sz w:val="22"/>
          <w:szCs w:val="22"/>
          <w:lang w:val="pt-PT"/>
        </w:rPr>
        <w:t xml:space="preserve"> DE DESTERRO DO MELO</w:t>
      </w:r>
      <w:r w:rsidRPr="00A73D76">
        <w:rPr>
          <w:rFonts w:ascii="Arial" w:hAnsi="Arial" w:cs="Arial"/>
          <w:sz w:val="22"/>
          <w:szCs w:val="22"/>
          <w:lang w:val="pt-PT"/>
        </w:rPr>
        <w:t xml:space="preserve"> não se responsabilizará por</w:t>
      </w:r>
      <w:r w:rsidR="00EB00A3" w:rsidRPr="00A73D76">
        <w:rPr>
          <w:rFonts w:ascii="Arial" w:hAnsi="Arial" w:cs="Arial"/>
          <w:sz w:val="22"/>
          <w:szCs w:val="22"/>
          <w:lang w:val="pt-PT"/>
        </w:rPr>
        <w:t xml:space="preserve"> documentação que não seja entregue</w:t>
      </w:r>
      <w:r w:rsidRPr="00A73D76">
        <w:rPr>
          <w:rFonts w:ascii="Arial" w:hAnsi="Arial" w:cs="Arial"/>
          <w:sz w:val="22"/>
          <w:szCs w:val="22"/>
          <w:lang w:val="pt-PT"/>
        </w:rPr>
        <w:t xml:space="preserve"> a Pregoeira</w:t>
      </w:r>
      <w:r w:rsidR="00EB00A3" w:rsidRPr="00A73D76">
        <w:rPr>
          <w:rFonts w:ascii="Arial" w:hAnsi="Arial" w:cs="Arial"/>
          <w:sz w:val="22"/>
          <w:szCs w:val="22"/>
          <w:lang w:val="pt-PT"/>
        </w:rPr>
        <w:t xml:space="preserve"> designada</w:t>
      </w:r>
      <w:r w:rsidRPr="00A73D76">
        <w:rPr>
          <w:rFonts w:ascii="Arial" w:hAnsi="Arial" w:cs="Arial"/>
          <w:sz w:val="22"/>
          <w:szCs w:val="22"/>
          <w:lang w:val="pt-PT"/>
        </w:rPr>
        <w:t xml:space="preserve"> no preâmbulo, no local, data e horário definidos neste Edital.</w:t>
      </w:r>
    </w:p>
    <w:p w:rsidR="000B16E9" w:rsidRPr="00857523"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857523">
        <w:rPr>
          <w:rFonts w:ascii="Arial" w:hAnsi="Arial" w:cs="Arial"/>
          <w:b/>
          <w:sz w:val="24"/>
          <w:szCs w:val="24"/>
          <w:lang w:val="pt-PT"/>
        </w:rPr>
        <w:t>5-</w:t>
      </w:r>
      <w:r w:rsidRPr="00857523">
        <w:rPr>
          <w:rFonts w:ascii="Arial" w:hAnsi="Arial" w:cs="Arial"/>
          <w:b/>
          <w:sz w:val="24"/>
          <w:szCs w:val="24"/>
          <w:lang w:val="pt-PT"/>
        </w:rPr>
        <w:tab/>
        <w:t>CREDENCIAMENTO:</w:t>
      </w:r>
    </w:p>
    <w:p w:rsidR="001A5DDA"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w:t>
      </w:r>
      <w:r w:rsidR="004E7FBF" w:rsidRPr="004E7FBF">
        <w:rPr>
          <w:rFonts w:ascii="Arial" w:hAnsi="Arial" w:cs="Arial"/>
          <w:sz w:val="22"/>
          <w:szCs w:val="22"/>
          <w:lang w:val="pt-PT"/>
        </w:rPr>
        <w:t xml:space="preserve">Na Sessão Pública para recebimento da documentação de </w:t>
      </w:r>
      <w:r w:rsidR="009F111E">
        <w:rPr>
          <w:rFonts w:ascii="Arial" w:hAnsi="Arial" w:cs="Arial"/>
          <w:sz w:val="22"/>
          <w:szCs w:val="22"/>
          <w:lang w:val="pt-PT"/>
        </w:rPr>
        <w:t xml:space="preserve">credenciamento / </w:t>
      </w:r>
      <w:r w:rsidR="004E7FBF" w:rsidRPr="004E7FBF">
        <w:rPr>
          <w:rFonts w:ascii="Arial" w:hAnsi="Arial" w:cs="Arial"/>
          <w:sz w:val="22"/>
          <w:szCs w:val="22"/>
          <w:lang w:val="pt-PT"/>
        </w:rPr>
        <w:t>habilitação</w:t>
      </w:r>
      <w:r w:rsidR="001A5DDA">
        <w:rPr>
          <w:rFonts w:ascii="Arial" w:hAnsi="Arial" w:cs="Arial"/>
          <w:sz w:val="22"/>
          <w:szCs w:val="22"/>
          <w:lang w:val="pt-PT"/>
        </w:rPr>
        <w:t>:</w:t>
      </w:r>
    </w:p>
    <w:p w:rsidR="000B16E9" w:rsidRPr="004B6193" w:rsidRDefault="001A5DDA" w:rsidP="00804BD9">
      <w:pPr>
        <w:widowControl w:val="0"/>
        <w:tabs>
          <w:tab w:val="left" w:pos="0"/>
        </w:tabs>
        <w:autoSpaceDE w:val="0"/>
        <w:autoSpaceDN w:val="0"/>
        <w:adjustRightInd w:val="0"/>
        <w:spacing w:before="100" w:beforeAutospacing="1" w:after="100" w:afterAutospacing="1"/>
        <w:ind w:left="426" w:right="-196"/>
        <w:jc w:val="both"/>
        <w:rPr>
          <w:rFonts w:ascii="Arial" w:hAnsi="Arial" w:cs="Arial"/>
          <w:sz w:val="22"/>
          <w:szCs w:val="22"/>
          <w:lang w:val="pt-PT"/>
        </w:rPr>
      </w:pPr>
      <w:r>
        <w:rPr>
          <w:rFonts w:ascii="Arial" w:hAnsi="Arial" w:cs="Arial"/>
          <w:sz w:val="22"/>
          <w:szCs w:val="22"/>
          <w:lang w:val="pt-PT"/>
        </w:rPr>
        <w:lastRenderedPageBreak/>
        <w:t>5.1.1 – Caso a licitante seja pessoa jurídica</w:t>
      </w:r>
      <w:r w:rsidR="0039130D">
        <w:rPr>
          <w:rFonts w:ascii="Arial" w:hAnsi="Arial" w:cs="Arial"/>
          <w:sz w:val="22"/>
          <w:szCs w:val="22"/>
          <w:lang w:val="pt-PT"/>
        </w:rPr>
        <w:t>, a referida empresa</w:t>
      </w:r>
      <w:r w:rsidR="004E7FBF" w:rsidRPr="004E7FBF">
        <w:rPr>
          <w:rFonts w:ascii="Arial" w:hAnsi="Arial" w:cs="Arial"/>
          <w:sz w:val="22"/>
          <w:szCs w:val="22"/>
          <w:lang w:val="pt-PT"/>
        </w:rPr>
        <w:t xml:space="preserv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000B16E9" w:rsidRPr="004B6193">
        <w:rPr>
          <w:rFonts w:ascii="Arial" w:hAnsi="Arial" w:cs="Arial"/>
          <w:sz w:val="22"/>
          <w:szCs w:val="22"/>
          <w:lang w:val="pt-PT"/>
        </w:rPr>
        <w:t>:</w:t>
      </w:r>
    </w:p>
    <w:p w:rsidR="005558D8" w:rsidRPr="005558D8" w:rsidRDefault="005558D8" w:rsidP="00E00B5D">
      <w:pPr>
        <w:widowControl w:val="0"/>
        <w:numPr>
          <w:ilvl w:val="0"/>
          <w:numId w:val="6"/>
        </w:numPr>
        <w:tabs>
          <w:tab w:val="left" w:pos="357"/>
        </w:tabs>
        <w:autoSpaceDE w:val="0"/>
        <w:autoSpaceDN w:val="0"/>
        <w:adjustRightInd w:val="0"/>
        <w:ind w:left="1068" w:right="-1" w:firstLine="0"/>
        <w:jc w:val="both"/>
        <w:rPr>
          <w:rFonts w:ascii="Arial" w:hAnsi="Arial" w:cs="Arial"/>
          <w:b/>
          <w:sz w:val="22"/>
          <w:szCs w:val="22"/>
          <w:lang w:val="pt-PT"/>
        </w:rPr>
      </w:pPr>
      <w:r w:rsidRPr="005558D8">
        <w:rPr>
          <w:rFonts w:ascii="Arial" w:hAnsi="Arial" w:cs="Arial"/>
          <w:b/>
          <w:sz w:val="22"/>
          <w:szCs w:val="22"/>
          <w:lang w:val="pt-PT"/>
        </w:rPr>
        <w:t xml:space="preserve">Em caso de Proprietário ou Sócio de empresas: </w:t>
      </w:r>
    </w:p>
    <w:p w:rsidR="005558D8" w:rsidRPr="005558D8" w:rsidRDefault="005558D8" w:rsidP="00E00B5D">
      <w:pPr>
        <w:widowControl w:val="0"/>
        <w:numPr>
          <w:ilvl w:val="0"/>
          <w:numId w:val="28"/>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p>
    <w:p w:rsidR="005558D8" w:rsidRPr="005558D8" w:rsidRDefault="005558D8" w:rsidP="00E00B5D">
      <w:pPr>
        <w:widowControl w:val="0"/>
        <w:numPr>
          <w:ilvl w:val="0"/>
          <w:numId w:val="28"/>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 xml:space="preserve">Carteira de Identidade </w:t>
      </w:r>
      <w:r w:rsidR="000F7E4A">
        <w:rPr>
          <w:rFonts w:ascii="Arial" w:hAnsi="Arial" w:cs="Arial"/>
          <w:sz w:val="22"/>
          <w:szCs w:val="22"/>
          <w:lang w:val="pt-PT"/>
        </w:rPr>
        <w:t xml:space="preserve">de </w:t>
      </w:r>
      <w:r w:rsidR="000F7E4A" w:rsidRPr="003A3DDF">
        <w:rPr>
          <w:rFonts w:ascii="Arial" w:hAnsi="Arial" w:cs="Arial"/>
          <w:b/>
          <w:sz w:val="22"/>
          <w:szCs w:val="22"/>
          <w:lang w:val="pt-PT"/>
        </w:rPr>
        <w:t>TODOS OS SÓCIOS</w:t>
      </w:r>
      <w:r w:rsidR="00753F20">
        <w:rPr>
          <w:rFonts w:ascii="Arial" w:hAnsi="Arial" w:cs="Arial"/>
          <w:sz w:val="22"/>
          <w:szCs w:val="22"/>
          <w:lang w:val="pt-PT"/>
        </w:rPr>
        <w:t xml:space="preserve"> </w:t>
      </w:r>
      <w:r w:rsidRPr="005558D8">
        <w:rPr>
          <w:rFonts w:ascii="Arial" w:hAnsi="Arial" w:cs="Arial"/>
          <w:sz w:val="22"/>
          <w:szCs w:val="22"/>
          <w:lang w:val="pt-PT"/>
        </w:rPr>
        <w:t xml:space="preserve">ou outro </w:t>
      </w:r>
      <w:r w:rsidR="003A3DDF">
        <w:rPr>
          <w:rFonts w:ascii="Arial" w:hAnsi="Arial" w:cs="Arial"/>
          <w:sz w:val="22"/>
          <w:szCs w:val="22"/>
          <w:lang w:val="pt-PT"/>
        </w:rPr>
        <w:t xml:space="preserve">documento </w:t>
      </w:r>
      <w:r w:rsidRPr="005558D8">
        <w:rPr>
          <w:rFonts w:ascii="Arial" w:hAnsi="Arial" w:cs="Arial"/>
          <w:sz w:val="22"/>
          <w:szCs w:val="22"/>
          <w:lang w:val="pt-PT"/>
        </w:rPr>
        <w:t>equivalente</w:t>
      </w:r>
      <w:r w:rsidR="008762A4">
        <w:rPr>
          <w:rFonts w:ascii="Arial" w:hAnsi="Arial" w:cs="Arial"/>
          <w:sz w:val="22"/>
          <w:szCs w:val="22"/>
          <w:lang w:val="pt-PT"/>
        </w:rPr>
        <w:t>,</w:t>
      </w:r>
      <w:r w:rsidRPr="005558D8">
        <w:rPr>
          <w:rFonts w:ascii="Arial" w:hAnsi="Arial" w:cs="Arial"/>
          <w:sz w:val="22"/>
          <w:szCs w:val="22"/>
          <w:lang w:val="pt-PT"/>
        </w:rPr>
        <w:t xml:space="preserve"> desde que seja oficial e contenha foto.</w:t>
      </w:r>
    </w:p>
    <w:p w:rsidR="005558D8" w:rsidRPr="00143404" w:rsidRDefault="005558D8" w:rsidP="00E00B5D">
      <w:pPr>
        <w:widowControl w:val="0"/>
        <w:numPr>
          <w:ilvl w:val="0"/>
          <w:numId w:val="28"/>
        </w:numPr>
        <w:tabs>
          <w:tab w:val="left" w:pos="357"/>
        </w:tabs>
        <w:autoSpaceDE w:val="0"/>
        <w:autoSpaceDN w:val="0"/>
        <w:adjustRightInd w:val="0"/>
        <w:ind w:left="1788" w:right="-196"/>
        <w:jc w:val="both"/>
        <w:rPr>
          <w:rFonts w:ascii="Arial" w:hAnsi="Arial" w:cs="Arial"/>
          <w:sz w:val="22"/>
          <w:szCs w:val="22"/>
          <w:lang w:val="pt-PT"/>
        </w:rPr>
      </w:pPr>
      <w:r w:rsidRPr="00143404">
        <w:rPr>
          <w:rFonts w:ascii="Arial" w:hAnsi="Arial" w:cs="Arial"/>
          <w:sz w:val="22"/>
          <w:szCs w:val="22"/>
          <w:lang w:val="pt-PT"/>
        </w:rPr>
        <w:t xml:space="preserve">Certidão Simplificada da Junta Comercial da licitante </w:t>
      </w:r>
      <w:r w:rsidRPr="00143404">
        <w:rPr>
          <w:rFonts w:ascii="Arial" w:hAnsi="Arial" w:cs="Arial"/>
          <w:sz w:val="22"/>
          <w:szCs w:val="22"/>
        </w:rPr>
        <w:t>emitida em até 90</w:t>
      </w:r>
      <w:r w:rsidRPr="00143404">
        <w:rPr>
          <w:rFonts w:ascii="Arial" w:hAnsi="Arial" w:cs="Arial"/>
          <w:sz w:val="22"/>
          <w:szCs w:val="22"/>
          <w:lang w:val="pt-PT"/>
        </w:rPr>
        <w:t xml:space="preserve"> </w:t>
      </w:r>
      <w:r w:rsidRPr="00143404">
        <w:rPr>
          <w:rFonts w:ascii="Arial" w:hAnsi="Arial" w:cs="Arial"/>
          <w:sz w:val="22"/>
          <w:szCs w:val="22"/>
        </w:rPr>
        <w:t>dias da data da realização da sessão</w:t>
      </w:r>
      <w:r w:rsidRPr="00143404">
        <w:rPr>
          <w:rFonts w:ascii="Arial" w:hAnsi="Arial" w:cs="Arial"/>
          <w:sz w:val="22"/>
          <w:szCs w:val="22"/>
          <w:lang w:val="pt-PT"/>
        </w:rPr>
        <w:t>.</w:t>
      </w:r>
    </w:p>
    <w:p w:rsidR="005558D8" w:rsidRPr="005558D8" w:rsidRDefault="005558D8" w:rsidP="00E00B5D">
      <w:pPr>
        <w:widowControl w:val="0"/>
        <w:tabs>
          <w:tab w:val="left" w:pos="357"/>
        </w:tabs>
        <w:autoSpaceDE w:val="0"/>
        <w:autoSpaceDN w:val="0"/>
        <w:adjustRightInd w:val="0"/>
        <w:ind w:left="1068" w:right="-1"/>
        <w:jc w:val="both"/>
        <w:rPr>
          <w:rFonts w:ascii="Arial" w:hAnsi="Arial" w:cs="Arial"/>
          <w:sz w:val="22"/>
          <w:szCs w:val="22"/>
          <w:lang w:val="pt-PT"/>
        </w:rPr>
      </w:pPr>
    </w:p>
    <w:p w:rsidR="005558D8" w:rsidRPr="005558D8" w:rsidRDefault="005558D8" w:rsidP="00E00B5D">
      <w:pPr>
        <w:widowControl w:val="0"/>
        <w:numPr>
          <w:ilvl w:val="0"/>
          <w:numId w:val="6"/>
        </w:numPr>
        <w:tabs>
          <w:tab w:val="left" w:pos="357"/>
        </w:tabs>
        <w:autoSpaceDE w:val="0"/>
        <w:autoSpaceDN w:val="0"/>
        <w:adjustRightInd w:val="0"/>
        <w:ind w:left="1068" w:right="-1" w:firstLine="0"/>
        <w:jc w:val="both"/>
        <w:rPr>
          <w:rFonts w:ascii="Arial" w:hAnsi="Arial" w:cs="Arial"/>
          <w:b/>
          <w:sz w:val="22"/>
          <w:szCs w:val="22"/>
          <w:lang w:val="pt-PT"/>
        </w:rPr>
      </w:pPr>
      <w:r w:rsidRPr="005558D8">
        <w:rPr>
          <w:rFonts w:ascii="Arial" w:hAnsi="Arial" w:cs="Arial"/>
          <w:b/>
          <w:sz w:val="22"/>
          <w:szCs w:val="22"/>
          <w:lang w:val="pt-PT"/>
        </w:rPr>
        <w:t xml:space="preserve">Em caso de Representante que </w:t>
      </w:r>
      <w:r w:rsidRPr="005558D8">
        <w:rPr>
          <w:rFonts w:ascii="Arial" w:hAnsi="Arial" w:cs="Arial"/>
          <w:b/>
          <w:sz w:val="22"/>
          <w:szCs w:val="22"/>
          <w:u w:val="single"/>
          <w:lang w:val="pt-PT"/>
        </w:rPr>
        <w:t>NÃO</w:t>
      </w:r>
      <w:r w:rsidRPr="005558D8">
        <w:rPr>
          <w:rFonts w:ascii="Arial" w:hAnsi="Arial" w:cs="Arial"/>
          <w:b/>
          <w:sz w:val="22"/>
          <w:szCs w:val="22"/>
          <w:lang w:val="pt-PT"/>
        </w:rPr>
        <w:t xml:space="preserve"> seja proprietário: </w:t>
      </w:r>
    </w:p>
    <w:p w:rsidR="005558D8" w:rsidRPr="005558D8" w:rsidRDefault="005558D8" w:rsidP="00E00B5D">
      <w:pPr>
        <w:widowControl w:val="0"/>
        <w:numPr>
          <w:ilvl w:val="0"/>
          <w:numId w:val="29"/>
        </w:numPr>
        <w:tabs>
          <w:tab w:val="left" w:pos="357"/>
        </w:tabs>
        <w:autoSpaceDE w:val="0"/>
        <w:autoSpaceDN w:val="0"/>
        <w:adjustRightInd w:val="0"/>
        <w:ind w:left="1788" w:right="-196"/>
        <w:jc w:val="both"/>
        <w:rPr>
          <w:rFonts w:ascii="Arial" w:hAnsi="Arial" w:cs="Arial"/>
          <w:b/>
          <w:color w:val="FF0000"/>
          <w:sz w:val="22"/>
          <w:szCs w:val="22"/>
          <w:lang w:val="pt-PT"/>
        </w:rPr>
      </w:pPr>
      <w:r w:rsidRPr="005558D8">
        <w:rPr>
          <w:rFonts w:ascii="Arial" w:hAnsi="Arial" w:cs="Arial"/>
          <w:sz w:val="22"/>
          <w:szCs w:val="22"/>
          <w:lang w:val="pt-PT"/>
        </w:rPr>
        <w:t xml:space="preserve">Documento de Procuração que comprove os necessários poderes para formular ofertas e lances de preços, e praticar todos os demais atos pertinentes ao certame, em nome da empresa Modelo </w:t>
      </w:r>
      <w:r w:rsidRPr="005558D8">
        <w:rPr>
          <w:rFonts w:ascii="Arial" w:hAnsi="Arial" w:cs="Arial"/>
          <w:b/>
          <w:sz w:val="22"/>
          <w:szCs w:val="22"/>
          <w:u w:val="single"/>
          <w:lang w:val="pt-PT"/>
        </w:rPr>
        <w:t>ANEXO I</w:t>
      </w:r>
      <w:r w:rsidR="000F1516">
        <w:rPr>
          <w:rFonts w:ascii="Arial" w:hAnsi="Arial" w:cs="Arial"/>
          <w:b/>
          <w:sz w:val="22"/>
          <w:szCs w:val="22"/>
          <w:u w:val="single"/>
          <w:lang w:val="pt-PT"/>
        </w:rPr>
        <w:t>V</w:t>
      </w:r>
      <w:r w:rsidRPr="005558D8">
        <w:rPr>
          <w:rFonts w:ascii="Arial" w:hAnsi="Arial" w:cs="Arial"/>
          <w:b/>
          <w:sz w:val="22"/>
          <w:szCs w:val="22"/>
          <w:lang w:val="pt-PT"/>
        </w:rPr>
        <w:t xml:space="preserve"> (</w:t>
      </w:r>
      <w:r w:rsidRPr="005558D8">
        <w:rPr>
          <w:rFonts w:ascii="Arial" w:hAnsi="Arial" w:cs="Arial"/>
          <w:b/>
          <w:sz w:val="22"/>
          <w:szCs w:val="22"/>
          <w:u w:val="single"/>
          <w:lang w:val="pt-PT"/>
        </w:rPr>
        <w:t>Com firma reconhecida em Cartório</w:t>
      </w:r>
      <w:r w:rsidRPr="005558D8">
        <w:rPr>
          <w:rFonts w:ascii="Arial" w:hAnsi="Arial" w:cs="Arial"/>
          <w:b/>
          <w:sz w:val="22"/>
          <w:szCs w:val="22"/>
          <w:lang w:val="pt-PT"/>
        </w:rPr>
        <w:t>).</w:t>
      </w:r>
    </w:p>
    <w:p w:rsidR="005558D8" w:rsidRPr="005558D8" w:rsidRDefault="005558D8" w:rsidP="00E00B5D">
      <w:pPr>
        <w:widowControl w:val="0"/>
        <w:numPr>
          <w:ilvl w:val="0"/>
          <w:numId w:val="29"/>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r w:rsidR="00044BF3">
        <w:rPr>
          <w:rFonts w:ascii="Arial" w:hAnsi="Arial" w:cs="Arial"/>
          <w:sz w:val="22"/>
          <w:szCs w:val="22"/>
          <w:lang w:val="pt-PT"/>
        </w:rPr>
        <w:t>;</w:t>
      </w:r>
      <w:r w:rsidRPr="005558D8">
        <w:rPr>
          <w:rFonts w:ascii="Arial" w:hAnsi="Arial" w:cs="Arial"/>
          <w:sz w:val="22"/>
          <w:szCs w:val="22"/>
          <w:lang w:val="pt-PT"/>
        </w:rPr>
        <w:t xml:space="preserve"> </w:t>
      </w:r>
    </w:p>
    <w:p w:rsidR="005558D8" w:rsidRPr="005558D8" w:rsidRDefault="00F1769D" w:rsidP="00E00B5D">
      <w:pPr>
        <w:widowControl w:val="0"/>
        <w:numPr>
          <w:ilvl w:val="0"/>
          <w:numId w:val="29"/>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 xml:space="preserve">Carteira de Identidade </w:t>
      </w:r>
      <w:r>
        <w:rPr>
          <w:rFonts w:ascii="Arial" w:hAnsi="Arial" w:cs="Arial"/>
          <w:sz w:val="22"/>
          <w:szCs w:val="22"/>
          <w:lang w:val="pt-PT"/>
        </w:rPr>
        <w:t xml:space="preserve">de </w:t>
      </w:r>
      <w:r w:rsidRPr="003A3DDF">
        <w:rPr>
          <w:rFonts w:ascii="Arial" w:hAnsi="Arial" w:cs="Arial"/>
          <w:b/>
          <w:sz w:val="22"/>
          <w:szCs w:val="22"/>
          <w:lang w:val="pt-PT"/>
        </w:rPr>
        <w:t>TODOS OS SÓCIOS</w:t>
      </w:r>
      <w:r>
        <w:rPr>
          <w:rFonts w:ascii="Arial" w:hAnsi="Arial" w:cs="Arial"/>
          <w:sz w:val="22"/>
          <w:szCs w:val="22"/>
          <w:lang w:val="pt-PT"/>
        </w:rPr>
        <w:t xml:space="preserve"> </w:t>
      </w:r>
      <w:r w:rsidRPr="005558D8">
        <w:rPr>
          <w:rFonts w:ascii="Arial" w:hAnsi="Arial" w:cs="Arial"/>
          <w:sz w:val="22"/>
          <w:szCs w:val="22"/>
          <w:lang w:val="pt-PT"/>
        </w:rPr>
        <w:t xml:space="preserve">ou outro </w:t>
      </w:r>
      <w:r w:rsidR="003A3DDF">
        <w:rPr>
          <w:rFonts w:ascii="Arial" w:hAnsi="Arial" w:cs="Arial"/>
          <w:sz w:val="22"/>
          <w:szCs w:val="22"/>
          <w:lang w:val="pt-PT"/>
        </w:rPr>
        <w:t xml:space="preserve">documento </w:t>
      </w:r>
      <w:r w:rsidRPr="005558D8">
        <w:rPr>
          <w:rFonts w:ascii="Arial" w:hAnsi="Arial" w:cs="Arial"/>
          <w:sz w:val="22"/>
          <w:szCs w:val="22"/>
          <w:lang w:val="pt-PT"/>
        </w:rPr>
        <w:t>equivalente</w:t>
      </w:r>
      <w:r w:rsidR="008762A4">
        <w:rPr>
          <w:rFonts w:ascii="Arial" w:hAnsi="Arial" w:cs="Arial"/>
          <w:sz w:val="22"/>
          <w:szCs w:val="22"/>
          <w:lang w:val="pt-PT"/>
        </w:rPr>
        <w:t>,</w:t>
      </w:r>
      <w:r w:rsidRPr="005558D8">
        <w:rPr>
          <w:rFonts w:ascii="Arial" w:hAnsi="Arial" w:cs="Arial"/>
          <w:sz w:val="22"/>
          <w:szCs w:val="22"/>
          <w:lang w:val="pt-PT"/>
        </w:rPr>
        <w:t xml:space="preserve"> desde q</w:t>
      </w:r>
      <w:r w:rsidR="008762A4">
        <w:rPr>
          <w:rFonts w:ascii="Arial" w:hAnsi="Arial" w:cs="Arial"/>
          <w:sz w:val="22"/>
          <w:szCs w:val="22"/>
          <w:lang w:val="pt-PT"/>
        </w:rPr>
        <w:t>ue seja oficial e contenha foto</w:t>
      </w:r>
      <w:r w:rsidR="005558D8" w:rsidRPr="005558D8">
        <w:rPr>
          <w:rFonts w:ascii="Arial" w:hAnsi="Arial" w:cs="Arial"/>
          <w:sz w:val="22"/>
          <w:szCs w:val="22"/>
          <w:lang w:val="pt-PT"/>
        </w:rPr>
        <w:t>.</w:t>
      </w:r>
    </w:p>
    <w:p w:rsidR="000B16E9" w:rsidRPr="00143404" w:rsidRDefault="005558D8" w:rsidP="00E00B5D">
      <w:pPr>
        <w:pStyle w:val="PargrafodaLista"/>
        <w:widowControl w:val="0"/>
        <w:numPr>
          <w:ilvl w:val="0"/>
          <w:numId w:val="29"/>
        </w:numPr>
        <w:tabs>
          <w:tab w:val="left" w:pos="357"/>
        </w:tabs>
        <w:autoSpaceDE w:val="0"/>
        <w:autoSpaceDN w:val="0"/>
        <w:adjustRightInd w:val="0"/>
        <w:ind w:left="1788" w:right="-196"/>
        <w:jc w:val="both"/>
        <w:rPr>
          <w:rFonts w:ascii="Arial" w:hAnsi="Arial" w:cs="Arial"/>
          <w:sz w:val="22"/>
          <w:szCs w:val="22"/>
          <w:lang w:val="pt-PT"/>
        </w:rPr>
      </w:pPr>
      <w:r w:rsidRPr="00143404">
        <w:rPr>
          <w:rFonts w:ascii="Arial" w:hAnsi="Arial" w:cs="Arial"/>
          <w:sz w:val="22"/>
          <w:szCs w:val="22"/>
          <w:lang w:val="pt-PT"/>
        </w:rPr>
        <w:t xml:space="preserve">Certidão Simplificada da Junta Comercial da licitante </w:t>
      </w:r>
      <w:r w:rsidRPr="00143404">
        <w:rPr>
          <w:rFonts w:ascii="Arial" w:hAnsi="Arial" w:cs="Arial"/>
          <w:sz w:val="22"/>
          <w:szCs w:val="22"/>
        </w:rPr>
        <w:t>emitida em até 90</w:t>
      </w:r>
      <w:r w:rsidRPr="00143404">
        <w:rPr>
          <w:rFonts w:ascii="Arial" w:hAnsi="Arial" w:cs="Arial"/>
          <w:sz w:val="22"/>
          <w:szCs w:val="22"/>
          <w:lang w:val="pt-PT"/>
        </w:rPr>
        <w:t xml:space="preserve"> </w:t>
      </w:r>
      <w:r w:rsidRPr="00143404">
        <w:rPr>
          <w:rFonts w:ascii="Arial" w:hAnsi="Arial" w:cs="Arial"/>
          <w:sz w:val="22"/>
          <w:szCs w:val="22"/>
        </w:rPr>
        <w:t>dias da data da realização da sessão</w:t>
      </w:r>
      <w:r w:rsidRPr="00143404">
        <w:rPr>
          <w:rFonts w:ascii="Arial" w:hAnsi="Arial" w:cs="Arial"/>
          <w:sz w:val="22"/>
          <w:szCs w:val="22"/>
          <w:lang w:val="pt-PT"/>
        </w:rPr>
        <w:t>.</w:t>
      </w:r>
    </w:p>
    <w:p w:rsidR="00E00B5D" w:rsidRDefault="00E00B5D" w:rsidP="00E00B5D">
      <w:pPr>
        <w:widowControl w:val="0"/>
        <w:tabs>
          <w:tab w:val="left" w:pos="357"/>
        </w:tabs>
        <w:autoSpaceDE w:val="0"/>
        <w:autoSpaceDN w:val="0"/>
        <w:adjustRightInd w:val="0"/>
        <w:ind w:right="-196"/>
        <w:jc w:val="both"/>
        <w:rPr>
          <w:rFonts w:ascii="Arial" w:hAnsi="Arial" w:cs="Arial"/>
          <w:color w:val="FF0000"/>
          <w:sz w:val="22"/>
          <w:szCs w:val="22"/>
          <w:lang w:val="pt-PT"/>
        </w:rPr>
      </w:pPr>
    </w:p>
    <w:p w:rsidR="006814AB" w:rsidRPr="003D18A1" w:rsidRDefault="00E00B5D" w:rsidP="00EE2AED">
      <w:pPr>
        <w:widowControl w:val="0"/>
        <w:tabs>
          <w:tab w:val="left" w:pos="357"/>
        </w:tabs>
        <w:autoSpaceDE w:val="0"/>
        <w:autoSpaceDN w:val="0"/>
        <w:adjustRightInd w:val="0"/>
        <w:ind w:left="567" w:right="-196"/>
        <w:jc w:val="both"/>
        <w:rPr>
          <w:rFonts w:ascii="Arial" w:hAnsi="Arial" w:cs="Arial"/>
          <w:sz w:val="22"/>
          <w:szCs w:val="22"/>
          <w:lang w:val="pt-PT"/>
        </w:rPr>
      </w:pPr>
      <w:r w:rsidRPr="00E00B5D">
        <w:rPr>
          <w:rFonts w:ascii="Arial" w:hAnsi="Arial" w:cs="Arial"/>
          <w:sz w:val="22"/>
          <w:szCs w:val="22"/>
          <w:lang w:val="pt-PT"/>
        </w:rPr>
        <w:t>5.1.2</w:t>
      </w:r>
      <w:r>
        <w:rPr>
          <w:rFonts w:ascii="Arial" w:hAnsi="Arial" w:cs="Arial"/>
          <w:sz w:val="22"/>
          <w:szCs w:val="22"/>
          <w:lang w:val="pt-PT"/>
        </w:rPr>
        <w:t xml:space="preserve"> – Caso a licitante seja pessoa física</w:t>
      </w:r>
      <w:r w:rsidR="00F22074">
        <w:rPr>
          <w:rFonts w:ascii="Arial" w:hAnsi="Arial" w:cs="Arial"/>
          <w:sz w:val="22"/>
          <w:szCs w:val="22"/>
          <w:lang w:val="pt-PT"/>
        </w:rPr>
        <w:t>,</w:t>
      </w:r>
      <w:r w:rsidR="00B84B32">
        <w:rPr>
          <w:rFonts w:ascii="Arial" w:hAnsi="Arial" w:cs="Arial"/>
          <w:sz w:val="22"/>
          <w:szCs w:val="22"/>
          <w:lang w:val="pt-PT"/>
        </w:rPr>
        <w:t xml:space="preserve"> o interessado deverá apresentar </w:t>
      </w:r>
      <w:r w:rsidR="006814AB">
        <w:rPr>
          <w:rFonts w:ascii="Arial" w:hAnsi="Arial" w:cs="Arial"/>
          <w:sz w:val="22"/>
          <w:szCs w:val="22"/>
          <w:lang w:val="pt-PT"/>
        </w:rPr>
        <w:t>os seguintes documentos</w:t>
      </w:r>
      <w:r w:rsidR="007A4048">
        <w:rPr>
          <w:rFonts w:ascii="Arial" w:hAnsi="Arial" w:cs="Arial"/>
          <w:sz w:val="22"/>
          <w:szCs w:val="22"/>
          <w:lang w:val="pt-PT"/>
        </w:rPr>
        <w:t xml:space="preserve"> que o credencie</w:t>
      </w:r>
      <w:r w:rsidR="00B84B32">
        <w:rPr>
          <w:rFonts w:ascii="Arial" w:hAnsi="Arial" w:cs="Arial"/>
          <w:sz w:val="22"/>
          <w:szCs w:val="22"/>
          <w:lang w:val="pt-PT"/>
        </w:rPr>
        <w:t xml:space="preserve"> a participar do certame</w:t>
      </w:r>
      <w:r w:rsidR="006814AB">
        <w:rPr>
          <w:rFonts w:ascii="Arial" w:hAnsi="Arial" w:cs="Arial"/>
          <w:sz w:val="22"/>
          <w:szCs w:val="22"/>
          <w:lang w:val="pt-PT"/>
        </w:rPr>
        <w:t>:</w:t>
      </w:r>
    </w:p>
    <w:p w:rsidR="009E3CF8" w:rsidRDefault="009E3CF8" w:rsidP="00AF2BCE">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sidRPr="005558D8">
        <w:rPr>
          <w:rFonts w:ascii="Arial" w:hAnsi="Arial" w:cs="Arial"/>
          <w:sz w:val="22"/>
          <w:szCs w:val="22"/>
          <w:lang w:val="pt-PT"/>
        </w:rPr>
        <w:t>Carteira de Identidade ou outro equivalente desde q</w:t>
      </w:r>
      <w:r>
        <w:rPr>
          <w:rFonts w:ascii="Arial" w:hAnsi="Arial" w:cs="Arial"/>
          <w:sz w:val="22"/>
          <w:szCs w:val="22"/>
          <w:lang w:val="pt-PT"/>
        </w:rPr>
        <w:t>ue seja oficial e contenha foto;</w:t>
      </w:r>
    </w:p>
    <w:p w:rsidR="009E3CF8" w:rsidRDefault="000C7B9C" w:rsidP="00AF2BCE">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Pr>
          <w:rFonts w:ascii="Arial" w:hAnsi="Arial" w:cs="Arial"/>
          <w:sz w:val="22"/>
          <w:szCs w:val="22"/>
          <w:lang w:val="pt-PT"/>
        </w:rPr>
        <w:t>CPF (Cadastro de Pessoa Física);</w:t>
      </w:r>
    </w:p>
    <w:p w:rsidR="000C7B9C" w:rsidRDefault="000C7B9C" w:rsidP="00AF2BCE">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Pr>
          <w:rFonts w:ascii="Arial" w:hAnsi="Arial" w:cs="Arial"/>
          <w:sz w:val="22"/>
          <w:szCs w:val="22"/>
          <w:lang w:val="pt-PT"/>
        </w:rPr>
        <w:t>Comprovante de residência.</w:t>
      </w:r>
    </w:p>
    <w:p w:rsidR="00806CC8" w:rsidRDefault="00806CC8" w:rsidP="00806CC8">
      <w:pPr>
        <w:widowControl w:val="0"/>
        <w:tabs>
          <w:tab w:val="left" w:pos="357"/>
        </w:tabs>
        <w:autoSpaceDE w:val="0"/>
        <w:autoSpaceDN w:val="0"/>
        <w:adjustRightInd w:val="0"/>
        <w:ind w:left="567" w:right="-196"/>
        <w:jc w:val="both"/>
        <w:rPr>
          <w:rFonts w:ascii="Arial" w:hAnsi="Arial" w:cs="Arial"/>
          <w:sz w:val="22"/>
          <w:szCs w:val="22"/>
          <w:lang w:val="pt-PT"/>
        </w:rPr>
      </w:pPr>
    </w:p>
    <w:p w:rsidR="00806CC8" w:rsidRPr="00207C8F" w:rsidRDefault="00806CC8" w:rsidP="00806CC8">
      <w:pPr>
        <w:widowControl w:val="0"/>
        <w:tabs>
          <w:tab w:val="left" w:pos="357"/>
        </w:tabs>
        <w:autoSpaceDE w:val="0"/>
        <w:autoSpaceDN w:val="0"/>
        <w:adjustRightInd w:val="0"/>
        <w:ind w:left="567" w:right="-196"/>
        <w:jc w:val="both"/>
        <w:rPr>
          <w:rFonts w:ascii="Arial" w:hAnsi="Arial" w:cs="Arial"/>
          <w:color w:val="00B050"/>
          <w:sz w:val="22"/>
          <w:szCs w:val="22"/>
          <w:lang w:val="pt-PT"/>
        </w:rPr>
      </w:pPr>
      <w:bookmarkStart w:id="0" w:name="_GoBack"/>
      <w:r w:rsidRPr="00207C8F">
        <w:rPr>
          <w:rFonts w:ascii="Arial" w:hAnsi="Arial" w:cs="Arial"/>
          <w:color w:val="00B050"/>
          <w:sz w:val="22"/>
          <w:szCs w:val="22"/>
          <w:lang w:val="pt-PT"/>
        </w:rPr>
        <w:t xml:space="preserve">5.1.3 </w:t>
      </w:r>
      <w:r w:rsidR="002F48EF" w:rsidRPr="00207C8F">
        <w:rPr>
          <w:rFonts w:ascii="Arial" w:hAnsi="Arial" w:cs="Arial"/>
          <w:color w:val="00B050"/>
          <w:sz w:val="22"/>
          <w:szCs w:val="22"/>
          <w:lang w:val="pt-PT"/>
        </w:rPr>
        <w:t>–</w:t>
      </w:r>
      <w:r w:rsidRPr="00207C8F">
        <w:rPr>
          <w:rFonts w:ascii="Arial" w:hAnsi="Arial" w:cs="Arial"/>
          <w:color w:val="00B050"/>
          <w:sz w:val="22"/>
          <w:szCs w:val="22"/>
          <w:lang w:val="pt-PT"/>
        </w:rPr>
        <w:t xml:space="preserve"> </w:t>
      </w:r>
      <w:r w:rsidR="002F48EF" w:rsidRPr="00207C8F">
        <w:rPr>
          <w:rFonts w:ascii="Arial" w:hAnsi="Arial" w:cs="Arial"/>
          <w:color w:val="00B050"/>
          <w:sz w:val="22"/>
          <w:szCs w:val="22"/>
          <w:lang w:val="pt-PT"/>
        </w:rPr>
        <w:t xml:space="preserve">Em obediência ao item 3.4 deste edital, a Pregoeira e a Equipe de Apoio consultarão a regularidade do licitante junto ao Município de Desterro do Melo. CASO NÃO SEJA POSSÍVEL EMITIR CERTIDÃO NEGATIVA OU CERTIDÃO POSITIVA COM EFEITOS DE NEGATIVA, O LICITANTE </w:t>
      </w:r>
      <w:r w:rsidR="002F48EF" w:rsidRPr="00207C8F">
        <w:rPr>
          <w:rFonts w:ascii="Arial" w:hAnsi="Arial" w:cs="Arial"/>
          <w:color w:val="00B050"/>
          <w:sz w:val="22"/>
          <w:szCs w:val="22"/>
          <w:lang w:val="pt-PT"/>
        </w:rPr>
        <w:t>NÃO SERÁ CREDENCIADO.</w:t>
      </w:r>
    </w:p>
    <w:bookmarkEnd w:id="0"/>
    <w:p w:rsidR="0045771B" w:rsidRDefault="0045771B" w:rsidP="0045771B">
      <w:pPr>
        <w:widowControl w:val="0"/>
        <w:tabs>
          <w:tab w:val="left" w:pos="357"/>
        </w:tabs>
        <w:autoSpaceDE w:val="0"/>
        <w:autoSpaceDN w:val="0"/>
        <w:adjustRightInd w:val="0"/>
        <w:ind w:left="567" w:right="-196"/>
        <w:jc w:val="both"/>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00515644">
        <w:rPr>
          <w:rFonts w:ascii="Arial" w:hAnsi="Arial" w:cs="Arial"/>
          <w:sz w:val="22"/>
          <w:szCs w:val="22"/>
          <w:lang w:val="pt-PT"/>
        </w:rPr>
        <w:t xml:space="preserve"> deverão ser entregues a</w:t>
      </w:r>
      <w:r w:rsidRPr="004B6193">
        <w:rPr>
          <w:rFonts w:ascii="Arial" w:hAnsi="Arial" w:cs="Arial"/>
          <w:sz w:val="22"/>
          <w:szCs w:val="22"/>
          <w:lang w:val="pt-PT"/>
        </w:rPr>
        <w:t xml:space="preserve"> Pregoeir</w:t>
      </w:r>
      <w:r w:rsidR="00515644">
        <w:rPr>
          <w:rFonts w:ascii="Arial" w:hAnsi="Arial" w:cs="Arial"/>
          <w:sz w:val="22"/>
          <w:szCs w:val="22"/>
          <w:lang w:val="pt-PT"/>
        </w:rPr>
        <w:t>a</w:t>
      </w:r>
      <w:r w:rsidRPr="004B6193">
        <w:rPr>
          <w:rFonts w:ascii="Arial" w:hAnsi="Arial" w:cs="Arial"/>
          <w:sz w:val="22"/>
          <w:szCs w:val="22"/>
          <w:lang w:val="pt-PT"/>
        </w:rPr>
        <w:t xml:space="preserve"> na hora do credenciamento, lembrando que de preferência deverão ser usados os modelos </w:t>
      </w:r>
      <w:r w:rsidR="00C81455">
        <w:rPr>
          <w:rFonts w:ascii="Arial" w:hAnsi="Arial" w:cs="Arial"/>
          <w:sz w:val="22"/>
          <w:szCs w:val="22"/>
          <w:lang w:val="pt-PT"/>
        </w:rPr>
        <w:t xml:space="preserve">de declaração </w:t>
      </w:r>
      <w:r w:rsidRPr="004B6193">
        <w:rPr>
          <w:rFonts w:ascii="Arial" w:hAnsi="Arial" w:cs="Arial"/>
          <w:sz w:val="22"/>
          <w:szCs w:val="22"/>
          <w:lang w:val="pt-PT"/>
        </w:rPr>
        <w:t>fornecidos por este edital afim de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5.3 - Apresentação da documentação em cópias, acompanhadas dos ORIGINAIS, </w:t>
      </w:r>
      <w:r w:rsidR="00515644">
        <w:rPr>
          <w:rFonts w:ascii="Arial" w:hAnsi="Arial" w:cs="Arial"/>
          <w:sz w:val="22"/>
          <w:szCs w:val="22"/>
          <w:lang w:val="pt-PT"/>
        </w:rPr>
        <w:t>para que sejam autenticadas pela</w:t>
      </w:r>
      <w:r w:rsidRPr="004B6193">
        <w:rPr>
          <w:rFonts w:ascii="Arial" w:hAnsi="Arial" w:cs="Arial"/>
          <w:sz w:val="22"/>
          <w:szCs w:val="22"/>
          <w:lang w:val="pt-PT"/>
        </w:rPr>
        <w:t xml:space="preserve"> Pre</w:t>
      </w:r>
      <w:r w:rsidR="00515644">
        <w:rPr>
          <w:rFonts w:ascii="Arial" w:hAnsi="Arial" w:cs="Arial"/>
          <w:sz w:val="22"/>
          <w:szCs w:val="22"/>
          <w:lang w:val="pt-PT"/>
        </w:rPr>
        <w:t>goeira</w:t>
      </w:r>
      <w:r w:rsidRPr="004B6193">
        <w:rPr>
          <w:rFonts w:ascii="Arial" w:hAnsi="Arial" w:cs="Arial"/>
          <w:sz w:val="22"/>
          <w:szCs w:val="22"/>
          <w:lang w:val="pt-PT"/>
        </w:rPr>
        <w:t>.</w:t>
      </w:r>
    </w:p>
    <w:p w:rsidR="00B13BF3" w:rsidRDefault="00B13BF3" w:rsidP="000B16E9">
      <w:pPr>
        <w:widowControl w:val="0"/>
        <w:tabs>
          <w:tab w:val="left" w:pos="0"/>
        </w:tabs>
        <w:autoSpaceDE w:val="0"/>
        <w:autoSpaceDN w:val="0"/>
        <w:adjustRightInd w:val="0"/>
        <w:ind w:right="-196"/>
        <w:jc w:val="both"/>
        <w:rPr>
          <w:rFonts w:ascii="Arial" w:hAnsi="Arial" w:cs="Arial"/>
          <w:sz w:val="22"/>
          <w:szCs w:val="22"/>
          <w:lang w:val="pt-PT"/>
        </w:rPr>
      </w:pPr>
    </w:p>
    <w:p w:rsidR="00B13BF3" w:rsidRPr="004B6193" w:rsidRDefault="00B13BF3" w:rsidP="000B16E9">
      <w:pPr>
        <w:widowControl w:val="0"/>
        <w:tabs>
          <w:tab w:val="left" w:pos="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 xml:space="preserve">5.3.1 - </w:t>
      </w:r>
      <w:r w:rsidRPr="00B13BF3">
        <w:rPr>
          <w:rFonts w:ascii="Arial" w:hAnsi="Arial" w:cs="Arial"/>
          <w:sz w:val="22"/>
          <w:szCs w:val="22"/>
          <w:lang w:val="pt-PT"/>
        </w:rPr>
        <w:t>Não serão aceito documentos enviados por e-mail sem os originais para autenticação, salvo declarações de renúncia a prazos recursais que poderá ser enviada por correio eletrônico.</w:t>
      </w:r>
    </w:p>
    <w:p w:rsidR="000B16E9"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644FD8" w:rsidRDefault="00644FD8" w:rsidP="000B16E9">
      <w:pPr>
        <w:widowControl w:val="0"/>
        <w:tabs>
          <w:tab w:val="left" w:pos="0"/>
        </w:tabs>
        <w:autoSpaceDE w:val="0"/>
        <w:autoSpaceDN w:val="0"/>
        <w:adjustRightInd w:val="0"/>
        <w:ind w:right="-196"/>
        <w:jc w:val="both"/>
        <w:rPr>
          <w:rFonts w:ascii="Arial" w:hAnsi="Arial" w:cs="Arial"/>
          <w:sz w:val="22"/>
          <w:szCs w:val="22"/>
          <w:lang w:val="pt-PT"/>
        </w:rPr>
      </w:pPr>
      <w:r w:rsidRPr="00644FD8">
        <w:rPr>
          <w:rFonts w:ascii="Arial" w:hAnsi="Arial" w:cs="Arial"/>
          <w:sz w:val="22"/>
          <w:szCs w:val="22"/>
          <w:lang w:val="pt-PT"/>
        </w:rPr>
        <w:t>5.3.2 - Documentos emitidos via internet não precisam ser autenticados; terão a validade conferida de acordo com as numerações de protocolo emitidas pelos respectivos sites</w:t>
      </w:r>
      <w:r>
        <w:rPr>
          <w:rFonts w:ascii="Arial" w:hAnsi="Arial" w:cs="Arial"/>
          <w:sz w:val="22"/>
          <w:szCs w:val="22"/>
          <w:lang w:val="pt-PT"/>
        </w:rPr>
        <w:t>.</w:t>
      </w:r>
    </w:p>
    <w:p w:rsidR="00644FD8" w:rsidRPr="00644FD8" w:rsidRDefault="00644FD8" w:rsidP="000B16E9">
      <w:pPr>
        <w:widowControl w:val="0"/>
        <w:tabs>
          <w:tab w:val="left" w:pos="0"/>
        </w:tabs>
        <w:autoSpaceDE w:val="0"/>
        <w:autoSpaceDN w:val="0"/>
        <w:adjustRightInd w:val="0"/>
        <w:ind w:right="-196"/>
        <w:jc w:val="both"/>
        <w:rPr>
          <w:rFonts w:ascii="Arial" w:hAnsi="Arial" w:cs="Arial"/>
          <w:sz w:val="22"/>
          <w:szCs w:val="22"/>
          <w:lang w:val="pt-PT"/>
        </w:rPr>
      </w:pPr>
    </w:p>
    <w:p w:rsidR="00710DFA" w:rsidRDefault="000B16E9" w:rsidP="000B16E9">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w:t>
      </w:r>
      <w:r w:rsidRPr="00DC38A5">
        <w:rPr>
          <w:rFonts w:ascii="Arial" w:hAnsi="Arial" w:cs="Arial"/>
          <w:b/>
          <w:sz w:val="22"/>
          <w:szCs w:val="22"/>
          <w:u w:val="single"/>
          <w:lang w:val="pt-PT"/>
        </w:rPr>
        <w:t xml:space="preserve">O documento de </w:t>
      </w:r>
      <w:r w:rsidR="00A96EC0" w:rsidRPr="00DC38A5">
        <w:rPr>
          <w:rFonts w:ascii="Arial" w:hAnsi="Arial" w:cs="Arial"/>
          <w:b/>
          <w:sz w:val="22"/>
          <w:szCs w:val="22"/>
          <w:u w:val="single"/>
          <w:lang w:val="pt-PT"/>
        </w:rPr>
        <w:t>procuração</w:t>
      </w:r>
      <w:r w:rsidRPr="00DC38A5">
        <w:rPr>
          <w:rFonts w:ascii="Arial" w:hAnsi="Arial" w:cs="Arial"/>
          <w:b/>
          <w:sz w:val="22"/>
          <w:szCs w:val="22"/>
          <w:u w:val="single"/>
          <w:lang w:val="pt-PT"/>
        </w:rPr>
        <w:t xml:space="preserve"> dever</w:t>
      </w:r>
      <w:r w:rsidR="00D83862">
        <w:rPr>
          <w:rFonts w:ascii="Arial" w:hAnsi="Arial" w:cs="Arial"/>
          <w:b/>
          <w:sz w:val="22"/>
          <w:szCs w:val="22"/>
          <w:u w:val="single"/>
          <w:lang w:val="pt-PT"/>
        </w:rPr>
        <w:t>á obedecer ao modelo do ANEXO IV</w:t>
      </w:r>
      <w:r w:rsidRPr="00DC38A5">
        <w:rPr>
          <w:rFonts w:ascii="Arial" w:hAnsi="Arial" w:cs="Arial"/>
          <w:b/>
          <w:sz w:val="22"/>
          <w:szCs w:val="22"/>
          <w:u w:val="single"/>
          <w:lang w:val="pt-PT"/>
        </w:rPr>
        <w:t xml:space="preserve"> (Com firma reconhecida em Cartório).</w:t>
      </w:r>
    </w:p>
    <w:p w:rsidR="000B16E9" w:rsidRPr="00143404"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4B6193">
        <w:rPr>
          <w:rFonts w:ascii="Arial" w:hAnsi="Arial" w:cs="Arial"/>
          <w:sz w:val="22"/>
          <w:szCs w:val="22"/>
          <w:lang w:val="pt-PT"/>
        </w:rPr>
        <w:t>5</w:t>
      </w:r>
      <w:r w:rsidR="00E360D3">
        <w:rPr>
          <w:rFonts w:ascii="Arial" w:hAnsi="Arial" w:cs="Arial"/>
          <w:sz w:val="22"/>
          <w:szCs w:val="22"/>
          <w:lang w:val="pt-PT"/>
        </w:rPr>
        <w:t>.6</w:t>
      </w:r>
      <w:r w:rsidRPr="004B6193">
        <w:rPr>
          <w:rFonts w:ascii="Arial" w:hAnsi="Arial" w:cs="Arial"/>
          <w:sz w:val="22"/>
          <w:szCs w:val="22"/>
          <w:lang w:val="pt-PT"/>
        </w:rPr>
        <w:t xml:space="preserve"> – </w:t>
      </w:r>
      <w:r w:rsidR="00515644" w:rsidRPr="00515644">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515644">
        <w:rPr>
          <w:rFonts w:ascii="Arial" w:hAnsi="Arial" w:cs="Arial"/>
          <w:b/>
          <w:sz w:val="22"/>
          <w:szCs w:val="22"/>
          <w:lang w:val="pt-PT"/>
        </w:rPr>
        <w:t>SENDO INDISPENSÁVEL</w:t>
      </w:r>
      <w:r w:rsidR="00CB2240">
        <w:rPr>
          <w:rFonts w:ascii="Arial" w:hAnsi="Arial" w:cs="Arial"/>
          <w:b/>
          <w:sz w:val="22"/>
          <w:szCs w:val="22"/>
          <w:lang w:val="pt-PT"/>
        </w:rPr>
        <w:t xml:space="preserve"> A</w:t>
      </w:r>
      <w:r w:rsidR="00515644" w:rsidRPr="00515644">
        <w:rPr>
          <w:rFonts w:ascii="Arial" w:hAnsi="Arial" w:cs="Arial"/>
          <w:b/>
          <w:color w:val="000000" w:themeColor="text1"/>
          <w:sz w:val="22"/>
          <w:szCs w:val="22"/>
          <w:lang w:val="pt-PT"/>
        </w:rPr>
        <w:t xml:space="preserve"> </w:t>
      </w:r>
      <w:r w:rsidR="00CB2240">
        <w:rPr>
          <w:rFonts w:ascii="Arial" w:hAnsi="Arial" w:cs="Arial"/>
          <w:b/>
          <w:sz w:val="22"/>
          <w:szCs w:val="22"/>
          <w:lang w:val="pt-PT"/>
        </w:rPr>
        <w:t>PROCURAÇÃO PARA OS CASOS EM QUE O REPRESE</w:t>
      </w:r>
      <w:r w:rsidR="00DC5158">
        <w:rPr>
          <w:rFonts w:ascii="Arial" w:hAnsi="Arial" w:cs="Arial"/>
          <w:b/>
          <w:sz w:val="22"/>
          <w:szCs w:val="22"/>
          <w:lang w:val="pt-PT"/>
        </w:rPr>
        <w:t>N</w:t>
      </w:r>
      <w:r w:rsidR="00CB2240">
        <w:rPr>
          <w:rFonts w:ascii="Arial" w:hAnsi="Arial" w:cs="Arial"/>
          <w:b/>
          <w:sz w:val="22"/>
          <w:szCs w:val="22"/>
          <w:lang w:val="pt-PT"/>
        </w:rPr>
        <w:t xml:space="preserve">TANTE </w:t>
      </w:r>
      <w:r w:rsidR="00CB2240" w:rsidRPr="00143404">
        <w:rPr>
          <w:rFonts w:ascii="Arial" w:hAnsi="Arial" w:cs="Arial"/>
          <w:b/>
          <w:sz w:val="22"/>
          <w:szCs w:val="22"/>
          <w:lang w:val="pt-PT"/>
        </w:rPr>
        <w:t>NÃO SEJA UM DOS S</w:t>
      </w:r>
      <w:r w:rsidR="009564F2" w:rsidRPr="00143404">
        <w:rPr>
          <w:rFonts w:ascii="Arial" w:hAnsi="Arial" w:cs="Arial"/>
          <w:b/>
          <w:sz w:val="22"/>
          <w:szCs w:val="22"/>
          <w:lang w:val="pt-PT"/>
        </w:rPr>
        <w:t>ÓCIOS DA EMPRESA</w:t>
      </w:r>
      <w:r w:rsidR="00CB2240" w:rsidRPr="00143404">
        <w:rPr>
          <w:rFonts w:ascii="Arial" w:hAnsi="Arial" w:cs="Arial"/>
          <w:b/>
          <w:sz w:val="22"/>
          <w:szCs w:val="22"/>
          <w:lang w:val="pt-PT"/>
        </w:rPr>
        <w:t xml:space="preserve">, </w:t>
      </w:r>
      <w:r w:rsidR="00515644" w:rsidRPr="00143404">
        <w:rPr>
          <w:rFonts w:ascii="Arial" w:hAnsi="Arial" w:cs="Arial"/>
          <w:b/>
          <w:sz w:val="22"/>
          <w:szCs w:val="22"/>
          <w:lang w:val="pt-PT"/>
        </w:rPr>
        <w:t xml:space="preserve"> E CERTIDÃO SIMPLIFICADA DA JUNTA COMERCIAL DA LICITANTE </w:t>
      </w:r>
      <w:r w:rsidR="00515644" w:rsidRPr="00143404">
        <w:rPr>
          <w:rFonts w:ascii="Arial" w:hAnsi="Arial" w:cs="Arial"/>
          <w:b/>
          <w:sz w:val="22"/>
          <w:szCs w:val="22"/>
        </w:rPr>
        <w:t>EMITIDA EM ATÉ 90</w:t>
      </w:r>
      <w:r w:rsidR="00515644" w:rsidRPr="00143404">
        <w:rPr>
          <w:rFonts w:ascii="Arial" w:hAnsi="Arial" w:cs="Arial"/>
          <w:b/>
          <w:sz w:val="22"/>
          <w:szCs w:val="22"/>
          <w:lang w:val="pt-PT"/>
        </w:rPr>
        <w:t xml:space="preserve"> </w:t>
      </w:r>
      <w:r w:rsidR="00515644" w:rsidRPr="00143404">
        <w:rPr>
          <w:rFonts w:ascii="Arial" w:hAnsi="Arial" w:cs="Arial"/>
          <w:b/>
          <w:sz w:val="22"/>
          <w:szCs w:val="22"/>
        </w:rPr>
        <w:t>DIAS DA DATA DA REALIZAÇÃO DA SESSÃO</w:t>
      </w:r>
      <w:r w:rsidR="00515644" w:rsidRPr="00143404">
        <w:rPr>
          <w:rFonts w:ascii="Arial" w:hAnsi="Arial" w:cs="Arial"/>
          <w:b/>
          <w:sz w:val="22"/>
          <w:szCs w:val="22"/>
          <w:lang w:val="pt-PT"/>
        </w:rPr>
        <w:t>.</w:t>
      </w:r>
    </w:p>
    <w:p w:rsidR="00E360D3" w:rsidRPr="00143404"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43404">
        <w:rPr>
          <w:rFonts w:ascii="Arial" w:hAnsi="Arial" w:cs="Arial"/>
          <w:sz w:val="22"/>
          <w:szCs w:val="22"/>
        </w:rPr>
        <w:t>5.7 – O Microempreendedor Individual que quiser participar do presente certame, nos termos da Lei Complementar nº 123 de 14 de dezembro de 2006 e do item 3.5 deste edital, deverá</w:t>
      </w:r>
      <w:r w:rsidRPr="00143404">
        <w:rPr>
          <w:rFonts w:ascii="Arial" w:hAnsi="Arial" w:cs="Arial"/>
          <w:sz w:val="22"/>
          <w:szCs w:val="22"/>
          <w:lang w:val="pt-PT"/>
        </w:rPr>
        <w:t xml:space="preserve"> comprovar sua inscrição no Simples Nacional, através de consulta de inscrição realizada no site da Receita Federal</w:t>
      </w:r>
      <w:r w:rsidR="00143404" w:rsidRPr="00143404">
        <w:rPr>
          <w:rFonts w:ascii="Arial" w:hAnsi="Arial" w:cs="Arial"/>
          <w:sz w:val="22"/>
          <w:szCs w:val="22"/>
          <w:lang w:val="pt-PT"/>
        </w:rPr>
        <w:t>.</w:t>
      </w:r>
    </w:p>
    <w:p w:rsidR="00E360D3" w:rsidRPr="00143404"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43404">
        <w:rPr>
          <w:rFonts w:ascii="Arial" w:hAnsi="Arial" w:cs="Arial"/>
          <w:sz w:val="22"/>
          <w:szCs w:val="22"/>
        </w:rPr>
        <w:t>5.7.1 - Recomenda-se que para impressão da Inscrição do Simples Nacional seja utilizado o navegador Mozilla Firefox©, já que nos demais navegadores não foi possível realizar a consulta deste documento.</w:t>
      </w:r>
    </w:p>
    <w:p w:rsidR="000B16E9"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w:t>
      </w:r>
      <w:r w:rsidR="00A50148">
        <w:rPr>
          <w:rFonts w:ascii="Arial" w:hAnsi="Arial" w:cs="Arial"/>
          <w:sz w:val="22"/>
          <w:szCs w:val="22"/>
          <w:lang w:val="pt-PT"/>
        </w:rPr>
        <w:t>8</w:t>
      </w:r>
      <w:r w:rsidRPr="004B6193">
        <w:rPr>
          <w:rFonts w:ascii="Arial" w:hAnsi="Arial" w:cs="Arial"/>
          <w:sz w:val="22"/>
          <w:szCs w:val="22"/>
          <w:lang w:val="pt-PT"/>
        </w:rPr>
        <w:t xml:space="preserve"> – Após o início da Sessão Pública e recebimento do Credenciamento das Licitantes interessadas em participar do certame, não serão aceitas pel</w:t>
      </w:r>
      <w:r w:rsidR="00D96AE9">
        <w:rPr>
          <w:rFonts w:ascii="Arial" w:hAnsi="Arial" w:cs="Arial"/>
          <w:sz w:val="22"/>
          <w:szCs w:val="22"/>
          <w:lang w:val="pt-PT"/>
        </w:rPr>
        <w:t>a</w:t>
      </w:r>
      <w:r w:rsidRPr="004B6193">
        <w:rPr>
          <w:rFonts w:ascii="Arial" w:hAnsi="Arial" w:cs="Arial"/>
          <w:sz w:val="22"/>
          <w:szCs w:val="22"/>
          <w:lang w:val="pt-PT"/>
        </w:rPr>
        <w:t xml:space="preserve"> Pregoeir</w:t>
      </w:r>
      <w:r w:rsidR="00D96AE9">
        <w:rPr>
          <w:rFonts w:ascii="Arial" w:hAnsi="Arial" w:cs="Arial"/>
          <w:sz w:val="22"/>
          <w:szCs w:val="22"/>
          <w:lang w:val="pt-PT"/>
        </w:rPr>
        <w:t>a</w:t>
      </w:r>
      <w:r w:rsidRPr="004B6193">
        <w:rPr>
          <w:rFonts w:ascii="Arial" w:hAnsi="Arial" w:cs="Arial"/>
          <w:sz w:val="22"/>
          <w:szCs w:val="22"/>
          <w:lang w:val="pt-PT"/>
        </w:rPr>
        <w:t xml:space="preserve"> novas Propostas e nem novas licitantes, sendo impreter</w:t>
      </w:r>
      <w:r w:rsidR="00D96AE9">
        <w:rPr>
          <w:rFonts w:ascii="Arial" w:hAnsi="Arial" w:cs="Arial"/>
          <w:sz w:val="22"/>
          <w:szCs w:val="22"/>
          <w:lang w:val="pt-PT"/>
        </w:rPr>
        <w:t>í</w:t>
      </w:r>
      <w:r w:rsidRPr="004B6193">
        <w:rPr>
          <w:rFonts w:ascii="Arial" w:hAnsi="Arial" w:cs="Arial"/>
          <w:sz w:val="22"/>
          <w:szCs w:val="22"/>
          <w:lang w:val="pt-PT"/>
        </w:rPr>
        <w:t>vel o dia e horário para participação no certame.</w:t>
      </w:r>
    </w:p>
    <w:p w:rsidR="000B16E9" w:rsidRPr="00D03E04" w:rsidRDefault="007C07BC"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color w:val="000000" w:themeColor="text1"/>
          <w:sz w:val="24"/>
          <w:szCs w:val="24"/>
          <w:lang w:val="pt-PT"/>
        </w:rPr>
      </w:pPr>
      <w:r>
        <w:rPr>
          <w:rFonts w:ascii="Arial" w:hAnsi="Arial" w:cs="Arial"/>
          <w:b/>
          <w:color w:val="000000" w:themeColor="text1"/>
          <w:sz w:val="24"/>
          <w:szCs w:val="24"/>
          <w:lang w:val="pt-PT"/>
        </w:rPr>
        <w:t>6 - PROPOSTAS COMERCIAIS</w:t>
      </w:r>
      <w:r w:rsidR="000B16E9" w:rsidRPr="00D03E04">
        <w:rPr>
          <w:rFonts w:ascii="Arial" w:hAnsi="Arial" w:cs="Arial"/>
          <w:b/>
          <w:color w:val="000000" w:themeColor="text1"/>
          <w:sz w:val="24"/>
          <w:szCs w:val="24"/>
          <w:lang w:val="pt-PT"/>
        </w:rPr>
        <w:t>:</w:t>
      </w:r>
    </w:p>
    <w:p w:rsidR="00D147C4" w:rsidRPr="00A73D76" w:rsidRDefault="007C07BC" w:rsidP="00D147C4">
      <w:pPr>
        <w:ind w:right="-196"/>
        <w:jc w:val="both"/>
        <w:rPr>
          <w:rFonts w:ascii="Arial" w:hAnsi="Arial" w:cs="Arial"/>
          <w:b/>
          <w:sz w:val="22"/>
          <w:szCs w:val="22"/>
        </w:rPr>
      </w:pPr>
      <w:r w:rsidRPr="00A73D76">
        <w:rPr>
          <w:rFonts w:ascii="Arial" w:hAnsi="Arial" w:cs="Arial"/>
          <w:sz w:val="22"/>
          <w:szCs w:val="22"/>
          <w:lang w:val="pt-PT"/>
        </w:rPr>
        <w:t>6.</w:t>
      </w:r>
      <w:r w:rsidR="002738E9" w:rsidRPr="00A73D76">
        <w:rPr>
          <w:rFonts w:ascii="Arial" w:hAnsi="Arial" w:cs="Arial"/>
          <w:sz w:val="22"/>
          <w:szCs w:val="22"/>
          <w:lang w:val="pt-PT"/>
        </w:rPr>
        <w:t>1</w:t>
      </w:r>
      <w:r w:rsidR="00D147C4" w:rsidRPr="00A73D76">
        <w:rPr>
          <w:rFonts w:ascii="Arial" w:hAnsi="Arial" w:cs="Arial"/>
          <w:sz w:val="22"/>
          <w:szCs w:val="22"/>
        </w:rPr>
        <w:t xml:space="preserve"> - O critério de julgamento das propostas será do </w:t>
      </w:r>
      <w:r w:rsidR="00D147C4" w:rsidRPr="00A73D76">
        <w:rPr>
          <w:rFonts w:ascii="Arial" w:hAnsi="Arial" w:cs="Arial"/>
          <w:b/>
          <w:sz w:val="22"/>
          <w:szCs w:val="22"/>
        </w:rPr>
        <w:t>tipo MAIOR LANCE POR ITEM.</w:t>
      </w:r>
    </w:p>
    <w:p w:rsidR="00B26B12" w:rsidRPr="00A73D76" w:rsidRDefault="00B26B12" w:rsidP="00D147C4">
      <w:pPr>
        <w:ind w:right="-196"/>
        <w:jc w:val="both"/>
        <w:rPr>
          <w:rFonts w:ascii="Arial" w:hAnsi="Arial" w:cs="Arial"/>
          <w:b/>
          <w:sz w:val="22"/>
          <w:szCs w:val="22"/>
        </w:rPr>
      </w:pPr>
    </w:p>
    <w:p w:rsidR="00B26B12" w:rsidRPr="00A73D76" w:rsidRDefault="00911B96" w:rsidP="00D147C4">
      <w:pPr>
        <w:ind w:right="-196"/>
        <w:jc w:val="both"/>
        <w:rPr>
          <w:rFonts w:ascii="Arial" w:hAnsi="Arial" w:cs="Arial"/>
          <w:b/>
          <w:sz w:val="22"/>
          <w:szCs w:val="22"/>
        </w:rPr>
      </w:pPr>
      <w:r w:rsidRPr="00A73D76">
        <w:rPr>
          <w:rFonts w:ascii="Arial" w:hAnsi="Arial" w:cs="Arial"/>
          <w:b/>
          <w:sz w:val="22"/>
          <w:szCs w:val="22"/>
        </w:rPr>
        <w:t>6.2</w:t>
      </w:r>
      <w:r w:rsidR="00B26B12" w:rsidRPr="00A73D76">
        <w:rPr>
          <w:rFonts w:ascii="Arial" w:hAnsi="Arial" w:cs="Arial"/>
          <w:b/>
          <w:sz w:val="22"/>
          <w:szCs w:val="22"/>
        </w:rPr>
        <w:t xml:space="preserve"> – As propostas serão recebidas verbalmente, por meio de convocação dos licitantes </w:t>
      </w:r>
      <w:r w:rsidR="00D64304" w:rsidRPr="00A73D76">
        <w:rPr>
          <w:rFonts w:ascii="Arial" w:hAnsi="Arial" w:cs="Arial"/>
          <w:b/>
          <w:sz w:val="22"/>
          <w:szCs w:val="22"/>
        </w:rPr>
        <w:t>credenciados</w:t>
      </w:r>
      <w:r w:rsidR="005055A0" w:rsidRPr="00A73D76">
        <w:rPr>
          <w:rFonts w:ascii="Arial" w:hAnsi="Arial" w:cs="Arial"/>
          <w:b/>
          <w:sz w:val="22"/>
          <w:szCs w:val="22"/>
        </w:rPr>
        <w:t xml:space="preserve"> para ofertar propostas para cada item</w:t>
      </w:r>
      <w:r w:rsidR="00B26B12" w:rsidRPr="00A73D76">
        <w:rPr>
          <w:rFonts w:ascii="Arial" w:hAnsi="Arial" w:cs="Arial"/>
          <w:b/>
          <w:sz w:val="22"/>
          <w:szCs w:val="22"/>
        </w:rPr>
        <w:t xml:space="preserve">, e serão registradas até o </w:t>
      </w:r>
      <w:r w:rsidR="001A757B" w:rsidRPr="00A73D76">
        <w:rPr>
          <w:rFonts w:ascii="Arial" w:hAnsi="Arial" w:cs="Arial"/>
          <w:b/>
          <w:sz w:val="22"/>
          <w:szCs w:val="22"/>
        </w:rPr>
        <w:t xml:space="preserve">momento </w:t>
      </w:r>
      <w:r w:rsidR="00751FC3" w:rsidRPr="00A73D76">
        <w:rPr>
          <w:rFonts w:ascii="Arial" w:hAnsi="Arial" w:cs="Arial"/>
          <w:b/>
          <w:sz w:val="22"/>
          <w:szCs w:val="22"/>
        </w:rPr>
        <w:t xml:space="preserve">em </w:t>
      </w:r>
      <w:r w:rsidR="005055A0" w:rsidRPr="00A73D76">
        <w:rPr>
          <w:rFonts w:ascii="Arial" w:hAnsi="Arial" w:cs="Arial"/>
          <w:b/>
          <w:sz w:val="22"/>
          <w:szCs w:val="22"/>
        </w:rPr>
        <w:t xml:space="preserve">que mais nenhum </w:t>
      </w:r>
      <w:r w:rsidR="00751FC3" w:rsidRPr="00A73D76">
        <w:rPr>
          <w:rFonts w:ascii="Arial" w:hAnsi="Arial" w:cs="Arial"/>
          <w:b/>
          <w:sz w:val="22"/>
          <w:szCs w:val="22"/>
        </w:rPr>
        <w:t>licitante desej</w:t>
      </w:r>
      <w:r w:rsidR="00B0167A" w:rsidRPr="00A73D76">
        <w:rPr>
          <w:rFonts w:ascii="Arial" w:hAnsi="Arial" w:cs="Arial"/>
          <w:b/>
          <w:sz w:val="22"/>
          <w:szCs w:val="22"/>
        </w:rPr>
        <w:t>e realizar lance</w:t>
      </w:r>
      <w:r w:rsidR="00751FC3" w:rsidRPr="00A73D76">
        <w:rPr>
          <w:rFonts w:ascii="Arial" w:hAnsi="Arial" w:cs="Arial"/>
          <w:b/>
          <w:sz w:val="22"/>
          <w:szCs w:val="22"/>
        </w:rPr>
        <w:t>.</w:t>
      </w:r>
    </w:p>
    <w:p w:rsidR="002738E9" w:rsidRPr="00A73D76" w:rsidRDefault="002738E9" w:rsidP="00D147C4">
      <w:pPr>
        <w:ind w:right="-196"/>
        <w:jc w:val="both"/>
        <w:rPr>
          <w:rFonts w:ascii="Arial" w:hAnsi="Arial" w:cs="Arial"/>
          <w:b/>
          <w:sz w:val="22"/>
          <w:szCs w:val="22"/>
        </w:rPr>
      </w:pPr>
    </w:p>
    <w:p w:rsidR="00863896" w:rsidRPr="00A73D76" w:rsidRDefault="00863896" w:rsidP="00863896">
      <w:pPr>
        <w:ind w:right="-196"/>
        <w:jc w:val="both"/>
        <w:rPr>
          <w:rFonts w:ascii="Arial" w:hAnsi="Arial" w:cs="Arial"/>
          <w:sz w:val="22"/>
          <w:szCs w:val="22"/>
        </w:rPr>
      </w:pPr>
      <w:r w:rsidRPr="00A73D76">
        <w:rPr>
          <w:rFonts w:ascii="Arial" w:hAnsi="Arial" w:cs="Arial"/>
          <w:sz w:val="22"/>
          <w:szCs w:val="22"/>
        </w:rPr>
        <w:t>6.</w:t>
      </w:r>
      <w:r w:rsidR="00FF21F6" w:rsidRPr="00A73D76">
        <w:rPr>
          <w:rFonts w:ascii="Arial" w:hAnsi="Arial" w:cs="Arial"/>
          <w:sz w:val="22"/>
          <w:szCs w:val="22"/>
        </w:rPr>
        <w:t>3</w:t>
      </w:r>
      <w:r w:rsidRPr="00A73D76">
        <w:rPr>
          <w:rFonts w:ascii="Arial" w:hAnsi="Arial" w:cs="Arial"/>
          <w:b/>
          <w:sz w:val="22"/>
          <w:szCs w:val="22"/>
        </w:rPr>
        <w:t xml:space="preserve"> </w:t>
      </w:r>
      <w:r w:rsidRPr="00A73D76">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863896" w:rsidRPr="00A73D76" w:rsidRDefault="00863896" w:rsidP="00863896">
      <w:pPr>
        <w:ind w:right="-196"/>
        <w:jc w:val="both"/>
        <w:rPr>
          <w:rFonts w:ascii="Arial" w:hAnsi="Arial" w:cs="Arial"/>
          <w:sz w:val="22"/>
          <w:szCs w:val="22"/>
        </w:rPr>
      </w:pPr>
    </w:p>
    <w:p w:rsidR="00863896" w:rsidRPr="00A73D76" w:rsidRDefault="00863896" w:rsidP="00863896">
      <w:pPr>
        <w:ind w:right="-196"/>
        <w:jc w:val="both"/>
        <w:rPr>
          <w:rFonts w:ascii="Arial" w:hAnsi="Arial" w:cs="Arial"/>
          <w:sz w:val="22"/>
          <w:szCs w:val="22"/>
        </w:rPr>
      </w:pPr>
      <w:r w:rsidRPr="00A73D76">
        <w:rPr>
          <w:rFonts w:ascii="Arial" w:hAnsi="Arial" w:cs="Arial"/>
          <w:sz w:val="22"/>
          <w:szCs w:val="22"/>
        </w:rPr>
        <w:lastRenderedPageBreak/>
        <w:t>6.</w:t>
      </w:r>
      <w:r w:rsidR="00FD4266" w:rsidRPr="00A73D76">
        <w:rPr>
          <w:rFonts w:ascii="Arial" w:hAnsi="Arial" w:cs="Arial"/>
          <w:sz w:val="22"/>
          <w:szCs w:val="22"/>
        </w:rPr>
        <w:t>4</w:t>
      </w:r>
      <w:r w:rsidRPr="00A73D76">
        <w:rPr>
          <w:rFonts w:ascii="Arial" w:hAnsi="Arial" w:cs="Arial"/>
          <w:b/>
          <w:sz w:val="22"/>
          <w:szCs w:val="22"/>
        </w:rPr>
        <w:t xml:space="preserve"> </w:t>
      </w:r>
      <w:r w:rsidRPr="00A73D76">
        <w:rPr>
          <w:rFonts w:ascii="Arial" w:hAnsi="Arial" w:cs="Arial"/>
          <w:sz w:val="22"/>
          <w:szCs w:val="22"/>
        </w:rPr>
        <w:t>– Não poderá haver desistência dos lances ofertados, sujeitando-se o proponente desistente às penalidades constantes no Item 13 deste Edital.</w:t>
      </w:r>
    </w:p>
    <w:p w:rsidR="00863896" w:rsidRPr="00A73D76" w:rsidRDefault="00863896" w:rsidP="00863896">
      <w:pPr>
        <w:ind w:right="-196"/>
        <w:jc w:val="both"/>
        <w:rPr>
          <w:rFonts w:ascii="Arial" w:hAnsi="Arial" w:cs="Arial"/>
          <w:sz w:val="22"/>
          <w:szCs w:val="22"/>
        </w:rPr>
      </w:pPr>
    </w:p>
    <w:p w:rsidR="00863896" w:rsidRPr="00A73D76" w:rsidRDefault="00863896" w:rsidP="00863896">
      <w:pPr>
        <w:ind w:right="-196"/>
        <w:jc w:val="both"/>
        <w:rPr>
          <w:rFonts w:ascii="Arial" w:hAnsi="Arial" w:cs="Arial"/>
          <w:sz w:val="22"/>
          <w:szCs w:val="22"/>
        </w:rPr>
      </w:pPr>
      <w:r w:rsidRPr="00A73D76">
        <w:rPr>
          <w:rFonts w:ascii="Arial" w:hAnsi="Arial" w:cs="Arial"/>
          <w:sz w:val="22"/>
          <w:szCs w:val="22"/>
        </w:rPr>
        <w:t>6.</w:t>
      </w:r>
      <w:r w:rsidR="008B54B0" w:rsidRPr="00A73D76">
        <w:rPr>
          <w:rFonts w:ascii="Arial" w:hAnsi="Arial" w:cs="Arial"/>
          <w:sz w:val="22"/>
          <w:szCs w:val="22"/>
        </w:rPr>
        <w:t>5</w:t>
      </w:r>
      <w:r w:rsidRPr="00A73D76">
        <w:rPr>
          <w:rFonts w:ascii="Arial" w:hAnsi="Arial" w:cs="Arial"/>
          <w:b/>
          <w:sz w:val="22"/>
          <w:szCs w:val="22"/>
        </w:rPr>
        <w:t xml:space="preserve"> </w:t>
      </w:r>
      <w:r w:rsidRPr="00A73D76">
        <w:rPr>
          <w:rFonts w:ascii="Arial" w:hAnsi="Arial" w:cs="Arial"/>
          <w:sz w:val="22"/>
          <w:szCs w:val="22"/>
        </w:rPr>
        <w:t>– Após este ato, será encerrada a etapa competitiva e ordenadas às ofertas, exclusivamente pelo critério de maior lance por item.</w:t>
      </w:r>
    </w:p>
    <w:p w:rsidR="00863896" w:rsidRPr="00A73D76" w:rsidRDefault="00863896" w:rsidP="00863896">
      <w:pPr>
        <w:ind w:right="-196"/>
        <w:jc w:val="both"/>
        <w:rPr>
          <w:rFonts w:ascii="Arial" w:hAnsi="Arial" w:cs="Arial"/>
          <w:sz w:val="22"/>
          <w:szCs w:val="22"/>
        </w:rPr>
      </w:pPr>
    </w:p>
    <w:p w:rsidR="00863896" w:rsidRPr="00A73D76" w:rsidRDefault="00863896" w:rsidP="00863896">
      <w:pPr>
        <w:ind w:right="-196"/>
        <w:jc w:val="both"/>
        <w:rPr>
          <w:rFonts w:ascii="Arial" w:hAnsi="Arial" w:cs="Arial"/>
          <w:sz w:val="22"/>
          <w:szCs w:val="22"/>
        </w:rPr>
      </w:pPr>
      <w:r w:rsidRPr="00A73D76">
        <w:rPr>
          <w:rFonts w:ascii="Arial" w:hAnsi="Arial" w:cs="Arial"/>
          <w:sz w:val="22"/>
          <w:szCs w:val="22"/>
        </w:rPr>
        <w:t>6.</w:t>
      </w:r>
      <w:r w:rsidR="00734663" w:rsidRPr="00A73D76">
        <w:rPr>
          <w:rFonts w:ascii="Arial" w:hAnsi="Arial" w:cs="Arial"/>
          <w:sz w:val="22"/>
          <w:szCs w:val="22"/>
        </w:rPr>
        <w:t>6</w:t>
      </w:r>
      <w:r w:rsidRPr="00A73D76">
        <w:rPr>
          <w:rFonts w:ascii="Arial" w:hAnsi="Arial" w:cs="Arial"/>
          <w:b/>
          <w:sz w:val="22"/>
          <w:szCs w:val="22"/>
        </w:rPr>
        <w:t xml:space="preserve"> </w:t>
      </w:r>
      <w:r w:rsidRPr="00A73D76">
        <w:rPr>
          <w:rFonts w:ascii="Arial" w:hAnsi="Arial" w:cs="Arial"/>
          <w:sz w:val="22"/>
          <w:szCs w:val="22"/>
        </w:rPr>
        <w:t>– A pregoeira examinará a aceitabilidade, quanto ao objeto e valor apresentado pela primeira classificada, conforme definido neste Edital, decidindo motivadamente a respeito.</w:t>
      </w:r>
    </w:p>
    <w:p w:rsidR="00863896" w:rsidRPr="00975EE8" w:rsidRDefault="00863896" w:rsidP="00863896">
      <w:pPr>
        <w:ind w:right="-196"/>
        <w:jc w:val="both"/>
        <w:rPr>
          <w:rFonts w:ascii="Arial" w:hAnsi="Arial" w:cs="Arial"/>
          <w:sz w:val="22"/>
          <w:szCs w:val="22"/>
        </w:rPr>
      </w:pPr>
    </w:p>
    <w:p w:rsidR="00863896" w:rsidRPr="00975EE8" w:rsidRDefault="00356D4F" w:rsidP="00863896">
      <w:pPr>
        <w:ind w:right="-196"/>
        <w:jc w:val="both"/>
        <w:rPr>
          <w:rFonts w:ascii="Arial" w:hAnsi="Arial" w:cs="Arial"/>
          <w:sz w:val="22"/>
          <w:szCs w:val="22"/>
        </w:rPr>
      </w:pPr>
      <w:r w:rsidRPr="00975EE8">
        <w:rPr>
          <w:rFonts w:ascii="Arial" w:hAnsi="Arial" w:cs="Arial"/>
          <w:sz w:val="22"/>
          <w:szCs w:val="22"/>
        </w:rPr>
        <w:t>6.8</w:t>
      </w:r>
      <w:r w:rsidR="00863896" w:rsidRPr="00975EE8">
        <w:rPr>
          <w:rFonts w:ascii="Arial" w:hAnsi="Arial" w:cs="Arial"/>
          <w:sz w:val="22"/>
          <w:szCs w:val="22"/>
        </w:rPr>
        <w:t xml:space="preserve"> – Constatado o atendimento pleno às exigências do Edital, será declarado </w:t>
      </w:r>
      <w:r w:rsidR="00B72401" w:rsidRPr="00975EE8">
        <w:rPr>
          <w:rFonts w:ascii="Arial" w:hAnsi="Arial" w:cs="Arial"/>
          <w:sz w:val="22"/>
          <w:szCs w:val="22"/>
        </w:rPr>
        <w:t xml:space="preserve">o proponente vencedor, sendo orientado a proceder o pagamento do </w:t>
      </w:r>
      <w:r w:rsidR="00975EE8" w:rsidRPr="00975EE8">
        <w:rPr>
          <w:rFonts w:ascii="Arial" w:hAnsi="Arial" w:cs="Arial"/>
          <w:sz w:val="22"/>
          <w:szCs w:val="22"/>
        </w:rPr>
        <w:t>lote/barraca</w:t>
      </w:r>
      <w:r w:rsidR="00B72401" w:rsidRPr="00975EE8">
        <w:rPr>
          <w:rFonts w:ascii="Arial" w:hAnsi="Arial" w:cs="Arial"/>
          <w:sz w:val="22"/>
          <w:szCs w:val="22"/>
        </w:rPr>
        <w:t xml:space="preserve">, </w:t>
      </w:r>
      <w:r w:rsidR="00443509" w:rsidRPr="00975EE8">
        <w:rPr>
          <w:rFonts w:ascii="Arial" w:hAnsi="Arial" w:cs="Arial"/>
          <w:sz w:val="22"/>
          <w:szCs w:val="22"/>
        </w:rPr>
        <w:t xml:space="preserve">nos termos do item </w:t>
      </w:r>
      <w:r w:rsidR="00975EE8" w:rsidRPr="00975EE8">
        <w:rPr>
          <w:rFonts w:ascii="Arial" w:hAnsi="Arial" w:cs="Arial"/>
          <w:sz w:val="22"/>
          <w:szCs w:val="22"/>
          <w:lang w:val="pt-PT"/>
        </w:rPr>
        <w:t>8.3.6.1</w:t>
      </w:r>
      <w:r w:rsidR="00975EE8" w:rsidRPr="00975EE8">
        <w:rPr>
          <w:rFonts w:ascii="Arial" w:hAnsi="Arial" w:cs="Arial"/>
          <w:sz w:val="22"/>
          <w:szCs w:val="22"/>
          <w:lang w:val="pt-PT"/>
        </w:rPr>
        <w:t>, 8.3.6.2, 8.3.6.3 e 8.3.6.4 deste edital</w:t>
      </w:r>
      <w:r w:rsidR="00863896" w:rsidRPr="00975EE8">
        <w:rPr>
          <w:rFonts w:ascii="Arial" w:hAnsi="Arial" w:cs="Arial"/>
          <w:sz w:val="22"/>
          <w:szCs w:val="22"/>
        </w:rPr>
        <w:t>.</w:t>
      </w:r>
    </w:p>
    <w:p w:rsidR="008573FE" w:rsidRPr="00A76C90" w:rsidRDefault="008573FE" w:rsidP="00863896">
      <w:pPr>
        <w:ind w:right="-196"/>
        <w:jc w:val="both"/>
        <w:rPr>
          <w:rFonts w:ascii="Arial" w:hAnsi="Arial" w:cs="Arial"/>
          <w:sz w:val="22"/>
          <w:szCs w:val="22"/>
        </w:rPr>
      </w:pPr>
    </w:p>
    <w:p w:rsidR="00863896" w:rsidRPr="00A76C90" w:rsidRDefault="00863896" w:rsidP="00863896">
      <w:pPr>
        <w:ind w:right="-196"/>
        <w:jc w:val="both"/>
        <w:rPr>
          <w:rFonts w:ascii="Arial" w:hAnsi="Arial" w:cs="Arial"/>
          <w:sz w:val="22"/>
          <w:szCs w:val="22"/>
        </w:rPr>
      </w:pPr>
      <w:r w:rsidRPr="00A76C90">
        <w:rPr>
          <w:rFonts w:ascii="Arial" w:hAnsi="Arial" w:cs="Arial"/>
          <w:sz w:val="22"/>
          <w:szCs w:val="22"/>
        </w:rPr>
        <w:t>6.</w:t>
      </w:r>
      <w:r w:rsidR="00356D4F" w:rsidRPr="00A76C90">
        <w:rPr>
          <w:rFonts w:ascii="Arial" w:hAnsi="Arial" w:cs="Arial"/>
          <w:sz w:val="22"/>
          <w:szCs w:val="22"/>
        </w:rPr>
        <w:t>9</w:t>
      </w:r>
      <w:r w:rsidRPr="00A76C90">
        <w:rPr>
          <w:rFonts w:ascii="Arial" w:hAnsi="Arial" w:cs="Arial"/>
          <w:b/>
          <w:sz w:val="22"/>
          <w:szCs w:val="22"/>
        </w:rPr>
        <w:t xml:space="preserve"> </w:t>
      </w:r>
      <w:r w:rsidRPr="00A76C90">
        <w:rPr>
          <w:rFonts w:ascii="Arial" w:hAnsi="Arial" w:cs="Arial"/>
          <w:sz w:val="22"/>
          <w:szCs w:val="22"/>
        </w:rPr>
        <w:t xml:space="preserve">– Se a oferta não for aceitável ou se o proponente não atender às exigências do edital, a pregoeira examinará as ofertas subsequentes, na ordem de classificação, até a apuração de uma proposta que atenda todas as exigências editalícias, sendo o respectivo proponente declarado vencedor e a ele </w:t>
      </w:r>
      <w:r w:rsidR="00D8090B" w:rsidRPr="00A76C90">
        <w:rPr>
          <w:rFonts w:ascii="Arial" w:hAnsi="Arial" w:cs="Arial"/>
          <w:sz w:val="22"/>
          <w:szCs w:val="22"/>
        </w:rPr>
        <w:t>informado das condições d</w:t>
      </w:r>
      <w:r w:rsidR="00A76C90" w:rsidRPr="00A76C90">
        <w:rPr>
          <w:rFonts w:ascii="Arial" w:hAnsi="Arial" w:cs="Arial"/>
          <w:sz w:val="22"/>
          <w:szCs w:val="22"/>
        </w:rPr>
        <w:t xml:space="preserve">e quitação discriminadas nos itens </w:t>
      </w:r>
      <w:r w:rsidR="00A76C90" w:rsidRPr="00A76C90">
        <w:rPr>
          <w:rFonts w:ascii="Arial" w:hAnsi="Arial" w:cs="Arial"/>
          <w:sz w:val="22"/>
          <w:szCs w:val="22"/>
          <w:lang w:val="pt-PT"/>
        </w:rPr>
        <w:t>8.3.6.1, 8.3.6.2, 8.3.6.3 e 8.3.6.4 deste edital</w:t>
      </w:r>
      <w:r w:rsidR="00A76C90" w:rsidRPr="00A76C90">
        <w:rPr>
          <w:rFonts w:ascii="Arial" w:hAnsi="Arial" w:cs="Arial"/>
          <w:sz w:val="22"/>
          <w:szCs w:val="22"/>
        </w:rPr>
        <w:t>.</w:t>
      </w:r>
    </w:p>
    <w:p w:rsidR="006540B9" w:rsidRPr="0002085A" w:rsidRDefault="006540B9" w:rsidP="00863896">
      <w:pPr>
        <w:ind w:right="-196"/>
        <w:jc w:val="both"/>
        <w:rPr>
          <w:rFonts w:ascii="Arial" w:hAnsi="Arial" w:cs="Arial"/>
          <w:sz w:val="22"/>
          <w:szCs w:val="22"/>
        </w:rPr>
      </w:pPr>
    </w:p>
    <w:p w:rsidR="00863896" w:rsidRPr="0002085A" w:rsidRDefault="00863896" w:rsidP="00863896">
      <w:pPr>
        <w:ind w:right="-196"/>
        <w:jc w:val="both"/>
        <w:rPr>
          <w:rFonts w:ascii="Arial" w:hAnsi="Arial" w:cs="Arial"/>
          <w:sz w:val="22"/>
          <w:szCs w:val="22"/>
        </w:rPr>
      </w:pPr>
      <w:r w:rsidRPr="0002085A">
        <w:rPr>
          <w:rFonts w:ascii="Arial" w:hAnsi="Arial" w:cs="Arial"/>
          <w:sz w:val="22"/>
          <w:szCs w:val="22"/>
        </w:rPr>
        <w:t>6.1</w:t>
      </w:r>
      <w:r w:rsidR="00356D4F" w:rsidRPr="0002085A">
        <w:rPr>
          <w:rFonts w:ascii="Arial" w:hAnsi="Arial" w:cs="Arial"/>
          <w:sz w:val="22"/>
          <w:szCs w:val="22"/>
        </w:rPr>
        <w:t>0</w:t>
      </w:r>
      <w:r w:rsidRPr="0002085A">
        <w:rPr>
          <w:rFonts w:ascii="Arial" w:hAnsi="Arial" w:cs="Arial"/>
          <w:b/>
          <w:sz w:val="22"/>
          <w:szCs w:val="22"/>
        </w:rPr>
        <w:t xml:space="preserve"> </w:t>
      </w:r>
      <w:r w:rsidRPr="0002085A">
        <w:rPr>
          <w:rFonts w:ascii="Arial" w:hAnsi="Arial" w:cs="Arial"/>
          <w:sz w:val="22"/>
          <w:szCs w:val="22"/>
        </w:rPr>
        <w:t>– Da reunião lavrar-se-á ata circunstanciada, na qual serão registradas as ocorrências relevantes e que, ao final, deverá obrigatoriamente ser assinada pela Pregoeira e proponentes presentes (caso desejem), ressaltando-se que constarão as assinaturas da Equipe de Apoio.</w:t>
      </w:r>
    </w:p>
    <w:p w:rsidR="00863896" w:rsidRPr="0002085A" w:rsidRDefault="00863896" w:rsidP="00863896">
      <w:pPr>
        <w:ind w:right="-196"/>
        <w:jc w:val="both"/>
        <w:rPr>
          <w:rFonts w:ascii="Arial" w:hAnsi="Arial" w:cs="Arial"/>
          <w:sz w:val="22"/>
          <w:szCs w:val="22"/>
        </w:rPr>
      </w:pPr>
    </w:p>
    <w:p w:rsidR="00863896" w:rsidRPr="0002085A" w:rsidRDefault="00863896" w:rsidP="00863896">
      <w:pPr>
        <w:ind w:right="-196"/>
        <w:jc w:val="both"/>
        <w:rPr>
          <w:rFonts w:ascii="Arial" w:hAnsi="Arial" w:cs="Arial"/>
          <w:b/>
          <w:sz w:val="22"/>
          <w:szCs w:val="22"/>
        </w:rPr>
      </w:pPr>
      <w:r w:rsidRPr="0002085A">
        <w:rPr>
          <w:rFonts w:ascii="Arial" w:hAnsi="Arial" w:cs="Arial"/>
          <w:sz w:val="22"/>
          <w:szCs w:val="22"/>
        </w:rPr>
        <w:t>6.1</w:t>
      </w:r>
      <w:r w:rsidR="00356D4F" w:rsidRPr="0002085A">
        <w:rPr>
          <w:rFonts w:ascii="Arial" w:hAnsi="Arial" w:cs="Arial"/>
          <w:sz w:val="22"/>
          <w:szCs w:val="22"/>
        </w:rPr>
        <w:t>1</w:t>
      </w:r>
      <w:r w:rsidRPr="0002085A">
        <w:rPr>
          <w:rFonts w:ascii="Arial" w:hAnsi="Arial" w:cs="Arial"/>
          <w:b/>
          <w:sz w:val="22"/>
          <w:szCs w:val="22"/>
        </w:rPr>
        <w:t xml:space="preserve"> </w:t>
      </w:r>
      <w:r w:rsidRPr="0002085A">
        <w:rPr>
          <w:rFonts w:ascii="Arial" w:hAnsi="Arial" w:cs="Arial"/>
          <w:sz w:val="22"/>
          <w:szCs w:val="22"/>
        </w:rPr>
        <w:t>– Verificando-se, no curso da análise, o descumprimento de requisitos estabelecidos neste Edital, a proposta será desclassificada.</w:t>
      </w:r>
    </w:p>
    <w:p w:rsidR="000B16E9" w:rsidRDefault="000B16E9" w:rsidP="000B16E9">
      <w:pPr>
        <w:ind w:right="-196"/>
        <w:jc w:val="both"/>
        <w:outlineLvl w:val="0"/>
        <w:rPr>
          <w:rFonts w:ascii="Arial" w:hAnsi="Arial" w:cs="Arial"/>
          <w:b/>
          <w:sz w:val="22"/>
          <w:szCs w:val="22"/>
        </w:rPr>
      </w:pPr>
    </w:p>
    <w:p w:rsidR="0073750C" w:rsidRDefault="000B16E9" w:rsidP="00B27D1B">
      <w:pPr>
        <w:shd w:val="clear" w:color="auto" w:fill="A6A6A6" w:themeFill="background1" w:themeFillShade="A6"/>
        <w:ind w:right="-196"/>
        <w:jc w:val="both"/>
        <w:outlineLvl w:val="0"/>
        <w:rPr>
          <w:rFonts w:ascii="Arial" w:hAnsi="Arial" w:cs="Arial"/>
          <w:b/>
          <w:sz w:val="24"/>
          <w:szCs w:val="24"/>
          <w:lang w:val="pt-PT"/>
        </w:rPr>
      </w:pPr>
      <w:r w:rsidRPr="00B27D1B">
        <w:rPr>
          <w:rFonts w:ascii="Arial" w:hAnsi="Arial" w:cs="Arial"/>
          <w:b/>
          <w:sz w:val="24"/>
          <w:szCs w:val="24"/>
          <w:lang w:val="pt-PT"/>
        </w:rPr>
        <w:t>7- HABILITAÇÃO:</w:t>
      </w:r>
    </w:p>
    <w:p w:rsidR="0073750C" w:rsidRDefault="0073750C" w:rsidP="0073750C">
      <w:pPr>
        <w:widowControl w:val="0"/>
        <w:tabs>
          <w:tab w:val="left" w:pos="362"/>
        </w:tabs>
        <w:autoSpaceDE w:val="0"/>
        <w:autoSpaceDN w:val="0"/>
        <w:adjustRightInd w:val="0"/>
        <w:ind w:left="720" w:right="-1"/>
        <w:jc w:val="both"/>
        <w:rPr>
          <w:rFonts w:ascii="Arial" w:hAnsi="Arial" w:cs="Arial"/>
          <w:color w:val="FF0000"/>
          <w:sz w:val="22"/>
          <w:szCs w:val="22"/>
          <w:lang w:val="pt-PT"/>
        </w:rPr>
      </w:pPr>
    </w:p>
    <w:p w:rsidR="00722D80" w:rsidRPr="00C730C0" w:rsidRDefault="0073750C" w:rsidP="00427D57">
      <w:pPr>
        <w:widowControl w:val="0"/>
        <w:tabs>
          <w:tab w:val="left" w:pos="362"/>
        </w:tabs>
        <w:autoSpaceDE w:val="0"/>
        <w:autoSpaceDN w:val="0"/>
        <w:adjustRightInd w:val="0"/>
        <w:ind w:right="-1"/>
        <w:jc w:val="both"/>
        <w:rPr>
          <w:rFonts w:ascii="Arial" w:hAnsi="Arial" w:cs="Arial"/>
          <w:sz w:val="22"/>
          <w:szCs w:val="22"/>
          <w:lang w:val="pt-PT"/>
        </w:rPr>
      </w:pPr>
      <w:r w:rsidRPr="00C730C0">
        <w:rPr>
          <w:rFonts w:ascii="Arial" w:hAnsi="Arial" w:cs="Arial"/>
          <w:sz w:val="22"/>
          <w:szCs w:val="22"/>
          <w:lang w:val="pt-PT"/>
        </w:rPr>
        <w:t>7.</w:t>
      </w:r>
      <w:r w:rsidR="00A27F93" w:rsidRPr="00C730C0">
        <w:rPr>
          <w:rFonts w:ascii="Arial" w:hAnsi="Arial" w:cs="Arial"/>
          <w:sz w:val="22"/>
          <w:szCs w:val="22"/>
          <w:lang w:val="pt-PT"/>
        </w:rPr>
        <w:t>1</w:t>
      </w:r>
      <w:r w:rsidRPr="00C730C0">
        <w:rPr>
          <w:rFonts w:ascii="Arial" w:hAnsi="Arial" w:cs="Arial"/>
          <w:sz w:val="22"/>
          <w:szCs w:val="22"/>
          <w:lang w:val="pt-PT"/>
        </w:rPr>
        <w:t xml:space="preserve"> – Em obediência ao</w:t>
      </w:r>
      <w:r w:rsidR="00A168E8" w:rsidRPr="00C730C0">
        <w:rPr>
          <w:rFonts w:ascii="Arial" w:hAnsi="Arial" w:cs="Arial"/>
          <w:sz w:val="22"/>
          <w:szCs w:val="22"/>
          <w:lang w:val="pt-PT"/>
        </w:rPr>
        <w:t>s itens</w:t>
      </w:r>
      <w:r w:rsidRPr="00C730C0">
        <w:rPr>
          <w:rFonts w:ascii="Arial" w:hAnsi="Arial" w:cs="Arial"/>
          <w:sz w:val="22"/>
          <w:szCs w:val="22"/>
          <w:lang w:val="pt-PT"/>
        </w:rPr>
        <w:t xml:space="preserve"> 3.5</w:t>
      </w:r>
      <w:r w:rsidR="00A168E8" w:rsidRPr="00C730C0">
        <w:rPr>
          <w:rFonts w:ascii="Arial" w:hAnsi="Arial" w:cs="Arial"/>
          <w:sz w:val="22"/>
          <w:szCs w:val="22"/>
          <w:lang w:val="pt-PT"/>
        </w:rPr>
        <w:t xml:space="preserve"> e 3.5.1</w:t>
      </w:r>
      <w:r w:rsidRPr="00C730C0">
        <w:rPr>
          <w:rFonts w:ascii="Arial" w:hAnsi="Arial" w:cs="Arial"/>
          <w:sz w:val="22"/>
          <w:szCs w:val="22"/>
          <w:lang w:val="pt-PT"/>
        </w:rPr>
        <w:t xml:space="preserve"> do edital, será verificado se o licitante adquiriu a quantidade má</w:t>
      </w:r>
      <w:r w:rsidR="004B049A" w:rsidRPr="00C730C0">
        <w:rPr>
          <w:rFonts w:ascii="Arial" w:hAnsi="Arial" w:cs="Arial"/>
          <w:sz w:val="22"/>
          <w:szCs w:val="22"/>
          <w:lang w:val="pt-PT"/>
        </w:rPr>
        <w:t>xima de lotes/barracas permitido</w:t>
      </w:r>
      <w:r w:rsidRPr="00C730C0">
        <w:rPr>
          <w:rFonts w:ascii="Arial" w:hAnsi="Arial" w:cs="Arial"/>
          <w:sz w:val="22"/>
          <w:szCs w:val="22"/>
          <w:lang w:val="pt-PT"/>
        </w:rPr>
        <w:t>s, ou seja, dois lotes/barracas</w:t>
      </w:r>
      <w:r w:rsidR="00A168E8" w:rsidRPr="00C730C0">
        <w:rPr>
          <w:rFonts w:ascii="Arial" w:hAnsi="Arial" w:cs="Arial"/>
          <w:sz w:val="22"/>
          <w:szCs w:val="22"/>
          <w:lang w:val="pt-PT"/>
        </w:rPr>
        <w:t>, bem como será verificado se o licitante já é sócio de uma empresa participante</w:t>
      </w:r>
      <w:r w:rsidRPr="00C730C0">
        <w:rPr>
          <w:rFonts w:ascii="Arial" w:hAnsi="Arial" w:cs="Arial"/>
          <w:sz w:val="22"/>
          <w:szCs w:val="22"/>
          <w:lang w:val="pt-PT"/>
        </w:rPr>
        <w:t xml:space="preserve">. Caso o licitante tenha atingido </w:t>
      </w:r>
      <w:r w:rsidR="001259B5" w:rsidRPr="00C730C0">
        <w:rPr>
          <w:rFonts w:ascii="Arial" w:hAnsi="Arial" w:cs="Arial"/>
          <w:sz w:val="22"/>
          <w:szCs w:val="22"/>
          <w:lang w:val="pt-PT"/>
        </w:rPr>
        <w:t xml:space="preserve">o </w:t>
      </w:r>
      <w:r w:rsidRPr="00C730C0">
        <w:rPr>
          <w:rFonts w:ascii="Arial" w:hAnsi="Arial" w:cs="Arial"/>
          <w:sz w:val="22"/>
          <w:szCs w:val="22"/>
          <w:lang w:val="pt-PT"/>
        </w:rPr>
        <w:t>limite estabelecido</w:t>
      </w:r>
      <w:r w:rsidR="00A168E8" w:rsidRPr="00C730C0">
        <w:rPr>
          <w:rFonts w:ascii="Arial" w:hAnsi="Arial" w:cs="Arial"/>
          <w:sz w:val="22"/>
          <w:szCs w:val="22"/>
          <w:lang w:val="pt-PT"/>
        </w:rPr>
        <w:t xml:space="preserve"> ou seja sócio de empresa participante</w:t>
      </w:r>
      <w:r w:rsidRPr="00C730C0">
        <w:rPr>
          <w:rFonts w:ascii="Arial" w:hAnsi="Arial" w:cs="Arial"/>
          <w:sz w:val="22"/>
          <w:szCs w:val="22"/>
          <w:lang w:val="pt-PT"/>
        </w:rPr>
        <w:t>, o mesmo</w:t>
      </w:r>
      <w:r w:rsidR="00A168E8" w:rsidRPr="00C730C0">
        <w:rPr>
          <w:rFonts w:ascii="Arial" w:hAnsi="Arial" w:cs="Arial"/>
          <w:sz w:val="22"/>
          <w:szCs w:val="22"/>
          <w:lang w:val="pt-PT"/>
        </w:rPr>
        <w:t xml:space="preserve"> será inabilitado</w:t>
      </w:r>
      <w:r w:rsidRPr="00C730C0">
        <w:rPr>
          <w:rFonts w:ascii="Arial" w:hAnsi="Arial" w:cs="Arial"/>
          <w:sz w:val="22"/>
          <w:szCs w:val="22"/>
          <w:lang w:val="pt-PT"/>
        </w:rPr>
        <w:t>.</w:t>
      </w:r>
    </w:p>
    <w:p w:rsidR="000B16E9" w:rsidRPr="004B0272" w:rsidRDefault="000B16E9" w:rsidP="004B0272">
      <w:pPr>
        <w:shd w:val="clear" w:color="auto" w:fill="A6A6A6" w:themeFill="background1" w:themeFillShade="A6"/>
        <w:spacing w:before="240" w:after="240"/>
        <w:ind w:right="-196"/>
        <w:jc w:val="both"/>
        <w:outlineLvl w:val="0"/>
        <w:rPr>
          <w:rFonts w:ascii="Arial" w:hAnsi="Arial" w:cs="Arial"/>
          <w:b/>
          <w:sz w:val="24"/>
          <w:szCs w:val="24"/>
          <w:lang w:val="pt-PT"/>
        </w:rPr>
      </w:pPr>
      <w:r w:rsidRPr="004B0272">
        <w:rPr>
          <w:rFonts w:ascii="Arial" w:hAnsi="Arial" w:cs="Arial"/>
          <w:b/>
          <w:sz w:val="24"/>
          <w:szCs w:val="24"/>
          <w:lang w:val="pt-PT"/>
        </w:rPr>
        <w:t>8 - SESSÃO DO PREGÃO:</w:t>
      </w:r>
    </w:p>
    <w:p w:rsidR="000B16E9"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w:t>
      </w:r>
      <w:r w:rsidR="00F05D83">
        <w:rPr>
          <w:rFonts w:ascii="Arial" w:hAnsi="Arial" w:cs="Arial"/>
          <w:sz w:val="22"/>
          <w:szCs w:val="22"/>
          <w:lang w:val="pt-PT"/>
        </w:rPr>
        <w:t>ntes das empresas proponentes, 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D64304" w:rsidRPr="009D52E9" w:rsidRDefault="00D64304" w:rsidP="00D64304">
      <w:pPr>
        <w:widowControl w:val="0"/>
        <w:tabs>
          <w:tab w:val="left" w:pos="362"/>
        </w:tabs>
        <w:autoSpaceDE w:val="0"/>
        <w:autoSpaceDN w:val="0"/>
        <w:adjustRightInd w:val="0"/>
        <w:ind w:right="-196"/>
        <w:jc w:val="both"/>
        <w:rPr>
          <w:rFonts w:ascii="Arial" w:hAnsi="Arial" w:cs="Arial"/>
          <w:b/>
          <w:sz w:val="22"/>
          <w:szCs w:val="22"/>
          <w:lang w:val="pt-PT"/>
        </w:rPr>
      </w:pPr>
      <w:r w:rsidRPr="009D52E9">
        <w:rPr>
          <w:rFonts w:ascii="Arial" w:hAnsi="Arial" w:cs="Arial"/>
          <w:b/>
          <w:sz w:val="22"/>
          <w:szCs w:val="22"/>
          <w:lang w:val="pt-PT"/>
        </w:rPr>
        <w:t>8.2- LANCES VERBAIS</w:t>
      </w:r>
    </w:p>
    <w:p w:rsidR="00E0483F" w:rsidRPr="009D52E9" w:rsidRDefault="009F6EE7" w:rsidP="00D6430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9D52E9">
        <w:rPr>
          <w:rFonts w:ascii="Arial" w:hAnsi="Arial" w:cs="Arial"/>
          <w:sz w:val="22"/>
          <w:szCs w:val="22"/>
          <w:lang w:val="pt-PT"/>
        </w:rPr>
        <w:t>8.3.1- O</w:t>
      </w:r>
      <w:r w:rsidR="00D64304" w:rsidRPr="009D52E9">
        <w:rPr>
          <w:rFonts w:ascii="Arial" w:hAnsi="Arial" w:cs="Arial"/>
          <w:sz w:val="22"/>
          <w:szCs w:val="22"/>
          <w:lang w:val="pt-PT"/>
        </w:rPr>
        <w:t xml:space="preserve">s proponentes </w:t>
      </w:r>
      <w:r w:rsidRPr="009D52E9">
        <w:rPr>
          <w:rFonts w:ascii="Arial" w:hAnsi="Arial" w:cs="Arial"/>
          <w:sz w:val="22"/>
          <w:szCs w:val="22"/>
          <w:lang w:val="pt-PT"/>
        </w:rPr>
        <w:t>serão convocados</w:t>
      </w:r>
      <w:r w:rsidR="00E0483F" w:rsidRPr="009D52E9">
        <w:rPr>
          <w:rFonts w:ascii="Arial" w:hAnsi="Arial" w:cs="Arial"/>
          <w:sz w:val="22"/>
          <w:szCs w:val="22"/>
          <w:lang w:val="pt-PT"/>
        </w:rPr>
        <w:t xml:space="preserve"> a dar lances para </w:t>
      </w:r>
      <w:r w:rsidR="00D049E3" w:rsidRPr="009D52E9">
        <w:rPr>
          <w:rFonts w:ascii="Arial" w:hAnsi="Arial" w:cs="Arial"/>
          <w:sz w:val="22"/>
          <w:szCs w:val="22"/>
          <w:lang w:val="pt-PT"/>
        </w:rPr>
        <w:t xml:space="preserve">cada </w:t>
      </w:r>
      <w:r w:rsidR="00E0483F" w:rsidRPr="009D52E9">
        <w:rPr>
          <w:rFonts w:ascii="Arial" w:hAnsi="Arial" w:cs="Arial"/>
          <w:sz w:val="22"/>
          <w:szCs w:val="22"/>
          <w:lang w:val="pt-PT"/>
        </w:rPr>
        <w:t>item informado pela Pregoeira.</w:t>
      </w:r>
    </w:p>
    <w:p w:rsidR="009F6EE7" w:rsidRPr="009D52E9" w:rsidRDefault="00E0483F" w:rsidP="00D6430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9D52E9">
        <w:rPr>
          <w:rFonts w:ascii="Arial" w:hAnsi="Arial" w:cs="Arial"/>
          <w:sz w:val="22"/>
          <w:szCs w:val="22"/>
          <w:lang w:val="pt-PT"/>
        </w:rPr>
        <w:t xml:space="preserve">8.3.2 – Os licitantes serão ordenados </w:t>
      </w:r>
      <w:r w:rsidR="009F6EE7" w:rsidRPr="009D52E9">
        <w:rPr>
          <w:rFonts w:ascii="Arial" w:hAnsi="Arial" w:cs="Arial"/>
          <w:sz w:val="22"/>
          <w:szCs w:val="22"/>
          <w:lang w:val="pt-PT"/>
        </w:rPr>
        <w:t xml:space="preserve">por ordem </w:t>
      </w:r>
      <w:r w:rsidR="003B4374" w:rsidRPr="009D52E9">
        <w:rPr>
          <w:rFonts w:ascii="Arial" w:hAnsi="Arial" w:cs="Arial"/>
          <w:sz w:val="22"/>
          <w:szCs w:val="22"/>
          <w:lang w:val="pt-PT"/>
        </w:rPr>
        <w:t>de senha, previamente entregues a cada licitante no</w:t>
      </w:r>
      <w:r w:rsidR="00415A20" w:rsidRPr="009D52E9">
        <w:rPr>
          <w:rFonts w:ascii="Arial" w:hAnsi="Arial" w:cs="Arial"/>
          <w:sz w:val="22"/>
          <w:szCs w:val="22"/>
          <w:lang w:val="pt-PT"/>
        </w:rPr>
        <w:t xml:space="preserve"> início da sessão de lances de cada item</w:t>
      </w:r>
      <w:r w:rsidR="009F6EE7" w:rsidRPr="009D52E9">
        <w:rPr>
          <w:rFonts w:ascii="Arial" w:hAnsi="Arial" w:cs="Arial"/>
          <w:sz w:val="22"/>
          <w:szCs w:val="22"/>
          <w:lang w:val="pt-PT"/>
        </w:rPr>
        <w:t>,</w:t>
      </w:r>
      <w:r w:rsidRPr="009D52E9">
        <w:rPr>
          <w:rFonts w:ascii="Arial" w:hAnsi="Arial" w:cs="Arial"/>
          <w:sz w:val="22"/>
          <w:szCs w:val="22"/>
          <w:lang w:val="pt-PT"/>
        </w:rPr>
        <w:t xml:space="preserve"> e serão convocados </w:t>
      </w:r>
      <w:r w:rsidR="00F076E9" w:rsidRPr="009D52E9">
        <w:rPr>
          <w:rFonts w:ascii="Arial" w:hAnsi="Arial" w:cs="Arial"/>
          <w:sz w:val="22"/>
          <w:szCs w:val="22"/>
          <w:lang w:val="pt-PT"/>
        </w:rPr>
        <w:t xml:space="preserve">nessa ordem para ofertarem </w:t>
      </w:r>
      <w:r w:rsidRPr="009D52E9">
        <w:rPr>
          <w:rFonts w:ascii="Arial" w:hAnsi="Arial" w:cs="Arial"/>
          <w:sz w:val="22"/>
          <w:szCs w:val="22"/>
          <w:lang w:val="pt-PT"/>
        </w:rPr>
        <w:t>lances</w:t>
      </w:r>
      <w:r w:rsidR="00F076E9" w:rsidRPr="009D52E9">
        <w:rPr>
          <w:rFonts w:ascii="Arial" w:hAnsi="Arial" w:cs="Arial"/>
          <w:sz w:val="22"/>
          <w:szCs w:val="22"/>
          <w:lang w:val="pt-PT"/>
        </w:rPr>
        <w:t xml:space="preserve"> verbais e sucessivos.</w:t>
      </w:r>
    </w:p>
    <w:p w:rsidR="00A34A91" w:rsidRPr="009D52E9" w:rsidRDefault="00A34A91" w:rsidP="00D6430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9D52E9">
        <w:rPr>
          <w:rFonts w:ascii="Arial" w:hAnsi="Arial" w:cs="Arial"/>
          <w:sz w:val="22"/>
          <w:szCs w:val="22"/>
          <w:lang w:val="pt-PT"/>
        </w:rPr>
        <w:lastRenderedPageBreak/>
        <w:t>8.3.3 – Com vistas a agilizar o andamento do certame, a Pregoeira poderá solicitar que somente os interessados no lote/barrac</w:t>
      </w:r>
      <w:r w:rsidR="00F6035A" w:rsidRPr="009D52E9">
        <w:rPr>
          <w:rFonts w:ascii="Arial" w:hAnsi="Arial" w:cs="Arial"/>
          <w:sz w:val="22"/>
          <w:szCs w:val="22"/>
          <w:lang w:val="pt-PT"/>
        </w:rPr>
        <w:t>a</w:t>
      </w:r>
      <w:r w:rsidR="005523FF" w:rsidRPr="009D52E9">
        <w:rPr>
          <w:rFonts w:ascii="Arial" w:hAnsi="Arial" w:cs="Arial"/>
          <w:sz w:val="22"/>
          <w:szCs w:val="22"/>
          <w:lang w:val="pt-PT"/>
        </w:rPr>
        <w:t xml:space="preserve"> específico </w:t>
      </w:r>
      <w:r w:rsidRPr="009D52E9">
        <w:rPr>
          <w:rFonts w:ascii="Arial" w:hAnsi="Arial" w:cs="Arial"/>
          <w:sz w:val="22"/>
          <w:szCs w:val="22"/>
          <w:lang w:val="pt-PT"/>
        </w:rPr>
        <w:t>se apresentem para participarem da disputa, restando aos demais</w:t>
      </w:r>
      <w:r w:rsidR="000C6179" w:rsidRPr="009D52E9">
        <w:rPr>
          <w:rFonts w:ascii="Arial" w:hAnsi="Arial" w:cs="Arial"/>
          <w:sz w:val="22"/>
          <w:szCs w:val="22"/>
          <w:lang w:val="pt-PT"/>
        </w:rPr>
        <w:t xml:space="preserve"> licitantes</w:t>
      </w:r>
      <w:r w:rsidRPr="009D52E9">
        <w:rPr>
          <w:rFonts w:ascii="Arial" w:hAnsi="Arial" w:cs="Arial"/>
          <w:sz w:val="22"/>
          <w:szCs w:val="22"/>
          <w:lang w:val="pt-PT"/>
        </w:rPr>
        <w:t xml:space="preserve"> credenciados aguardarem o encerramento dos lances para o item atual para serem chamados a apresentar proposta para o item seguinte.</w:t>
      </w:r>
    </w:p>
    <w:p w:rsidR="00D64304" w:rsidRPr="009D52E9" w:rsidRDefault="00D64304" w:rsidP="00D64304">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9D52E9">
        <w:rPr>
          <w:rFonts w:ascii="Arial" w:hAnsi="Arial" w:cs="Arial"/>
          <w:sz w:val="22"/>
          <w:szCs w:val="22"/>
          <w:lang w:val="pt-PT"/>
        </w:rPr>
        <w:t>8.3.3 - O licitante ao realizar os lances deverá observar o intervalo mínimo de R$ 50,00 (cinquenta reais) em relação ao preço anterior, não sendo admitido lances com intervalo inferior ao estabelecido.</w:t>
      </w:r>
    </w:p>
    <w:p w:rsidR="000B16E9" w:rsidRPr="004B6193" w:rsidRDefault="00A5285B"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b/>
          <w:sz w:val="22"/>
          <w:szCs w:val="22"/>
          <w:lang w:val="pt-PT"/>
        </w:rPr>
        <w:t>8.3</w:t>
      </w:r>
      <w:r w:rsidR="000B16E9" w:rsidRPr="004B6193">
        <w:rPr>
          <w:rFonts w:ascii="Arial" w:hAnsi="Arial" w:cs="Arial"/>
          <w:b/>
          <w:sz w:val="22"/>
          <w:szCs w:val="22"/>
          <w:lang w:val="pt-PT"/>
        </w:rPr>
        <w:t xml:space="preserve"> - JULGAMENTO</w:t>
      </w:r>
    </w:p>
    <w:p w:rsidR="000B16E9" w:rsidRPr="004B6193" w:rsidRDefault="00A5285B"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8.3</w:t>
      </w:r>
      <w:r w:rsidR="000B16E9" w:rsidRPr="004B6193">
        <w:rPr>
          <w:rFonts w:ascii="Arial" w:hAnsi="Arial" w:cs="Arial"/>
          <w:sz w:val="22"/>
          <w:szCs w:val="22"/>
          <w:lang w:val="pt-PT"/>
        </w:rPr>
        <w:t xml:space="preserve">.1 - O critério de julgamento será o de </w:t>
      </w:r>
      <w:r w:rsidR="0015111E">
        <w:rPr>
          <w:rFonts w:ascii="Arial" w:hAnsi="Arial" w:cs="Arial"/>
          <w:b/>
          <w:sz w:val="22"/>
          <w:szCs w:val="22"/>
          <w:lang w:val="pt-PT"/>
        </w:rPr>
        <w:t>MAIOR LANCE POR ITEM</w:t>
      </w:r>
      <w:r w:rsidR="000B16E9" w:rsidRPr="004B6193">
        <w:rPr>
          <w:rFonts w:ascii="Arial" w:hAnsi="Arial" w:cs="Arial"/>
          <w:b/>
          <w:sz w:val="22"/>
          <w:szCs w:val="22"/>
          <w:lang w:val="pt-PT"/>
        </w:rPr>
        <w:t>.</w:t>
      </w:r>
    </w:p>
    <w:p w:rsidR="000B16E9" w:rsidRDefault="00A5285B"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8.3</w:t>
      </w:r>
      <w:r w:rsidR="000B16E9" w:rsidRPr="004B6193">
        <w:rPr>
          <w:rFonts w:ascii="Arial" w:hAnsi="Arial" w:cs="Arial"/>
          <w:bCs/>
          <w:sz w:val="22"/>
          <w:szCs w:val="22"/>
          <w:lang w:val="pt-PT"/>
        </w:rPr>
        <w:t xml:space="preserve">.2 - Declarada encerrada a etapa competitiva e ordenadas as </w:t>
      </w:r>
      <w:r w:rsidR="000B16E9" w:rsidRPr="004B6193">
        <w:rPr>
          <w:rFonts w:ascii="Arial" w:hAnsi="Arial" w:cs="Arial"/>
          <w:sz w:val="22"/>
          <w:szCs w:val="22"/>
          <w:lang w:val="pt-PT"/>
        </w:rPr>
        <w:t xml:space="preserve">ofertas, </w:t>
      </w:r>
      <w:r w:rsidR="00EB2628">
        <w:rPr>
          <w:rFonts w:ascii="Arial" w:hAnsi="Arial" w:cs="Arial"/>
          <w:bCs/>
          <w:sz w:val="22"/>
          <w:szCs w:val="22"/>
          <w:lang w:val="pt-PT"/>
        </w:rPr>
        <w:t>a</w:t>
      </w:r>
      <w:r w:rsidR="000B16E9" w:rsidRPr="004B6193">
        <w:rPr>
          <w:rFonts w:ascii="Arial" w:hAnsi="Arial" w:cs="Arial"/>
          <w:bCs/>
          <w:sz w:val="22"/>
          <w:szCs w:val="22"/>
          <w:lang w:val="pt-PT"/>
        </w:rPr>
        <w:t xml:space="preserve"> Pregoeir</w:t>
      </w:r>
      <w:r w:rsidR="00EB2628">
        <w:rPr>
          <w:rFonts w:ascii="Arial" w:hAnsi="Arial" w:cs="Arial"/>
          <w:bCs/>
          <w:sz w:val="22"/>
          <w:szCs w:val="22"/>
          <w:lang w:val="pt-PT"/>
        </w:rPr>
        <w:t>a</w:t>
      </w:r>
      <w:r w:rsidR="000B16E9" w:rsidRPr="004B6193">
        <w:rPr>
          <w:rFonts w:ascii="Arial" w:hAnsi="Arial" w:cs="Arial"/>
          <w:bCs/>
          <w:sz w:val="22"/>
          <w:szCs w:val="22"/>
          <w:lang w:val="pt-PT"/>
        </w:rPr>
        <w:t xml:space="preserve"> examinará a </w:t>
      </w:r>
      <w:r w:rsidR="000B16E9" w:rsidRPr="004B6193">
        <w:rPr>
          <w:rFonts w:ascii="Arial" w:hAnsi="Arial" w:cs="Arial"/>
          <w:sz w:val="22"/>
          <w:szCs w:val="22"/>
          <w:lang w:val="pt-PT"/>
        </w:rPr>
        <w:t>aceitabilidade da primeira classificada, quanto ao objeto e valor, decidindo motivadamente a respeito.</w:t>
      </w:r>
    </w:p>
    <w:p w:rsidR="00C06264" w:rsidRDefault="00C06264" w:rsidP="00C06264">
      <w:pPr>
        <w:widowControl w:val="0"/>
        <w:tabs>
          <w:tab w:val="left" w:pos="-2694"/>
          <w:tab w:val="left" w:pos="-2552"/>
        </w:tabs>
        <w:autoSpaceDE w:val="0"/>
        <w:autoSpaceDN w:val="0"/>
        <w:adjustRightInd w:val="0"/>
        <w:ind w:right="-196"/>
        <w:jc w:val="both"/>
        <w:rPr>
          <w:rFonts w:ascii="Arial" w:hAnsi="Arial" w:cs="Arial"/>
          <w:bCs/>
          <w:color w:val="FF0000"/>
          <w:sz w:val="22"/>
          <w:szCs w:val="22"/>
          <w:lang w:val="pt-PT"/>
        </w:rPr>
      </w:pPr>
    </w:p>
    <w:p w:rsidR="00C06264" w:rsidRPr="004812CA" w:rsidRDefault="00C06264" w:rsidP="00C06264">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812CA">
        <w:rPr>
          <w:rFonts w:ascii="Arial" w:hAnsi="Arial" w:cs="Arial"/>
          <w:bCs/>
          <w:sz w:val="22"/>
          <w:szCs w:val="22"/>
          <w:lang w:val="pt-PT"/>
        </w:rPr>
        <w:t>8.3.2.1 -</w:t>
      </w:r>
      <w:r w:rsidRPr="004812CA">
        <w:rPr>
          <w:rFonts w:ascii="Arial" w:hAnsi="Arial" w:cs="Arial"/>
          <w:sz w:val="22"/>
          <w:szCs w:val="22"/>
          <w:lang w:val="pt-PT"/>
        </w:rPr>
        <w:t xml:space="preserve"> Caso não se realizem lances verbais, o item será declarado deserto e será objeto de  pregão a ser marcado em nova data.</w:t>
      </w:r>
    </w:p>
    <w:p w:rsidR="00C06264" w:rsidRPr="004812CA" w:rsidRDefault="00C06264"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p>
    <w:p w:rsidR="000B16E9" w:rsidRPr="004812CA" w:rsidRDefault="00A5285B"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4812CA">
        <w:rPr>
          <w:rFonts w:ascii="Arial" w:hAnsi="Arial" w:cs="Arial"/>
          <w:bCs/>
          <w:sz w:val="22"/>
          <w:szCs w:val="22"/>
          <w:lang w:val="pt-PT"/>
        </w:rPr>
        <w:t>8.3</w:t>
      </w:r>
      <w:r w:rsidR="000B16E9" w:rsidRPr="004812CA">
        <w:rPr>
          <w:rFonts w:ascii="Arial" w:hAnsi="Arial" w:cs="Arial"/>
          <w:bCs/>
          <w:sz w:val="22"/>
          <w:szCs w:val="22"/>
          <w:lang w:val="pt-PT"/>
        </w:rPr>
        <w:t xml:space="preserve">.2.2 </w:t>
      </w:r>
      <w:r w:rsidR="000B16E9" w:rsidRPr="004812CA">
        <w:rPr>
          <w:rFonts w:ascii="Arial" w:hAnsi="Arial" w:cs="Arial"/>
          <w:b/>
          <w:bCs/>
          <w:sz w:val="22"/>
          <w:szCs w:val="22"/>
          <w:lang w:val="pt-PT"/>
        </w:rPr>
        <w:t xml:space="preserve">- </w:t>
      </w:r>
      <w:r w:rsidR="000B16E9" w:rsidRPr="004812CA">
        <w:rPr>
          <w:rFonts w:ascii="Arial" w:hAnsi="Arial" w:cs="Arial"/>
          <w:bCs/>
          <w:sz w:val="22"/>
          <w:szCs w:val="22"/>
          <w:lang w:val="pt-PT"/>
        </w:rPr>
        <w:t>H</w:t>
      </w:r>
      <w:r w:rsidR="000B16E9" w:rsidRPr="004812CA">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4812CA"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224F61" w:rsidRPr="004812CA" w:rsidRDefault="00224F61"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812CA">
        <w:rPr>
          <w:rFonts w:ascii="Arial" w:hAnsi="Arial" w:cs="Arial"/>
          <w:bCs/>
          <w:sz w:val="22"/>
          <w:szCs w:val="22"/>
          <w:lang w:val="pt-PT"/>
        </w:rPr>
        <w:t>8.3.3 -</w:t>
      </w:r>
      <w:r w:rsidRPr="004812CA">
        <w:rPr>
          <w:rFonts w:ascii="Arial" w:hAnsi="Arial" w:cs="Arial"/>
          <w:b/>
          <w:bCs/>
          <w:sz w:val="22"/>
          <w:szCs w:val="22"/>
          <w:lang w:val="pt-PT"/>
        </w:rPr>
        <w:t xml:space="preserve"> </w:t>
      </w:r>
      <w:r w:rsidRPr="004812CA">
        <w:rPr>
          <w:rFonts w:ascii="Arial" w:hAnsi="Arial" w:cs="Arial"/>
          <w:sz w:val="22"/>
          <w:szCs w:val="22"/>
          <w:lang w:val="pt-PT"/>
        </w:rPr>
        <w:t>Sendo aceitável a oferta de maior preço, será  verificado as condições descritas no item 7 deste edital, para confirmação das suas condições habilitatórias.</w:t>
      </w:r>
    </w:p>
    <w:p w:rsidR="00224F61" w:rsidRPr="004812CA" w:rsidRDefault="00224F61" w:rsidP="000B16E9">
      <w:pPr>
        <w:widowControl w:val="0"/>
        <w:tabs>
          <w:tab w:val="left" w:pos="0"/>
          <w:tab w:val="left" w:pos="379"/>
          <w:tab w:val="left" w:pos="510"/>
        </w:tabs>
        <w:autoSpaceDE w:val="0"/>
        <w:autoSpaceDN w:val="0"/>
        <w:adjustRightInd w:val="0"/>
        <w:ind w:right="-196"/>
        <w:jc w:val="both"/>
        <w:rPr>
          <w:rFonts w:ascii="Arial" w:hAnsi="Arial" w:cs="Arial"/>
          <w:bCs/>
          <w:sz w:val="22"/>
          <w:szCs w:val="22"/>
          <w:lang w:val="pt-PT"/>
        </w:rPr>
      </w:pPr>
    </w:p>
    <w:p w:rsidR="000B16E9" w:rsidRPr="004B6193" w:rsidRDefault="00A5285B" w:rsidP="000B16E9">
      <w:pPr>
        <w:widowControl w:val="0"/>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8.3</w:t>
      </w:r>
      <w:r w:rsidR="000B16E9" w:rsidRPr="004B6193">
        <w:rPr>
          <w:rFonts w:ascii="Arial" w:hAnsi="Arial" w:cs="Arial"/>
          <w:sz w:val="22"/>
          <w:szCs w:val="22"/>
          <w:lang w:val="pt-PT"/>
        </w:rPr>
        <w:t>.4- Constatado o atendimento pleno às exigências deste edital, será declarado o proponente venc</w:t>
      </w:r>
      <w:r w:rsidR="008A7D03">
        <w:rPr>
          <w:rFonts w:ascii="Arial" w:hAnsi="Arial" w:cs="Arial"/>
          <w:sz w:val="22"/>
          <w:szCs w:val="22"/>
          <w:lang w:val="pt-PT"/>
        </w:rPr>
        <w:t>edor</w:t>
      </w:r>
      <w:r w:rsidR="000B16E9" w:rsidRPr="004B6193">
        <w:rPr>
          <w:rFonts w:ascii="Arial" w:hAnsi="Arial" w:cs="Arial"/>
          <w:sz w:val="22"/>
          <w:szCs w:val="22"/>
          <w:lang w:val="pt-PT"/>
        </w:rPr>
        <w:t>.</w:t>
      </w:r>
    </w:p>
    <w:p w:rsidR="000B16E9" w:rsidRPr="004B6193"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w:t>
      </w:r>
      <w:r w:rsidR="00A5285B">
        <w:rPr>
          <w:rFonts w:ascii="Arial" w:hAnsi="Arial" w:cs="Arial"/>
          <w:bCs/>
          <w:sz w:val="22"/>
          <w:szCs w:val="22"/>
          <w:lang w:val="pt-PT"/>
        </w:rPr>
        <w:t>3</w:t>
      </w:r>
      <w:r w:rsidRPr="004B6193">
        <w:rPr>
          <w:rFonts w:ascii="Arial" w:hAnsi="Arial" w:cs="Arial"/>
          <w:bCs/>
          <w:sz w:val="22"/>
          <w:szCs w:val="22"/>
          <w:lang w:val="pt-PT"/>
        </w:rPr>
        <w:t>.5-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w:t>
      </w:r>
      <w:r w:rsidR="00EB2628">
        <w:rPr>
          <w:rFonts w:ascii="Arial" w:hAnsi="Arial" w:cs="Arial"/>
          <w:sz w:val="22"/>
          <w:szCs w:val="22"/>
          <w:lang w:val="pt-PT"/>
        </w:rPr>
        <w:t xml:space="preserve"> ás exigências habilitatórias,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w:t>
      </w:r>
      <w:r w:rsidR="00A5285B">
        <w:rPr>
          <w:rFonts w:ascii="Arial" w:hAnsi="Arial" w:cs="Arial"/>
          <w:sz w:val="22"/>
          <w:szCs w:val="22"/>
          <w:lang w:val="pt-PT"/>
        </w:rPr>
        <w:t>.3</w:t>
      </w:r>
      <w:r w:rsidRPr="004B6193">
        <w:rPr>
          <w:rFonts w:ascii="Arial" w:hAnsi="Arial" w:cs="Arial"/>
          <w:sz w:val="22"/>
          <w:szCs w:val="22"/>
          <w:lang w:val="pt-PT"/>
        </w:rPr>
        <w:t xml:space="preserve">.6- Apurada a melhor </w:t>
      </w:r>
      <w:r w:rsidR="00EB2628">
        <w:rPr>
          <w:rFonts w:ascii="Arial" w:hAnsi="Arial" w:cs="Arial"/>
          <w:sz w:val="22"/>
          <w:szCs w:val="22"/>
          <w:lang w:val="pt-PT"/>
        </w:rPr>
        <w:t>proposta que atenda ao Edital,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deverá negociar para que seja obtido um melhor preço.</w:t>
      </w:r>
    </w:p>
    <w:p w:rsidR="002557C0" w:rsidRDefault="002557C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2557C0" w:rsidRPr="00E93056" w:rsidRDefault="002557C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E93056">
        <w:rPr>
          <w:rFonts w:ascii="Arial" w:hAnsi="Arial" w:cs="Arial"/>
          <w:sz w:val="22"/>
          <w:szCs w:val="22"/>
          <w:lang w:val="pt-PT"/>
        </w:rPr>
        <w:t xml:space="preserve">8.3.6.1 – </w:t>
      </w:r>
      <w:r w:rsidR="00C25606" w:rsidRPr="00E93056">
        <w:rPr>
          <w:rFonts w:ascii="Arial" w:hAnsi="Arial" w:cs="Arial"/>
          <w:sz w:val="22"/>
          <w:szCs w:val="22"/>
          <w:lang w:val="pt-PT"/>
        </w:rPr>
        <w:t>Encerrada a negociação</w:t>
      </w:r>
      <w:r w:rsidRPr="00E93056">
        <w:rPr>
          <w:rFonts w:ascii="Arial" w:hAnsi="Arial" w:cs="Arial"/>
          <w:sz w:val="22"/>
          <w:szCs w:val="22"/>
          <w:lang w:val="pt-PT"/>
        </w:rPr>
        <w:t xml:space="preserve">, a licitante será convocada imediatamente para realizar o pagamento referente ao lote/barraca </w:t>
      </w:r>
      <w:r w:rsidR="00F86092" w:rsidRPr="00E93056">
        <w:rPr>
          <w:rFonts w:ascii="Arial" w:hAnsi="Arial" w:cs="Arial"/>
          <w:sz w:val="22"/>
          <w:szCs w:val="22"/>
          <w:lang w:val="pt-PT"/>
        </w:rPr>
        <w:t>ao qual logrou-se vencedora, dev</w:t>
      </w:r>
      <w:r w:rsidRPr="00E93056">
        <w:rPr>
          <w:rFonts w:ascii="Arial" w:hAnsi="Arial" w:cs="Arial"/>
          <w:sz w:val="22"/>
          <w:szCs w:val="22"/>
          <w:lang w:val="pt-PT"/>
        </w:rPr>
        <w:t>endo realizar o pagamento</w:t>
      </w:r>
      <w:r w:rsidR="009204EC" w:rsidRPr="00E93056">
        <w:rPr>
          <w:rFonts w:ascii="Arial" w:hAnsi="Arial" w:cs="Arial"/>
          <w:sz w:val="22"/>
          <w:szCs w:val="22"/>
          <w:lang w:val="pt-PT"/>
        </w:rPr>
        <w:t xml:space="preserve"> à vista </w:t>
      </w:r>
      <w:r w:rsidR="00AB5676" w:rsidRPr="00E93056">
        <w:rPr>
          <w:rFonts w:ascii="Arial" w:hAnsi="Arial" w:cs="Arial"/>
          <w:sz w:val="22"/>
          <w:szCs w:val="22"/>
          <w:lang w:val="pt-PT"/>
        </w:rPr>
        <w:t>via boleto ou via Pix, em conta informada pela Pregoeira durante a sessão.</w:t>
      </w:r>
    </w:p>
    <w:p w:rsidR="005E474E" w:rsidRPr="00E93056" w:rsidRDefault="005E474E"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5E474E" w:rsidRPr="00E93056" w:rsidRDefault="005E474E"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E93056">
        <w:rPr>
          <w:rFonts w:ascii="Arial" w:hAnsi="Arial" w:cs="Arial"/>
          <w:sz w:val="22"/>
          <w:szCs w:val="22"/>
          <w:lang w:val="pt-PT"/>
        </w:rPr>
        <w:t xml:space="preserve">8.3.6.2 – O pagamento do valor </w:t>
      </w:r>
      <w:r w:rsidR="00E906D1" w:rsidRPr="00E93056">
        <w:rPr>
          <w:rFonts w:ascii="Arial" w:hAnsi="Arial" w:cs="Arial"/>
          <w:sz w:val="22"/>
          <w:szCs w:val="22"/>
          <w:lang w:val="pt-PT"/>
        </w:rPr>
        <w:t xml:space="preserve">referente ao lote/barraca adquirido </w:t>
      </w:r>
      <w:r w:rsidRPr="00E93056">
        <w:rPr>
          <w:rFonts w:ascii="Arial" w:hAnsi="Arial" w:cs="Arial"/>
          <w:sz w:val="22"/>
          <w:szCs w:val="22"/>
          <w:lang w:val="pt-PT"/>
        </w:rPr>
        <w:t>deverá ser realizado à vista</w:t>
      </w:r>
      <w:r w:rsidR="0013300D" w:rsidRPr="00E93056">
        <w:rPr>
          <w:rFonts w:ascii="Arial" w:hAnsi="Arial" w:cs="Arial"/>
          <w:sz w:val="22"/>
          <w:szCs w:val="22"/>
          <w:lang w:val="pt-PT"/>
        </w:rPr>
        <w:t xml:space="preserve">, não sendo admitido </w:t>
      </w:r>
      <w:r w:rsidR="004921C8" w:rsidRPr="00E93056">
        <w:rPr>
          <w:rFonts w:ascii="Arial" w:hAnsi="Arial" w:cs="Arial"/>
          <w:sz w:val="22"/>
          <w:szCs w:val="22"/>
          <w:lang w:val="pt-PT"/>
        </w:rPr>
        <w:t>qualquer</w:t>
      </w:r>
      <w:r w:rsidR="0013300D" w:rsidRPr="00E93056">
        <w:rPr>
          <w:rFonts w:ascii="Arial" w:hAnsi="Arial" w:cs="Arial"/>
          <w:sz w:val="22"/>
          <w:szCs w:val="22"/>
          <w:lang w:val="pt-PT"/>
        </w:rPr>
        <w:t xml:space="preserve"> forma de parcelamento</w:t>
      </w:r>
      <w:r w:rsidRPr="00E93056">
        <w:rPr>
          <w:rFonts w:ascii="Arial" w:hAnsi="Arial" w:cs="Arial"/>
          <w:sz w:val="22"/>
          <w:szCs w:val="22"/>
          <w:lang w:val="pt-PT"/>
        </w:rPr>
        <w:t>.</w:t>
      </w:r>
    </w:p>
    <w:p w:rsidR="00DC6EEF" w:rsidRPr="00E93056" w:rsidRDefault="00DC6EEF"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DC6EEF" w:rsidRPr="00E93056" w:rsidRDefault="00DC6EEF"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E93056">
        <w:rPr>
          <w:rFonts w:ascii="Arial" w:hAnsi="Arial" w:cs="Arial"/>
          <w:sz w:val="22"/>
          <w:szCs w:val="22"/>
          <w:lang w:val="pt-PT"/>
        </w:rPr>
        <w:t xml:space="preserve">8.3.6.3 – Após a confirmação do pagamento, </w:t>
      </w:r>
      <w:r w:rsidR="000A0924" w:rsidRPr="00E93056">
        <w:rPr>
          <w:rFonts w:ascii="Arial" w:hAnsi="Arial" w:cs="Arial"/>
          <w:sz w:val="22"/>
          <w:szCs w:val="22"/>
          <w:lang w:val="pt-PT"/>
        </w:rPr>
        <w:t xml:space="preserve">será emitido </w:t>
      </w:r>
      <w:r w:rsidRPr="00E93056">
        <w:rPr>
          <w:rFonts w:ascii="Arial" w:hAnsi="Arial" w:cs="Arial"/>
          <w:sz w:val="22"/>
          <w:szCs w:val="22"/>
          <w:lang w:val="pt-PT"/>
        </w:rPr>
        <w:t>recibo atestando</w:t>
      </w:r>
      <w:r w:rsidR="001A0215" w:rsidRPr="00E93056">
        <w:rPr>
          <w:rFonts w:ascii="Arial" w:hAnsi="Arial" w:cs="Arial"/>
          <w:sz w:val="22"/>
          <w:szCs w:val="22"/>
          <w:lang w:val="pt-PT"/>
        </w:rPr>
        <w:t xml:space="preserve"> a quitação pa</w:t>
      </w:r>
      <w:r w:rsidR="00C96ACC" w:rsidRPr="00E93056">
        <w:rPr>
          <w:rFonts w:ascii="Arial" w:hAnsi="Arial" w:cs="Arial"/>
          <w:sz w:val="22"/>
          <w:szCs w:val="22"/>
          <w:lang w:val="pt-PT"/>
        </w:rPr>
        <w:t xml:space="preserve">ra o </w:t>
      </w:r>
      <w:r w:rsidR="00C96ACC" w:rsidRPr="00E93056">
        <w:rPr>
          <w:rFonts w:ascii="Arial" w:hAnsi="Arial" w:cs="Arial"/>
          <w:sz w:val="22"/>
          <w:szCs w:val="22"/>
          <w:lang w:val="pt-PT"/>
        </w:rPr>
        <w:lastRenderedPageBreak/>
        <w:t>lote/barraca adquirido pela</w:t>
      </w:r>
      <w:r w:rsidR="001A0215" w:rsidRPr="00E93056">
        <w:rPr>
          <w:rFonts w:ascii="Arial" w:hAnsi="Arial" w:cs="Arial"/>
          <w:sz w:val="22"/>
          <w:szCs w:val="22"/>
          <w:lang w:val="pt-PT"/>
        </w:rPr>
        <w:t xml:space="preserve"> licitante.</w:t>
      </w:r>
      <w:r w:rsidRPr="00E93056">
        <w:rPr>
          <w:rFonts w:ascii="Arial" w:hAnsi="Arial" w:cs="Arial"/>
          <w:sz w:val="22"/>
          <w:szCs w:val="22"/>
          <w:lang w:val="pt-PT"/>
        </w:rPr>
        <w:t xml:space="preserve"> </w:t>
      </w:r>
    </w:p>
    <w:p w:rsidR="009D7997" w:rsidRPr="00E93056" w:rsidRDefault="009D7997"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9D7997" w:rsidRPr="00E93056" w:rsidRDefault="009D7997"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E93056">
        <w:rPr>
          <w:rFonts w:ascii="Arial" w:hAnsi="Arial" w:cs="Arial"/>
          <w:sz w:val="22"/>
          <w:szCs w:val="22"/>
          <w:lang w:val="pt-PT"/>
        </w:rPr>
        <w:t>8.3.6.4 – Caso a licitante se recuse a efetuar o pagamento ou não tenha condições de fazê-lo, a mesma ser</w:t>
      </w:r>
      <w:r w:rsidR="007916C5" w:rsidRPr="00E93056">
        <w:rPr>
          <w:rFonts w:ascii="Arial" w:hAnsi="Arial" w:cs="Arial"/>
          <w:sz w:val="22"/>
          <w:szCs w:val="22"/>
          <w:lang w:val="pt-PT"/>
        </w:rPr>
        <w:t>á desclassificada.</w:t>
      </w:r>
    </w:p>
    <w:p w:rsidR="00731730"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4B6193" w:rsidRDefault="00A5285B"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8.3</w:t>
      </w:r>
      <w:r w:rsidR="00731730" w:rsidRPr="00731730">
        <w:rPr>
          <w:rFonts w:ascii="Arial" w:hAnsi="Arial" w:cs="Arial"/>
          <w:sz w:val="22"/>
          <w:szCs w:val="22"/>
          <w:lang w:val="pt-PT"/>
        </w:rPr>
        <w:t>.7- Da reunião, lavrar-se-á ata circunstanciada, na qual serão registrados todos os atos do procedimento e as ocorrências relevantes e que, ao final, será assinada pela Pregoeira, Equipe de Apoio, e pelos proponentes que desejarem.</w:t>
      </w:r>
    </w:p>
    <w:p w:rsidR="000B16E9" w:rsidRPr="000E2CC8"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0E2CC8">
        <w:rPr>
          <w:rFonts w:ascii="Arial" w:hAnsi="Arial" w:cs="Arial"/>
          <w:b/>
          <w:sz w:val="24"/>
          <w:szCs w:val="24"/>
          <w:lang w:val="pt-PT"/>
        </w:rPr>
        <w:t>9- RECURSOS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163A1">
        <w:rPr>
          <w:rFonts w:ascii="Arial" w:hAnsi="Arial" w:cs="Arial"/>
          <w:sz w:val="22"/>
          <w:szCs w:val="22"/>
          <w:lang w:val="pt-PT"/>
        </w:rPr>
        <w:t>a</w:t>
      </w:r>
      <w:r w:rsidRPr="004B6193">
        <w:rPr>
          <w:rFonts w:ascii="Arial" w:hAnsi="Arial" w:cs="Arial"/>
          <w:sz w:val="22"/>
          <w:szCs w:val="22"/>
          <w:lang w:val="pt-PT"/>
        </w:rPr>
        <w:t xml:space="preserve"> Pregoeir</w:t>
      </w:r>
      <w:r w:rsidR="001163A1">
        <w:rPr>
          <w:rFonts w:ascii="Arial" w:hAnsi="Arial" w:cs="Arial"/>
          <w:sz w:val="22"/>
          <w:szCs w:val="22"/>
          <w:lang w:val="pt-PT"/>
        </w:rPr>
        <w:t>a</w:t>
      </w:r>
      <w:r w:rsidRPr="004B6193">
        <w:rPr>
          <w:rFonts w:ascii="Arial" w:hAnsi="Arial" w:cs="Arial"/>
          <w:sz w:val="22"/>
          <w:szCs w:val="22"/>
          <w:lang w:val="pt-PT"/>
        </w:rPr>
        <w:t xml:space="preserve">,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B16E9" w:rsidRPr="004B6193"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C72C1A">
        <w:rPr>
          <w:rFonts w:ascii="Arial" w:hAnsi="Arial" w:cs="Arial"/>
          <w:sz w:val="22"/>
          <w:szCs w:val="22"/>
          <w:lang w:val="pt-PT"/>
        </w:rPr>
        <w:t xml:space="preserve"> Pregoeira</w:t>
      </w:r>
      <w:r w:rsidR="000B16E9" w:rsidRPr="004B6193">
        <w:rPr>
          <w:rFonts w:ascii="Arial" w:hAnsi="Arial" w:cs="Arial"/>
          <w:sz w:val="22"/>
          <w:szCs w:val="22"/>
          <w:lang w:val="pt-PT"/>
        </w:rPr>
        <w:t xml:space="preserve"> poderá, no ato de interposição do recurso, exercer juízo de admissibilidade, recebendo ou não o apelo, motivadamente.</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B16E9" w:rsidRPr="004C7C3E"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w:t>
      </w:r>
      <w:r w:rsidR="001163A1" w:rsidRPr="001163A1">
        <w:rPr>
          <w:rFonts w:ascii="Arial" w:hAnsi="Arial" w:cs="Arial"/>
          <w:sz w:val="22"/>
          <w:szCs w:val="22"/>
          <w:lang w:val="pt-PT"/>
        </w:rPr>
        <w:t>O resultado do recurso será divulgado no Diário Oficial do Município (Órgão Oficial de Publicações do Município), e comunicado a todos os pro</w:t>
      </w:r>
      <w:r w:rsidR="001163A1">
        <w:rPr>
          <w:rFonts w:ascii="Arial" w:hAnsi="Arial" w:cs="Arial"/>
          <w:sz w:val="22"/>
          <w:szCs w:val="22"/>
          <w:lang w:val="pt-PT"/>
        </w:rPr>
        <w:t>ponentes por correio eletrônico</w:t>
      </w:r>
      <w:r w:rsidRPr="004C7C3E">
        <w:rPr>
          <w:rFonts w:ascii="Arial" w:hAnsi="Arial" w:cs="Arial"/>
          <w:sz w:val="22"/>
          <w:szCs w:val="22"/>
          <w:lang w:val="pt-PT"/>
        </w:rPr>
        <w:t>.</w:t>
      </w:r>
    </w:p>
    <w:p w:rsidR="000B16E9" w:rsidRPr="00A2177C"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A2177C">
        <w:rPr>
          <w:rFonts w:ascii="Arial" w:hAnsi="Arial" w:cs="Arial"/>
          <w:b/>
          <w:sz w:val="24"/>
          <w:szCs w:val="24"/>
          <w:lang w:val="pt-PT"/>
        </w:rPr>
        <w:t>10 - ADJUDICAÇÃO E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Default="00577AB3" w:rsidP="00577AB3">
      <w:pPr>
        <w:shd w:val="clear" w:color="auto" w:fill="FFFFFF"/>
        <w:spacing w:before="240"/>
        <w:jc w:val="both"/>
        <w:rPr>
          <w:rFonts w:ascii="Arial" w:eastAsia="Times New Roman" w:hAnsi="Arial" w:cs="Arial"/>
          <w:sz w:val="22"/>
          <w:szCs w:val="22"/>
        </w:rPr>
      </w:pPr>
      <w:r w:rsidRPr="00577AB3">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833E4D" w:rsidRPr="00E15471" w:rsidRDefault="00833E4D" w:rsidP="00833E4D">
      <w:pPr>
        <w:shd w:val="clear" w:color="auto" w:fill="FFFFFF"/>
        <w:spacing w:before="240"/>
        <w:jc w:val="both"/>
        <w:rPr>
          <w:rFonts w:ascii="Arial" w:eastAsia="Times New Roman" w:hAnsi="Arial" w:cs="Arial"/>
          <w:sz w:val="22"/>
          <w:szCs w:val="22"/>
        </w:rPr>
      </w:pPr>
      <w:r w:rsidRPr="00E15471">
        <w:rPr>
          <w:rFonts w:ascii="Arial" w:eastAsia="Times New Roman" w:hAnsi="Arial" w:cs="Arial"/>
          <w:sz w:val="22"/>
          <w:szCs w:val="22"/>
        </w:rPr>
        <w:lastRenderedPageBreak/>
        <w:t>c) – A autoridade competente homologará o resultado da licitação, convocando o adjudicatário a</w:t>
      </w:r>
      <w:r w:rsidR="00270813" w:rsidRPr="00E15471">
        <w:rPr>
          <w:rFonts w:ascii="Arial" w:eastAsia="Times New Roman" w:hAnsi="Arial" w:cs="Arial"/>
          <w:sz w:val="22"/>
          <w:szCs w:val="22"/>
        </w:rPr>
        <w:t xml:space="preserve"> </w:t>
      </w:r>
      <w:r w:rsidRPr="00E15471">
        <w:rPr>
          <w:rFonts w:ascii="Arial" w:eastAsia="Times New Roman" w:hAnsi="Arial" w:cs="Arial"/>
          <w:sz w:val="22"/>
          <w:szCs w:val="22"/>
        </w:rPr>
        <w:t xml:space="preserve">ASSINAR O CONTRATO </w:t>
      </w:r>
      <w:r w:rsidR="00270813" w:rsidRPr="00E15471">
        <w:rPr>
          <w:rFonts w:ascii="Arial" w:eastAsia="Times New Roman" w:hAnsi="Arial" w:cs="Arial"/>
          <w:sz w:val="22"/>
          <w:szCs w:val="22"/>
        </w:rPr>
        <w:t>no momento do recebimento do Alvará de Funcionamento</w:t>
      </w:r>
      <w:r w:rsidR="00E86F38" w:rsidRPr="00E15471">
        <w:rPr>
          <w:rFonts w:ascii="Arial" w:eastAsia="Times New Roman" w:hAnsi="Arial" w:cs="Arial"/>
          <w:sz w:val="22"/>
          <w:szCs w:val="22"/>
        </w:rPr>
        <w:t>,</w:t>
      </w:r>
      <w:r w:rsidR="00270813" w:rsidRPr="00E15471">
        <w:rPr>
          <w:rFonts w:ascii="Arial" w:eastAsia="Times New Roman" w:hAnsi="Arial" w:cs="Arial"/>
          <w:sz w:val="22"/>
          <w:szCs w:val="22"/>
        </w:rPr>
        <w:t xml:space="preserve"> </w:t>
      </w:r>
      <w:r w:rsidR="00E86F38" w:rsidRPr="00E15471">
        <w:rPr>
          <w:rFonts w:ascii="Arial" w:eastAsia="Times New Roman" w:hAnsi="Arial" w:cs="Arial"/>
          <w:sz w:val="22"/>
          <w:szCs w:val="22"/>
        </w:rPr>
        <w:t xml:space="preserve">que será entregue </w:t>
      </w:r>
      <w:r w:rsidR="00270813" w:rsidRPr="00E15471">
        <w:rPr>
          <w:rFonts w:ascii="Arial" w:eastAsia="Times New Roman" w:hAnsi="Arial" w:cs="Arial"/>
          <w:sz w:val="22"/>
          <w:szCs w:val="22"/>
        </w:rPr>
        <w:t>às vésperas da realização do evento</w:t>
      </w:r>
      <w:r w:rsidRPr="00E15471">
        <w:rPr>
          <w:rFonts w:ascii="Arial" w:eastAsia="Times New Roman" w:hAnsi="Arial" w:cs="Arial"/>
          <w:sz w:val="22"/>
          <w:szCs w:val="22"/>
        </w:rPr>
        <w:t>.</w:t>
      </w:r>
    </w:p>
    <w:p w:rsidR="00577AB3" w:rsidRPr="00E15471" w:rsidRDefault="00577AB3" w:rsidP="00577AB3">
      <w:pPr>
        <w:shd w:val="clear" w:color="auto" w:fill="FFFFFF"/>
        <w:spacing w:before="240"/>
        <w:jc w:val="both"/>
        <w:rPr>
          <w:rFonts w:ascii="Arial" w:eastAsia="Times New Roman" w:hAnsi="Arial" w:cs="Arial"/>
          <w:sz w:val="22"/>
          <w:szCs w:val="22"/>
        </w:rPr>
      </w:pPr>
      <w:r w:rsidRPr="00E15471">
        <w:rPr>
          <w:rFonts w:ascii="Arial" w:eastAsia="Times New Roman"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B10B5" w:rsidRPr="00E15471" w:rsidRDefault="003B10B5" w:rsidP="00577AB3">
      <w:pPr>
        <w:shd w:val="clear" w:color="auto" w:fill="FFFFFF"/>
        <w:spacing w:before="240"/>
        <w:jc w:val="both"/>
        <w:rPr>
          <w:rFonts w:ascii="Arial" w:eastAsia="Times New Roman" w:hAnsi="Arial" w:cs="Arial"/>
          <w:sz w:val="22"/>
          <w:szCs w:val="22"/>
        </w:rPr>
      </w:pPr>
      <w:r w:rsidRPr="00E15471">
        <w:rPr>
          <w:rFonts w:ascii="Arial" w:eastAsia="Times New Roman" w:hAnsi="Arial" w:cs="Arial"/>
          <w:sz w:val="22"/>
          <w:szCs w:val="22"/>
        </w:rPr>
        <w:t>e) – Não comparecendo o proponente convocado para a assinatura do contrato, será ele havido como desistente, ficando sujeito às seguintes sanções, aplicadas isolada ou conjuntamente:</w:t>
      </w:r>
    </w:p>
    <w:p w:rsidR="00577AB3" w:rsidRPr="00577AB3" w:rsidRDefault="00822847" w:rsidP="00577AB3">
      <w:pPr>
        <w:shd w:val="clear" w:color="auto" w:fill="FFFFFF"/>
        <w:spacing w:before="240"/>
        <w:ind w:left="720"/>
        <w:jc w:val="both"/>
        <w:rPr>
          <w:rFonts w:ascii="Arial" w:eastAsia="Times New Roman" w:hAnsi="Arial" w:cs="Arial"/>
          <w:color w:val="000000"/>
          <w:sz w:val="22"/>
          <w:szCs w:val="22"/>
        </w:rPr>
      </w:pPr>
      <w:r>
        <w:rPr>
          <w:rFonts w:ascii="Arial" w:eastAsia="Times New Roman" w:hAnsi="Arial" w:cs="Arial"/>
          <w:sz w:val="22"/>
          <w:szCs w:val="22"/>
        </w:rPr>
        <w:t>I – multa de 1</w:t>
      </w:r>
      <w:r w:rsidR="00577AB3" w:rsidRPr="00577AB3">
        <w:rPr>
          <w:rFonts w:ascii="Arial" w:eastAsia="Times New Roman" w:hAnsi="Arial" w:cs="Arial"/>
          <w:sz w:val="22"/>
          <w:szCs w:val="22"/>
        </w:rPr>
        <w:t>0%</w:t>
      </w:r>
      <w:r>
        <w:rPr>
          <w:rFonts w:ascii="Arial" w:eastAsia="Times New Roman" w:hAnsi="Arial" w:cs="Arial"/>
          <w:sz w:val="22"/>
          <w:szCs w:val="22"/>
        </w:rPr>
        <w:t xml:space="preserve"> (dez por cento)</w:t>
      </w:r>
      <w:r w:rsidR="00577AB3" w:rsidRPr="00577AB3">
        <w:rPr>
          <w:rFonts w:ascii="Arial" w:eastAsia="Times New Roman" w:hAnsi="Arial" w:cs="Arial"/>
          <w:sz w:val="22"/>
          <w:szCs w:val="22"/>
        </w:rPr>
        <w:t xml:space="preserve"> sobre o valor global de sua proposta;</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II – Impedimento de contratar com a Administraçã</w:t>
      </w:r>
      <w:r w:rsidR="00054EA1">
        <w:rPr>
          <w:rFonts w:ascii="Arial" w:eastAsia="Times New Roman" w:hAnsi="Arial" w:cs="Arial"/>
          <w:sz w:val="22"/>
          <w:szCs w:val="22"/>
        </w:rPr>
        <w:t>o por prazo não superior a 05 (</w:t>
      </w:r>
      <w:r w:rsidR="0099124E">
        <w:rPr>
          <w:rFonts w:ascii="Arial" w:eastAsia="Times New Roman" w:hAnsi="Arial" w:cs="Arial"/>
          <w:sz w:val="22"/>
          <w:szCs w:val="22"/>
        </w:rPr>
        <w:t xml:space="preserve"> </w:t>
      </w:r>
      <w:r w:rsidRPr="00577AB3">
        <w:rPr>
          <w:rFonts w:ascii="Arial" w:eastAsia="Times New Roman" w:hAnsi="Arial" w:cs="Arial"/>
          <w:sz w:val="22"/>
          <w:szCs w:val="22"/>
        </w:rPr>
        <w:t>cinco) anos;</w:t>
      </w:r>
    </w:p>
    <w:p w:rsidR="00577AB3" w:rsidRDefault="00577AB3" w:rsidP="00577AB3">
      <w:pPr>
        <w:shd w:val="clear" w:color="auto" w:fill="FFFFFF"/>
        <w:spacing w:before="240"/>
        <w:ind w:left="720"/>
        <w:jc w:val="both"/>
        <w:rPr>
          <w:rFonts w:ascii="Arial" w:eastAsia="Times New Roman" w:hAnsi="Arial" w:cs="Arial"/>
          <w:sz w:val="22"/>
          <w:szCs w:val="22"/>
        </w:rPr>
      </w:pPr>
      <w:r w:rsidRPr="00577AB3">
        <w:rPr>
          <w:rFonts w:ascii="Arial" w:eastAsia="Times New Roman" w:hAnsi="Arial" w:cs="Arial"/>
          <w:sz w:val="22"/>
          <w:szCs w:val="22"/>
        </w:rPr>
        <w:t>III – a multa de que trata o inciso I deverá</w:t>
      </w:r>
      <w:r w:rsidR="008C3BE1">
        <w:rPr>
          <w:rFonts w:ascii="Arial" w:eastAsia="Times New Roman" w:hAnsi="Arial" w:cs="Arial"/>
          <w:sz w:val="22"/>
          <w:szCs w:val="22"/>
        </w:rPr>
        <w:t xml:space="preserve"> ser recolhida no prazo de 05 (</w:t>
      </w:r>
      <w:r w:rsidRPr="00577AB3">
        <w:rPr>
          <w:rFonts w:ascii="Arial" w:eastAsia="Times New Roman" w:hAnsi="Arial" w:cs="Arial"/>
          <w:sz w:val="22"/>
          <w:szCs w:val="22"/>
        </w:rPr>
        <w:t>cinco) dias úteis, a contar da data da intimação da decisão administrativa que a tenha aplicado, garantida a defesa prévia d</w:t>
      </w:r>
      <w:r w:rsidR="00C33344">
        <w:rPr>
          <w:rFonts w:ascii="Arial" w:eastAsia="Times New Roman" w:hAnsi="Arial" w:cs="Arial"/>
          <w:sz w:val="22"/>
          <w:szCs w:val="22"/>
        </w:rPr>
        <w:t>o interessado, no prazo de 03 (</w:t>
      </w:r>
      <w:r w:rsidRPr="00577AB3">
        <w:rPr>
          <w:rFonts w:ascii="Arial" w:eastAsia="Times New Roman" w:hAnsi="Arial" w:cs="Arial"/>
          <w:sz w:val="22"/>
          <w:szCs w:val="22"/>
        </w:rPr>
        <w:t>três) dias úteis.</w:t>
      </w:r>
    </w:p>
    <w:p w:rsidR="0014132A" w:rsidRPr="00C8225C" w:rsidRDefault="0014132A" w:rsidP="0014132A">
      <w:pPr>
        <w:shd w:val="clear" w:color="auto" w:fill="FFFFFF"/>
        <w:spacing w:before="240"/>
        <w:jc w:val="both"/>
        <w:rPr>
          <w:rFonts w:ascii="Arial" w:eastAsia="Times New Roman" w:hAnsi="Arial" w:cs="Arial"/>
          <w:sz w:val="22"/>
          <w:szCs w:val="22"/>
        </w:rPr>
      </w:pPr>
      <w:r w:rsidRPr="00C8225C">
        <w:rPr>
          <w:rFonts w:ascii="Arial" w:eastAsia="Times New Roman" w:hAnsi="Arial" w:cs="Arial"/>
          <w:sz w:val="22"/>
          <w:szCs w:val="22"/>
        </w:rPr>
        <w:t xml:space="preserve">f) – Caso não compareça para assinatura do contrato ou não ocupe o </w:t>
      </w:r>
      <w:r w:rsidR="001F4161" w:rsidRPr="00C8225C">
        <w:rPr>
          <w:rFonts w:ascii="Arial" w:eastAsia="Times New Roman" w:hAnsi="Arial" w:cs="Arial"/>
          <w:sz w:val="22"/>
          <w:szCs w:val="22"/>
        </w:rPr>
        <w:t>lote/barraca</w:t>
      </w:r>
      <w:r w:rsidR="009A12A4" w:rsidRPr="00C8225C">
        <w:rPr>
          <w:rFonts w:ascii="Arial" w:eastAsia="Times New Roman" w:hAnsi="Arial" w:cs="Arial"/>
          <w:sz w:val="22"/>
          <w:szCs w:val="22"/>
        </w:rPr>
        <w:t xml:space="preserve"> adjudicado </w:t>
      </w:r>
      <w:r w:rsidR="00FC0B69" w:rsidRPr="00C8225C">
        <w:rPr>
          <w:rFonts w:ascii="Arial" w:eastAsia="Times New Roman" w:hAnsi="Arial" w:cs="Arial"/>
          <w:sz w:val="22"/>
          <w:szCs w:val="22"/>
        </w:rPr>
        <w:t xml:space="preserve">a </w:t>
      </w:r>
      <w:r w:rsidR="00987085" w:rsidRPr="00C8225C">
        <w:rPr>
          <w:rFonts w:ascii="Arial" w:eastAsia="Times New Roman" w:hAnsi="Arial" w:cs="Arial"/>
          <w:sz w:val="22"/>
          <w:szCs w:val="22"/>
        </w:rPr>
        <w:t>si</w:t>
      </w:r>
      <w:r w:rsidR="001F4161" w:rsidRPr="00C8225C">
        <w:rPr>
          <w:rFonts w:ascii="Arial" w:eastAsia="Times New Roman" w:hAnsi="Arial" w:cs="Arial"/>
          <w:sz w:val="22"/>
          <w:szCs w:val="22"/>
        </w:rPr>
        <w:t xml:space="preserve"> </w:t>
      </w:r>
      <w:r w:rsidR="00D34BF2" w:rsidRPr="00C8225C">
        <w:rPr>
          <w:rFonts w:ascii="Arial" w:eastAsia="Times New Roman" w:hAnsi="Arial" w:cs="Arial"/>
          <w:sz w:val="22"/>
          <w:szCs w:val="22"/>
        </w:rPr>
        <w:t xml:space="preserve">durante </w:t>
      </w:r>
      <w:r w:rsidR="00F40D9B" w:rsidRPr="00C8225C">
        <w:rPr>
          <w:rFonts w:ascii="Arial" w:eastAsia="Times New Roman" w:hAnsi="Arial" w:cs="Arial"/>
          <w:sz w:val="22"/>
          <w:szCs w:val="22"/>
        </w:rPr>
        <w:t>o período de realização do</w:t>
      </w:r>
      <w:r w:rsidR="00DF5927" w:rsidRPr="00C8225C">
        <w:rPr>
          <w:rFonts w:ascii="Arial" w:eastAsia="Times New Roman" w:hAnsi="Arial" w:cs="Arial"/>
          <w:sz w:val="22"/>
          <w:szCs w:val="22"/>
        </w:rPr>
        <w:t xml:space="preserve"> evento</w:t>
      </w:r>
      <w:r w:rsidRPr="00C8225C">
        <w:rPr>
          <w:rFonts w:ascii="Arial" w:eastAsia="Times New Roman" w:hAnsi="Arial" w:cs="Arial"/>
          <w:sz w:val="22"/>
          <w:szCs w:val="22"/>
        </w:rPr>
        <w:t xml:space="preserve">, o </w:t>
      </w:r>
      <w:r w:rsidR="00DF5927" w:rsidRPr="00C8225C">
        <w:rPr>
          <w:rFonts w:ascii="Arial" w:eastAsia="Times New Roman" w:hAnsi="Arial" w:cs="Arial"/>
          <w:sz w:val="22"/>
          <w:szCs w:val="22"/>
        </w:rPr>
        <w:t>licitante</w:t>
      </w:r>
      <w:r w:rsidRPr="00C8225C">
        <w:rPr>
          <w:rFonts w:ascii="Arial" w:eastAsia="Times New Roman" w:hAnsi="Arial" w:cs="Arial"/>
          <w:sz w:val="22"/>
          <w:szCs w:val="22"/>
        </w:rPr>
        <w:t xml:space="preserve"> não poderá requerer devolução dos cr</w:t>
      </w:r>
      <w:r w:rsidR="009C4212" w:rsidRPr="00C8225C">
        <w:rPr>
          <w:rFonts w:ascii="Arial" w:eastAsia="Times New Roman" w:hAnsi="Arial" w:cs="Arial"/>
          <w:sz w:val="22"/>
          <w:szCs w:val="22"/>
        </w:rPr>
        <w:t>éditos quitados pela ocupação do espaço público</w:t>
      </w:r>
      <w:r w:rsidRPr="00C8225C">
        <w:rPr>
          <w:rFonts w:ascii="Arial" w:eastAsia="Times New Roman" w:hAnsi="Arial" w:cs="Arial"/>
          <w:sz w:val="22"/>
          <w:szCs w:val="22"/>
        </w:rPr>
        <w:t>.</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0B16E9" w:rsidRPr="00F901D8"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F901D8">
        <w:rPr>
          <w:rFonts w:ascii="Arial" w:hAnsi="Arial" w:cs="Arial"/>
          <w:sz w:val="22"/>
          <w:szCs w:val="22"/>
          <w:lang w:val="pt-PT"/>
        </w:rPr>
        <w:t xml:space="preserve">convocado para assinar o Contrato, conforme minuta do </w:t>
      </w:r>
      <w:r w:rsidRPr="00F901D8">
        <w:rPr>
          <w:rFonts w:ascii="Arial" w:hAnsi="Arial" w:cs="Arial"/>
          <w:b/>
          <w:sz w:val="22"/>
          <w:szCs w:val="22"/>
          <w:u w:val="single"/>
          <w:lang w:val="pt-PT"/>
        </w:rPr>
        <w:t>ANEXO I</w:t>
      </w:r>
      <w:r w:rsidR="00883D9B" w:rsidRPr="00F901D8">
        <w:rPr>
          <w:rFonts w:ascii="Arial" w:hAnsi="Arial" w:cs="Arial"/>
          <w:b/>
          <w:sz w:val="22"/>
          <w:szCs w:val="22"/>
          <w:u w:val="single"/>
          <w:lang w:val="pt-PT"/>
        </w:rPr>
        <w:t>II</w:t>
      </w:r>
      <w:r w:rsidRPr="00F901D8">
        <w:rPr>
          <w:rFonts w:ascii="Arial" w:hAnsi="Arial" w:cs="Arial"/>
          <w:sz w:val="22"/>
          <w:szCs w:val="22"/>
          <w:lang w:val="pt-PT"/>
        </w:rPr>
        <w:t xml:space="preserve"> e proposta apresentada.</w:t>
      </w:r>
    </w:p>
    <w:p w:rsidR="00130B62" w:rsidRPr="00F901D8" w:rsidRDefault="00130B62" w:rsidP="000B16E9">
      <w:pPr>
        <w:pStyle w:val="Recuodecorpodetexto2"/>
        <w:ind w:left="0" w:right="-196" w:firstLine="0"/>
      </w:pPr>
      <w:r w:rsidRPr="00F901D8">
        <w:t xml:space="preserve">11.1.1- Caso o adjudicatário não apresente situação regular no ato de assinatura do Contrato, ou recuse-se a assiná-lo, </w:t>
      </w:r>
      <w:r w:rsidR="00FA6A1A" w:rsidRPr="00F901D8">
        <w:t xml:space="preserve">o adjudicatário estará sujeito as </w:t>
      </w:r>
      <w:r w:rsidR="00BF17D7" w:rsidRPr="00F901D8">
        <w:t xml:space="preserve">penalidades descritas no item 10, subitem </w:t>
      </w:r>
      <w:r w:rsidR="003054FB" w:rsidRPr="00F901D8">
        <w:t>“</w:t>
      </w:r>
      <w:r w:rsidR="00BF17D7" w:rsidRPr="00F901D8">
        <w:t>e</w:t>
      </w:r>
      <w:r w:rsidR="003054FB" w:rsidRPr="00F901D8">
        <w:t>"</w:t>
      </w:r>
      <w:r w:rsidR="006A6183" w:rsidRPr="00F901D8">
        <w:t xml:space="preserve">,  e item 13 </w:t>
      </w:r>
      <w:r w:rsidR="00BF17D7" w:rsidRPr="00F901D8">
        <w:t>deste edital</w:t>
      </w:r>
      <w:r w:rsidRPr="00F901D8">
        <w:t>.</w:t>
      </w:r>
    </w:p>
    <w:p w:rsidR="000B16E9" w:rsidRPr="00F901D8"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F901D8">
        <w:rPr>
          <w:rFonts w:ascii="Arial" w:hAnsi="Arial" w:cs="Arial"/>
          <w:sz w:val="22"/>
          <w:szCs w:val="22"/>
          <w:lang w:val="pt-PT"/>
        </w:rPr>
        <w:t xml:space="preserve">11.2- O representante legal da proposta vencedora deverá assinar o Contrato, dentro do prazo máximo de 05(cinco) dias úteis, a contar do recebimento da comunicação para </w:t>
      </w:r>
      <w:r w:rsidR="00122B86" w:rsidRPr="00F901D8">
        <w:rPr>
          <w:rFonts w:ascii="Arial" w:hAnsi="Arial" w:cs="Arial"/>
          <w:sz w:val="22"/>
          <w:szCs w:val="22"/>
          <w:lang w:val="pt-PT"/>
        </w:rPr>
        <w:t>tal, através de telefone</w:t>
      </w:r>
      <w:r w:rsidRPr="00F901D8">
        <w:rPr>
          <w:rFonts w:ascii="Arial" w:hAnsi="Arial" w:cs="Arial"/>
          <w:sz w:val="22"/>
          <w:szCs w:val="22"/>
          <w:lang w:val="pt-PT"/>
        </w:rPr>
        <w:t xml:space="preserve"> ou correio eletrônico.</w:t>
      </w:r>
    </w:p>
    <w:p w:rsidR="000B16E9" w:rsidRPr="00F901D8"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F901D8">
        <w:rPr>
          <w:rFonts w:ascii="Arial" w:hAnsi="Arial" w:cs="Arial"/>
          <w:b/>
          <w:sz w:val="22"/>
          <w:szCs w:val="22"/>
          <w:lang w:val="pt-PT"/>
        </w:rPr>
        <w:t>12- PAGAMENTO</w:t>
      </w:r>
    </w:p>
    <w:p w:rsidR="00353A70" w:rsidRPr="00F901D8" w:rsidRDefault="00F37A4D"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F901D8">
        <w:rPr>
          <w:rFonts w:ascii="Arial" w:hAnsi="Arial" w:cs="Arial"/>
          <w:sz w:val="22"/>
          <w:szCs w:val="22"/>
          <w:lang w:val="pt-PT"/>
        </w:rPr>
        <w:t>12.1 – Conforme discrimin</w:t>
      </w:r>
      <w:r w:rsidR="00203410" w:rsidRPr="00F901D8">
        <w:rPr>
          <w:rFonts w:ascii="Arial" w:hAnsi="Arial" w:cs="Arial"/>
          <w:sz w:val="22"/>
          <w:szCs w:val="22"/>
          <w:lang w:val="pt-PT"/>
        </w:rPr>
        <w:t>ado</w:t>
      </w:r>
      <w:r w:rsidRPr="00F901D8">
        <w:rPr>
          <w:rFonts w:ascii="Arial" w:hAnsi="Arial" w:cs="Arial"/>
          <w:sz w:val="22"/>
          <w:szCs w:val="22"/>
          <w:lang w:val="pt-PT"/>
        </w:rPr>
        <w:t xml:space="preserve"> nos iten</w:t>
      </w:r>
      <w:r w:rsidR="00203410" w:rsidRPr="00F901D8">
        <w:rPr>
          <w:rFonts w:ascii="Arial" w:hAnsi="Arial" w:cs="Arial"/>
          <w:sz w:val="22"/>
          <w:szCs w:val="22"/>
          <w:lang w:val="pt-PT"/>
        </w:rPr>
        <w:t>s</w:t>
      </w:r>
      <w:r w:rsidR="001D4C23" w:rsidRPr="00F901D8">
        <w:rPr>
          <w:rFonts w:ascii="Arial" w:hAnsi="Arial" w:cs="Arial"/>
          <w:sz w:val="22"/>
          <w:szCs w:val="22"/>
          <w:lang w:val="pt-PT"/>
        </w:rPr>
        <w:t xml:space="preserve"> 8.3.6.1, 8.3.6.2,</w:t>
      </w:r>
      <w:r w:rsidRPr="00F901D8">
        <w:rPr>
          <w:rFonts w:ascii="Arial" w:hAnsi="Arial" w:cs="Arial"/>
          <w:sz w:val="22"/>
          <w:szCs w:val="22"/>
          <w:lang w:val="pt-PT"/>
        </w:rPr>
        <w:t xml:space="preserve"> 8.3.6.3</w:t>
      </w:r>
      <w:r w:rsidR="001D4C23" w:rsidRPr="00F901D8">
        <w:rPr>
          <w:rFonts w:ascii="Arial" w:hAnsi="Arial" w:cs="Arial"/>
          <w:sz w:val="22"/>
          <w:szCs w:val="22"/>
          <w:lang w:val="pt-PT"/>
        </w:rPr>
        <w:t xml:space="preserve"> e 8.3.6.4</w:t>
      </w:r>
      <w:r w:rsidR="00203410" w:rsidRPr="00F901D8">
        <w:rPr>
          <w:rFonts w:ascii="Arial" w:hAnsi="Arial" w:cs="Arial"/>
          <w:sz w:val="22"/>
          <w:szCs w:val="22"/>
          <w:lang w:val="pt-PT"/>
        </w:rPr>
        <w:t xml:space="preserve"> deste edital, a licitante será convocada, imediatamente após lograr-se vencedora, a realizar o pagamento referente ao lote/barraca ao adjudicada a si, devendo realizá-lo na modalidade à vista,  durante a realização da sessão.</w:t>
      </w:r>
    </w:p>
    <w:p w:rsidR="000B16E9" w:rsidRPr="00E00DA8" w:rsidRDefault="003105A9" w:rsidP="000B16E9">
      <w:pPr>
        <w:widowControl w:val="0"/>
        <w:tabs>
          <w:tab w:val="left" w:pos="-3402"/>
        </w:tabs>
        <w:autoSpaceDE w:val="0"/>
        <w:autoSpaceDN w:val="0"/>
        <w:adjustRightInd w:val="0"/>
        <w:ind w:right="-196"/>
        <w:jc w:val="both"/>
        <w:outlineLvl w:val="0"/>
        <w:rPr>
          <w:rFonts w:ascii="Arial" w:hAnsi="Arial" w:cs="Arial"/>
          <w:i/>
          <w:color w:val="000000" w:themeColor="text1"/>
          <w:sz w:val="22"/>
          <w:szCs w:val="22"/>
          <w:lang w:val="pt-PT"/>
        </w:rPr>
      </w:pPr>
      <w:r w:rsidRPr="00F901D8">
        <w:rPr>
          <w:rFonts w:ascii="Arial" w:hAnsi="Arial" w:cs="Arial"/>
          <w:sz w:val="22"/>
          <w:szCs w:val="22"/>
          <w:lang w:val="pt-PT"/>
        </w:rPr>
        <w:lastRenderedPageBreak/>
        <w:t>12.3</w:t>
      </w:r>
      <w:r w:rsidR="000B16E9" w:rsidRPr="00F901D8">
        <w:rPr>
          <w:rFonts w:ascii="Arial" w:hAnsi="Arial" w:cs="Arial"/>
          <w:sz w:val="22"/>
          <w:szCs w:val="22"/>
          <w:lang w:val="pt-PT"/>
        </w:rPr>
        <w:t xml:space="preserve"> - </w:t>
      </w:r>
      <w:r w:rsidR="00F962B2" w:rsidRPr="00F901D8">
        <w:rPr>
          <w:rFonts w:ascii="Arial" w:hAnsi="Arial" w:cs="Arial"/>
          <w:sz w:val="24"/>
          <w:szCs w:val="24"/>
          <w:lang w:val="pt-PT"/>
        </w:rPr>
        <w:t>A</w:t>
      </w:r>
      <w:r w:rsidRPr="00F901D8">
        <w:rPr>
          <w:rFonts w:ascii="Arial" w:hAnsi="Arial" w:cs="Arial"/>
          <w:sz w:val="24"/>
          <w:szCs w:val="24"/>
          <w:lang w:val="pt-PT"/>
        </w:rPr>
        <w:t>s</w:t>
      </w:r>
      <w:r w:rsidR="00F962B2" w:rsidRPr="00F901D8">
        <w:rPr>
          <w:rFonts w:ascii="Arial" w:hAnsi="Arial" w:cs="Arial"/>
          <w:sz w:val="24"/>
          <w:szCs w:val="24"/>
          <w:lang w:val="pt-PT"/>
        </w:rPr>
        <w:t xml:space="preserve"> </w:t>
      </w:r>
      <w:r w:rsidRPr="00F901D8">
        <w:rPr>
          <w:rFonts w:ascii="Arial" w:hAnsi="Arial" w:cs="Arial"/>
          <w:sz w:val="24"/>
          <w:szCs w:val="24"/>
          <w:lang w:val="pt-PT"/>
        </w:rPr>
        <w:t>receitas</w:t>
      </w:r>
      <w:r w:rsidR="00F962B2" w:rsidRPr="00F901D8">
        <w:rPr>
          <w:rFonts w:ascii="Arial" w:hAnsi="Arial" w:cs="Arial"/>
          <w:sz w:val="24"/>
          <w:szCs w:val="24"/>
          <w:lang w:val="pt-PT"/>
        </w:rPr>
        <w:t xml:space="preserve"> decorrente</w:t>
      </w:r>
      <w:r w:rsidRPr="00F901D8">
        <w:rPr>
          <w:rFonts w:ascii="Arial" w:hAnsi="Arial" w:cs="Arial"/>
          <w:sz w:val="24"/>
          <w:szCs w:val="24"/>
          <w:lang w:val="pt-PT"/>
        </w:rPr>
        <w:t>s</w:t>
      </w:r>
      <w:r w:rsidR="00F962B2" w:rsidRPr="00F901D8">
        <w:rPr>
          <w:rFonts w:ascii="Arial" w:hAnsi="Arial" w:cs="Arial"/>
          <w:sz w:val="24"/>
          <w:szCs w:val="24"/>
          <w:lang w:val="pt-PT"/>
        </w:rPr>
        <w:t xml:space="preserve"> desta</w:t>
      </w:r>
      <w:r w:rsidR="00F962B2" w:rsidRPr="00E00DA8">
        <w:rPr>
          <w:rFonts w:ascii="Arial" w:hAnsi="Arial" w:cs="Arial"/>
          <w:color w:val="000000" w:themeColor="text1"/>
          <w:sz w:val="24"/>
          <w:szCs w:val="24"/>
          <w:lang w:val="pt-PT"/>
        </w:rPr>
        <w:t xml:space="preserve"> licitação correrão por conta do orçamento vigente para o exercício de 202</w:t>
      </w:r>
      <w:r w:rsidR="005F395C" w:rsidRPr="00E00DA8">
        <w:rPr>
          <w:rFonts w:ascii="Arial" w:hAnsi="Arial" w:cs="Arial"/>
          <w:color w:val="000000" w:themeColor="text1"/>
          <w:sz w:val="24"/>
          <w:szCs w:val="24"/>
          <w:lang w:val="pt-PT"/>
        </w:rPr>
        <w:t>3</w:t>
      </w:r>
      <w:r w:rsidR="00F962B2" w:rsidRPr="00E00DA8">
        <w:rPr>
          <w:rFonts w:ascii="Arial" w:hAnsi="Arial" w:cs="Arial"/>
          <w:color w:val="000000" w:themeColor="text1"/>
          <w:sz w:val="24"/>
          <w:szCs w:val="24"/>
          <w:lang w:val="pt-PT"/>
        </w:rPr>
        <w:t xml:space="preserve">, nos termos da </w:t>
      </w:r>
      <w:r w:rsidR="005F395C" w:rsidRPr="00E00DA8">
        <w:rPr>
          <w:rFonts w:ascii="Arial" w:hAnsi="Arial" w:cs="Arial"/>
          <w:i/>
          <w:color w:val="000000" w:themeColor="text1"/>
          <w:sz w:val="24"/>
          <w:szCs w:val="24"/>
        </w:rPr>
        <w:t>Lei Orçamentária Anual do Município – Lei 905 de 29 de dezembro de 2022</w:t>
      </w:r>
      <w:r w:rsidR="000B16E9" w:rsidRPr="00E00DA8">
        <w:rPr>
          <w:rFonts w:ascii="Arial" w:hAnsi="Arial" w:cs="Arial"/>
          <w:i/>
          <w:color w:val="000000" w:themeColor="text1"/>
          <w:sz w:val="22"/>
          <w:szCs w:val="22"/>
          <w:lang w:val="pt-PT"/>
        </w:rPr>
        <w:t>.</w:t>
      </w:r>
    </w:p>
    <w:p w:rsidR="00EC2568" w:rsidRDefault="00EC2568"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904C3C"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904C3C">
        <w:rPr>
          <w:rFonts w:ascii="Arial" w:hAnsi="Arial" w:cs="Arial"/>
          <w:b/>
          <w:sz w:val="24"/>
          <w:szCs w:val="24"/>
          <w:lang w:val="pt-PT"/>
        </w:rPr>
        <w:fldChar w:fldCharType="begin"/>
      </w:r>
      <w:r w:rsidR="000B16E9" w:rsidRPr="00904C3C">
        <w:rPr>
          <w:rFonts w:ascii="Arial" w:hAnsi="Arial" w:cs="Arial"/>
          <w:b/>
          <w:sz w:val="24"/>
          <w:szCs w:val="24"/>
          <w:lang w:val="pt-PT"/>
        </w:rPr>
        <w:instrText xml:space="preserve"> MERGEFIELD "DOTACAO" </w:instrText>
      </w:r>
      <w:r w:rsidRPr="00904C3C">
        <w:rPr>
          <w:rFonts w:ascii="Arial" w:hAnsi="Arial" w:cs="Arial"/>
          <w:b/>
          <w:sz w:val="24"/>
          <w:szCs w:val="24"/>
          <w:lang w:val="pt-PT"/>
        </w:rPr>
        <w:fldChar w:fldCharType="end"/>
      </w:r>
      <w:r w:rsidR="000B16E9" w:rsidRPr="00904C3C">
        <w:rPr>
          <w:rFonts w:ascii="Arial" w:hAnsi="Arial" w:cs="Arial"/>
          <w:b/>
          <w:sz w:val="24"/>
          <w:szCs w:val="24"/>
          <w:lang w:val="pt-PT"/>
        </w:rPr>
        <w:t>13- SANÇÕES ADMINISTRATIVAS</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w:t>
      </w:r>
      <w:r w:rsidR="00656B7D">
        <w:rPr>
          <w:rFonts w:ascii="Arial" w:hAnsi="Arial" w:cs="Arial"/>
          <w:sz w:val="22"/>
          <w:szCs w:val="22"/>
          <w:lang w:val="pt-PT"/>
        </w:rPr>
        <w:t>regularidade na ocupação</w:t>
      </w:r>
      <w:r>
        <w:rPr>
          <w:rFonts w:ascii="Arial" w:hAnsi="Arial" w:cs="Arial"/>
          <w:sz w:val="22"/>
          <w:szCs w:val="22"/>
          <w:lang w:val="pt-PT"/>
        </w:rPr>
        <w:t xml:space="preserve"> </w:t>
      </w:r>
      <w:r w:rsidR="003409BD">
        <w:rPr>
          <w:rFonts w:ascii="Arial" w:hAnsi="Arial" w:cs="Arial"/>
          <w:sz w:val="22"/>
          <w:szCs w:val="22"/>
          <w:lang w:val="pt-PT"/>
        </w:rPr>
        <w:t>dos locais públicos concedidos</w:t>
      </w:r>
      <w:r w:rsidRPr="004B6193">
        <w:rPr>
          <w:rFonts w:ascii="Arial" w:hAnsi="Arial" w:cs="Arial"/>
          <w:sz w:val="22"/>
          <w:szCs w:val="22"/>
          <w:lang w:val="pt-PT"/>
        </w:rPr>
        <w:t>, caracterizarão o descumprimento da obrigação assumida e permitirão a aplicação das seguintes sanções pela Administração:</w:t>
      </w:r>
    </w:p>
    <w:p w:rsidR="000B16E9" w:rsidRPr="004B6193" w:rsidRDefault="000B16E9" w:rsidP="000B16E9">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0B16E9" w:rsidRPr="004B6193" w:rsidRDefault="000B16E9" w:rsidP="000B16E9">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w:t>
      </w:r>
      <w:r w:rsidR="00944C11">
        <w:rPr>
          <w:rFonts w:ascii="Arial" w:hAnsi="Arial" w:cs="Arial"/>
          <w:sz w:val="22"/>
          <w:szCs w:val="22"/>
          <w:lang w:val="pt-PT"/>
        </w:rPr>
        <w:t>o</w:t>
      </w:r>
      <w:r w:rsidRPr="004B6193">
        <w:rPr>
          <w:rFonts w:ascii="Arial" w:hAnsi="Arial" w:cs="Arial"/>
          <w:sz w:val="22"/>
          <w:szCs w:val="22"/>
          <w:lang w:val="pt-PT"/>
        </w:rPr>
        <w:t xml:space="preserve"> </w:t>
      </w:r>
      <w:r w:rsidR="00944C11">
        <w:rPr>
          <w:rFonts w:ascii="Arial" w:hAnsi="Arial" w:cs="Arial"/>
          <w:sz w:val="22"/>
          <w:szCs w:val="22"/>
          <w:lang w:val="pt-PT"/>
        </w:rPr>
        <w:t>Contrato</w:t>
      </w:r>
      <w:r w:rsidRPr="004B6193">
        <w:rPr>
          <w:rFonts w:ascii="Arial" w:hAnsi="Arial" w:cs="Arial"/>
          <w:sz w:val="22"/>
          <w:szCs w:val="22"/>
          <w:lang w:val="pt-PT"/>
        </w:rPr>
        <w:t>;</w:t>
      </w:r>
    </w:p>
    <w:p w:rsidR="000B16E9" w:rsidRPr="004B6193" w:rsidRDefault="000B16E9" w:rsidP="000B16E9">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0B16E9" w:rsidRPr="004B6193" w:rsidRDefault="000B16E9" w:rsidP="000B16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0B16E9" w:rsidRPr="004B6193" w:rsidRDefault="000B16E9" w:rsidP="000B16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 xml:space="preserve">após regular processo administrativo, garantida a prévia defesa, no caso de descumprimento de </w:t>
      </w:r>
      <w:r w:rsidR="000B1EAB">
        <w:rPr>
          <w:rFonts w:ascii="Arial" w:hAnsi="Arial" w:cs="Arial"/>
          <w:sz w:val="22"/>
          <w:szCs w:val="22"/>
          <w:lang w:val="pt-PT"/>
        </w:rPr>
        <w:t>qualquer cláusula ou condição do contrato</w:t>
      </w:r>
      <w:r w:rsidRPr="004B6193">
        <w:rPr>
          <w:rFonts w:ascii="Arial" w:hAnsi="Arial" w:cs="Arial"/>
          <w:sz w:val="22"/>
          <w:szCs w:val="22"/>
          <w:lang w:val="pt-PT"/>
        </w:rPr>
        <w:t xml:space="preserve"> ou deste edital, e, em especial as multas se aplicam nos seguintes casos:</w:t>
      </w:r>
    </w:p>
    <w:p w:rsidR="000B16E9" w:rsidRPr="008D521E"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Pr>
          <w:rFonts w:ascii="Arial" w:hAnsi="Arial" w:cs="Arial"/>
          <w:sz w:val="22"/>
          <w:szCs w:val="22"/>
          <w:lang w:val="pt-PT"/>
        </w:rPr>
        <w:t>Recusa em assinar 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w:t>
      </w:r>
      <w:r w:rsidRPr="008D521E">
        <w:rPr>
          <w:rFonts w:ascii="Arial" w:hAnsi="Arial" w:cs="Arial"/>
          <w:sz w:val="22"/>
          <w:szCs w:val="22"/>
          <w:lang w:val="pt-PT"/>
        </w:rPr>
        <w:t>cento) do valor total do objeto contratual;</w:t>
      </w:r>
    </w:p>
    <w:p w:rsidR="000B16E9" w:rsidRPr="00553BD2"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553BD2">
        <w:rPr>
          <w:rFonts w:ascii="Arial" w:hAnsi="Arial" w:cs="Arial"/>
          <w:sz w:val="22"/>
          <w:szCs w:val="22"/>
          <w:lang w:val="pt-PT"/>
        </w:rPr>
        <w:t xml:space="preserve">13.2.2- Recusa de </w:t>
      </w:r>
      <w:r w:rsidR="003E7017" w:rsidRPr="00553BD2">
        <w:rPr>
          <w:rFonts w:ascii="Arial" w:hAnsi="Arial" w:cs="Arial"/>
          <w:sz w:val="22"/>
          <w:szCs w:val="22"/>
          <w:lang w:val="pt-PT"/>
        </w:rPr>
        <w:t>efetuar o pagamento d</w:t>
      </w:r>
      <w:r w:rsidRPr="00553BD2">
        <w:rPr>
          <w:rFonts w:ascii="Arial" w:hAnsi="Arial" w:cs="Arial"/>
          <w:sz w:val="22"/>
          <w:szCs w:val="22"/>
          <w:lang w:val="pt-PT"/>
        </w:rPr>
        <w:t xml:space="preserve">o </w:t>
      </w:r>
      <w:r w:rsidR="003E7017" w:rsidRPr="00553BD2">
        <w:rPr>
          <w:rFonts w:ascii="Arial" w:hAnsi="Arial" w:cs="Arial"/>
          <w:sz w:val="22"/>
          <w:szCs w:val="22"/>
          <w:lang w:val="pt-PT"/>
        </w:rPr>
        <w:t xml:space="preserve">item </w:t>
      </w:r>
      <w:r w:rsidR="005B1483" w:rsidRPr="00553BD2">
        <w:rPr>
          <w:rFonts w:ascii="Arial" w:hAnsi="Arial" w:cs="Arial"/>
          <w:sz w:val="22"/>
          <w:szCs w:val="22"/>
          <w:lang w:val="pt-PT"/>
        </w:rPr>
        <w:t>ao qual o licitante foi vencedor</w:t>
      </w:r>
      <w:r w:rsidRPr="00553BD2">
        <w:rPr>
          <w:rFonts w:ascii="Arial" w:hAnsi="Arial" w:cs="Arial"/>
          <w:sz w:val="22"/>
          <w:szCs w:val="22"/>
          <w:lang w:val="pt-PT"/>
        </w:rPr>
        <w:t>, multa de 10% (dez por cento) do valor total do Contrato;</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00EA2CD5">
        <w:rPr>
          <w:rFonts w:ascii="Arial" w:hAnsi="Arial" w:cs="Arial"/>
          <w:bCs/>
          <w:sz w:val="22"/>
          <w:szCs w:val="22"/>
          <w:lang w:val="pt-PT"/>
        </w:rPr>
        <w:t xml:space="preserve">Desobedecer </w:t>
      </w:r>
      <w:r w:rsidR="00194457">
        <w:rPr>
          <w:rFonts w:ascii="Arial" w:hAnsi="Arial" w:cs="Arial"/>
          <w:bCs/>
          <w:sz w:val="22"/>
          <w:szCs w:val="22"/>
          <w:lang w:val="pt-PT"/>
        </w:rPr>
        <w:t>as exigências do termo de referência durante a utilização do espaço</w:t>
      </w:r>
      <w:r w:rsidRPr="004B6193">
        <w:rPr>
          <w:rFonts w:ascii="Arial" w:hAnsi="Arial" w:cs="Arial"/>
          <w:sz w:val="22"/>
          <w:szCs w:val="22"/>
          <w:lang w:val="pt-PT"/>
        </w:rPr>
        <w:t>, multa de 10% (dez por cento) do valor total do Contrato.</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0B16E9" w:rsidRPr="004B6193" w:rsidRDefault="000B16E9" w:rsidP="000B16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0B16E9" w:rsidRPr="004B6193" w:rsidRDefault="000B16E9" w:rsidP="000B16E9">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390D50"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90D50">
        <w:rPr>
          <w:rFonts w:ascii="Arial" w:hAnsi="Arial" w:cs="Arial"/>
          <w:b/>
          <w:sz w:val="24"/>
          <w:szCs w:val="24"/>
          <w:lang w:val="pt-PT"/>
        </w:rPr>
        <w:lastRenderedPageBreak/>
        <w:t>14 -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B16E9" w:rsidRPr="004B6193"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 Pregoeir</w:t>
      </w:r>
      <w:r w:rsidR="00A72E79">
        <w:rPr>
          <w:rFonts w:ascii="Arial" w:hAnsi="Arial" w:cs="Arial"/>
          <w:sz w:val="22"/>
          <w:szCs w:val="22"/>
          <w:lang w:val="pt-PT"/>
        </w:rPr>
        <w:t>a</w:t>
      </w:r>
      <w:r w:rsidRPr="004B6193">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0B16E9" w:rsidRPr="00553BD2"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14.5- O objeto da presente licitação poderá sofrer acréscimos ou supressões conforme previsto no </w:t>
      </w:r>
      <w:r w:rsidRPr="00553BD2">
        <w:rPr>
          <w:rFonts w:ascii="Arial" w:hAnsi="Arial" w:cs="Arial"/>
          <w:sz w:val="22"/>
          <w:szCs w:val="22"/>
          <w:lang w:val="pt-PT"/>
        </w:rPr>
        <w:t>parágrafo 1º do art. 65 da Lei 8.666/93.</w:t>
      </w:r>
    </w:p>
    <w:p w:rsidR="000B16E9" w:rsidRPr="00553BD2"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553BD2">
        <w:rPr>
          <w:rFonts w:ascii="Arial" w:hAnsi="Arial" w:cs="Arial"/>
          <w:sz w:val="22"/>
          <w:szCs w:val="22"/>
          <w:lang w:val="pt-PT"/>
        </w:rPr>
        <w:t>14.6- É vedado ao Contratado, subcontratar total ou parcialmente os itens, objetos licitados</w:t>
      </w:r>
      <w:r w:rsidR="00D74FBF" w:rsidRPr="00553BD2">
        <w:rPr>
          <w:rFonts w:ascii="Arial" w:hAnsi="Arial" w:cs="Arial"/>
          <w:sz w:val="22"/>
          <w:szCs w:val="22"/>
          <w:lang w:val="pt-PT"/>
        </w:rPr>
        <w:t>, sob pena de aplicaçaõ</w:t>
      </w:r>
      <w:r w:rsidR="00EB3397" w:rsidRPr="00553BD2">
        <w:rPr>
          <w:rFonts w:ascii="Arial" w:hAnsi="Arial" w:cs="Arial"/>
          <w:sz w:val="22"/>
          <w:szCs w:val="22"/>
          <w:lang w:val="pt-PT"/>
        </w:rPr>
        <w:t xml:space="preserve"> </w:t>
      </w:r>
      <w:r w:rsidR="00D74FBF" w:rsidRPr="00553BD2">
        <w:rPr>
          <w:rFonts w:ascii="Arial" w:hAnsi="Arial" w:cs="Arial"/>
          <w:sz w:val="22"/>
          <w:szCs w:val="22"/>
          <w:lang w:val="pt-PT"/>
        </w:rPr>
        <w:t>de multa, rescisão contratual e retenção do valor quitado pelo uso do espaço público</w:t>
      </w:r>
      <w:r w:rsidRPr="00553BD2">
        <w:rPr>
          <w:rFonts w:ascii="Arial" w:hAnsi="Arial" w:cs="Arial"/>
          <w:sz w:val="22"/>
          <w:szCs w:val="22"/>
          <w:lang w:val="pt-PT"/>
        </w:rPr>
        <w:t>.</w:t>
      </w:r>
    </w:p>
    <w:p w:rsidR="000B16E9" w:rsidRPr="004B6193"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B16E9" w:rsidRPr="004B6193"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14.8- </w:t>
      </w:r>
      <w:r w:rsidR="00A72E79">
        <w:rPr>
          <w:rFonts w:ascii="Arial" w:hAnsi="Arial" w:cs="Arial"/>
          <w:sz w:val="22"/>
          <w:szCs w:val="22"/>
          <w:lang w:val="pt-PT"/>
        </w:rPr>
        <w:t>A</w:t>
      </w:r>
      <w:r w:rsidRPr="004B6193">
        <w:rPr>
          <w:rFonts w:ascii="Arial" w:hAnsi="Arial" w:cs="Arial"/>
          <w:sz w:val="22"/>
          <w:szCs w:val="22"/>
          <w:lang w:val="pt-PT"/>
        </w:rPr>
        <w:t xml:space="preserve"> Pregoeir</w:t>
      </w:r>
      <w:r w:rsidR="00A72E79">
        <w:rPr>
          <w:rFonts w:ascii="Arial" w:hAnsi="Arial" w:cs="Arial"/>
          <w:sz w:val="22"/>
          <w:szCs w:val="22"/>
          <w:lang w:val="pt-PT"/>
        </w:rPr>
        <w:t>a</w:t>
      </w:r>
      <w:r w:rsidRPr="004B6193">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553BD2"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lang w:val="pt-PT"/>
        </w:rPr>
      </w:pPr>
      <w:r w:rsidRPr="00553BD2">
        <w:rPr>
          <w:rFonts w:ascii="Arial" w:hAnsi="Arial" w:cs="Arial"/>
          <w:sz w:val="22"/>
          <w:szCs w:val="22"/>
          <w:lang w:val="pt-PT"/>
        </w:rPr>
        <w:t>14.9</w:t>
      </w:r>
      <w:r w:rsidR="000B16E9" w:rsidRPr="00553BD2">
        <w:rPr>
          <w:rFonts w:ascii="Arial" w:hAnsi="Arial" w:cs="Arial"/>
          <w:sz w:val="22"/>
          <w:szCs w:val="22"/>
          <w:lang w:val="pt-PT"/>
        </w:rPr>
        <w:t xml:space="preserve"> – O Contrato terá validade dentro do exercício financeiro do ano de 20</w:t>
      </w:r>
      <w:r w:rsidR="00665D75" w:rsidRPr="00553BD2">
        <w:rPr>
          <w:rFonts w:ascii="Arial" w:hAnsi="Arial" w:cs="Arial"/>
          <w:sz w:val="22"/>
          <w:szCs w:val="22"/>
          <w:lang w:val="pt-PT"/>
        </w:rPr>
        <w:t>2</w:t>
      </w:r>
      <w:r w:rsidR="007342FE" w:rsidRPr="00553BD2">
        <w:rPr>
          <w:rFonts w:ascii="Arial" w:hAnsi="Arial" w:cs="Arial"/>
          <w:sz w:val="22"/>
          <w:szCs w:val="22"/>
          <w:lang w:val="pt-PT"/>
        </w:rPr>
        <w:t>3</w:t>
      </w:r>
      <w:r w:rsidR="000B16E9" w:rsidRPr="00553BD2">
        <w:rPr>
          <w:rFonts w:ascii="Arial" w:hAnsi="Arial" w:cs="Arial"/>
          <w:sz w:val="22"/>
          <w:szCs w:val="22"/>
          <w:lang w:val="pt-PT"/>
        </w:rPr>
        <w:t>, podendo ser revogado nos casos legais.</w:t>
      </w:r>
    </w:p>
    <w:p w:rsidR="000B16E9" w:rsidRPr="004C4D35" w:rsidRDefault="000B16E9" w:rsidP="004C4D35">
      <w:pPr>
        <w:shd w:val="clear" w:color="auto" w:fill="A6A6A6" w:themeFill="background1" w:themeFillShade="A6"/>
        <w:spacing w:before="240" w:after="240"/>
        <w:ind w:right="-196"/>
        <w:jc w:val="both"/>
        <w:rPr>
          <w:rFonts w:ascii="Arial" w:hAnsi="Arial" w:cs="Arial"/>
          <w:b/>
          <w:sz w:val="24"/>
          <w:szCs w:val="24"/>
        </w:rPr>
      </w:pPr>
      <w:r w:rsidRPr="004C4D35">
        <w:rPr>
          <w:rFonts w:ascii="Arial" w:hAnsi="Arial" w:cs="Arial"/>
          <w:b/>
          <w:sz w:val="24"/>
          <w:szCs w:val="24"/>
        </w:rPr>
        <w:t>15 – IMPUGNAÇÃO DO ATO CONVOCATÓRIO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004C4D35">
        <w:rPr>
          <w:rFonts w:ascii="Arial" w:hAnsi="Arial" w:cs="Arial"/>
          <w:sz w:val="22"/>
          <w:szCs w:val="22"/>
        </w:rPr>
        <w:t>– Caberá a</w:t>
      </w:r>
      <w:r w:rsidRPr="004B6193">
        <w:rPr>
          <w:rFonts w:ascii="Arial" w:hAnsi="Arial" w:cs="Arial"/>
          <w:sz w:val="22"/>
          <w:szCs w:val="22"/>
        </w:rPr>
        <w:t xml:space="preserve"> pregoeir</w:t>
      </w:r>
      <w:r w:rsidR="004C4D35">
        <w:rPr>
          <w:rFonts w:ascii="Arial" w:hAnsi="Arial" w:cs="Arial"/>
          <w:sz w:val="22"/>
          <w:szCs w:val="22"/>
        </w:rPr>
        <w:t>a</w:t>
      </w:r>
      <w:r w:rsidRPr="004B6193">
        <w:rPr>
          <w:rFonts w:ascii="Arial" w:hAnsi="Arial" w:cs="Arial"/>
          <w:sz w:val="22"/>
          <w:szCs w:val="22"/>
        </w:rPr>
        <w:t xml:space="preserve"> decidir sobre a petição impugnatória no prazo de 48 (quarenta e oito) horas.</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B16E9" w:rsidRPr="004C4D35" w:rsidRDefault="000B16E9"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4"/>
          <w:szCs w:val="24"/>
          <w:lang w:val="pt-PT"/>
        </w:rPr>
      </w:pPr>
      <w:r w:rsidRPr="004C4D35">
        <w:rPr>
          <w:rFonts w:ascii="Arial" w:hAnsi="Arial" w:cs="Arial"/>
          <w:b/>
          <w:sz w:val="24"/>
          <w:szCs w:val="24"/>
          <w:lang w:val="pt-PT"/>
        </w:rPr>
        <w:lastRenderedPageBreak/>
        <w:t>16 – INFORMAÇÕES COMPLEMENTARES;</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w:t>
      </w:r>
      <w:r w:rsidR="00865630"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de </w:t>
      </w:r>
      <w:r w:rsidR="00865630" w:rsidRPr="00865630">
        <w:rPr>
          <w:rFonts w:ascii="Arial" w:eastAsia="Times New Roman" w:hAnsi="Arial" w:cs="Arial"/>
          <w:sz w:val="22"/>
          <w:szCs w:val="22"/>
        </w:rPr>
        <w:t>de 11:30 às 17:30 horas, de segunda a quinta-feira, e de 11:30 às 16:00 na sexta-feira</w:t>
      </w:r>
      <w:r w:rsidR="00865630"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6" w:history="1">
        <w:r w:rsidR="00865630" w:rsidRPr="00865630">
          <w:rPr>
            <w:rStyle w:val="Hyperlink"/>
            <w:rFonts w:ascii="Arial" w:hAnsi="Arial" w:cs="Arial"/>
            <w:i/>
            <w:sz w:val="22"/>
            <w:szCs w:val="22"/>
            <w:lang w:val="pt-PT"/>
          </w:rPr>
          <w:t>compras@desterrodomelo.mg.gov.br</w:t>
        </w:r>
      </w:hyperlink>
      <w:r w:rsidR="00865630" w:rsidRPr="00865630">
        <w:rPr>
          <w:rFonts w:ascii="Arial" w:hAnsi="Arial" w:cs="Arial"/>
          <w:i/>
          <w:sz w:val="22"/>
          <w:szCs w:val="22"/>
          <w:lang w:val="pt-PT"/>
        </w:rPr>
        <w:t xml:space="preserve">, </w:t>
      </w:r>
      <w:hyperlink r:id="rId17" w:history="1">
        <w:r w:rsidR="00865630" w:rsidRPr="00865630">
          <w:rPr>
            <w:rStyle w:val="Hyperlink"/>
            <w:rFonts w:ascii="Arial" w:hAnsi="Arial" w:cs="Arial"/>
            <w:i/>
            <w:sz w:val="22"/>
            <w:szCs w:val="22"/>
            <w:lang w:val="pt-PT"/>
          </w:rPr>
          <w:t>compras1@desterrodomelo.mg.gov.br</w:t>
        </w:r>
      </w:hyperlink>
      <w:r w:rsidR="00865630" w:rsidRPr="00865630">
        <w:rPr>
          <w:rFonts w:ascii="Arial" w:hAnsi="Arial" w:cs="Arial"/>
          <w:i/>
          <w:sz w:val="22"/>
          <w:szCs w:val="22"/>
          <w:lang w:val="pt-PT"/>
        </w:rPr>
        <w:t xml:space="preserve">  ou </w:t>
      </w:r>
      <w:hyperlink r:id="rId18" w:history="1">
        <w:r w:rsidR="00865630" w:rsidRPr="00865630">
          <w:rPr>
            <w:rStyle w:val="Hyperlink"/>
            <w:rFonts w:ascii="Arial" w:hAnsi="Arial" w:cs="Arial"/>
            <w:i/>
            <w:sz w:val="22"/>
            <w:szCs w:val="22"/>
            <w:lang w:val="pt-PT"/>
          </w:rPr>
          <w:t>compras02@desterrodomelo.mg.gov.br</w:t>
        </w:r>
      </w:hyperlink>
      <w:r w:rsidR="00865630">
        <w:rPr>
          <w:rStyle w:val="Hyperlink"/>
          <w:rFonts w:ascii="Arial" w:hAnsi="Arial" w:cs="Arial"/>
          <w:i/>
          <w:sz w:val="22"/>
          <w:szCs w:val="22"/>
          <w:lang w:val="pt-PT"/>
        </w:rPr>
        <w:t>.</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w:t>
      </w:r>
      <w:r w:rsidR="001B451F" w:rsidRPr="001B451F">
        <w:rPr>
          <w:rFonts w:ascii="Arial" w:hAnsi="Arial" w:cs="Arial"/>
          <w:sz w:val="22"/>
          <w:szCs w:val="22"/>
          <w:lang w:val="pt-PT"/>
        </w:rPr>
        <w:t xml:space="preserve">Publicações e informações no site oficial do Município </w:t>
      </w:r>
      <w:hyperlink r:id="rId19" w:history="1">
        <w:r w:rsidR="001B451F" w:rsidRPr="001B451F">
          <w:rPr>
            <w:rStyle w:val="Hyperlink"/>
            <w:rFonts w:ascii="Arial" w:hAnsi="Arial" w:cs="Arial"/>
            <w:b/>
            <w:sz w:val="22"/>
            <w:szCs w:val="22"/>
            <w:lang w:val="pt-PT"/>
          </w:rPr>
          <w:t>www.desterrodomelo.mg.gov.br</w:t>
        </w:r>
      </w:hyperlink>
      <w:r w:rsidR="001B451F" w:rsidRPr="001B451F">
        <w:rPr>
          <w:rFonts w:ascii="Arial" w:hAnsi="Arial" w:cs="Arial"/>
          <w:sz w:val="22"/>
          <w:szCs w:val="22"/>
          <w:lang w:val="pt-PT"/>
        </w:rPr>
        <w:t xml:space="preserve"> e site do Diário Oficial do município </w:t>
      </w:r>
      <w:hyperlink r:id="rId20" w:history="1">
        <w:r w:rsidR="001B451F" w:rsidRPr="001B451F">
          <w:rPr>
            <w:rStyle w:val="Hyperlink"/>
            <w:rFonts w:ascii="Arial" w:hAnsi="Arial" w:cs="Arial"/>
            <w:sz w:val="22"/>
            <w:szCs w:val="22"/>
            <w:lang w:val="pt-PT"/>
          </w:rPr>
          <w:t>https://desterrodomelo.mg.gov.br/lis_diario.php</w:t>
        </w:r>
      </w:hyperlink>
      <w:r w:rsidR="001B451F" w:rsidRPr="001B451F">
        <w:rPr>
          <w:rStyle w:val="Hyperlink"/>
          <w:rFonts w:ascii="Arial" w:hAnsi="Arial" w:cs="Arial"/>
          <w:sz w:val="22"/>
          <w:szCs w:val="22"/>
          <w:lang w:val="pt-PT"/>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CD5B02"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D5B02">
        <w:rPr>
          <w:rFonts w:ascii="Arial" w:hAnsi="Arial" w:cs="Arial"/>
          <w:noProof/>
          <w:sz w:val="22"/>
          <w:szCs w:val="22"/>
          <w:lang w:val="pt-PT"/>
        </w:rPr>
        <w:t xml:space="preserve">Desterro do Melo, </w:t>
      </w:r>
      <w:r w:rsidR="00CD5B02" w:rsidRPr="00CD5B02">
        <w:rPr>
          <w:rFonts w:ascii="Arial" w:hAnsi="Arial" w:cs="Arial"/>
          <w:noProof/>
          <w:sz w:val="22"/>
          <w:szCs w:val="22"/>
          <w:lang w:val="pt-PT"/>
        </w:rPr>
        <w:t>29</w:t>
      </w:r>
      <w:r w:rsidRPr="00CD5B02">
        <w:rPr>
          <w:rFonts w:ascii="Arial" w:hAnsi="Arial" w:cs="Arial"/>
          <w:noProof/>
          <w:sz w:val="22"/>
          <w:szCs w:val="22"/>
          <w:lang w:val="pt-PT"/>
        </w:rPr>
        <w:t xml:space="preserve"> de </w:t>
      </w:r>
      <w:r w:rsidR="00BC5D64" w:rsidRPr="00CD5B02">
        <w:rPr>
          <w:rFonts w:ascii="Arial" w:hAnsi="Arial" w:cs="Arial"/>
          <w:noProof/>
          <w:sz w:val="22"/>
          <w:szCs w:val="22"/>
          <w:lang w:val="pt-PT"/>
        </w:rPr>
        <w:t>maio</w:t>
      </w:r>
      <w:r w:rsidRPr="00CD5B02">
        <w:rPr>
          <w:rFonts w:ascii="Arial" w:hAnsi="Arial" w:cs="Arial"/>
          <w:noProof/>
          <w:sz w:val="22"/>
          <w:szCs w:val="22"/>
          <w:lang w:val="pt-PT"/>
        </w:rPr>
        <w:t xml:space="preserve"> de 20</w:t>
      </w:r>
      <w:r w:rsidR="00CE7CE0" w:rsidRPr="00CD5B02">
        <w:rPr>
          <w:rFonts w:ascii="Arial" w:hAnsi="Arial" w:cs="Arial"/>
          <w:noProof/>
          <w:sz w:val="22"/>
          <w:szCs w:val="22"/>
          <w:lang w:val="pt-PT"/>
        </w:rPr>
        <w:t>23</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C92CAF"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C92CAF" w:rsidTr="00653655">
        <w:trPr>
          <w:trHeight w:val="282"/>
          <w:jc w:val="center"/>
        </w:trPr>
        <w:tc>
          <w:tcPr>
            <w:tcW w:w="4308" w:type="dxa"/>
          </w:tcPr>
          <w:p w:rsidR="00C92CAF" w:rsidRPr="00C92CAF"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C92CAF" w:rsidTr="00653655">
        <w:trPr>
          <w:trHeight w:val="282"/>
          <w:jc w:val="center"/>
        </w:trPr>
        <w:tc>
          <w:tcPr>
            <w:tcW w:w="4308" w:type="dxa"/>
          </w:tcPr>
          <w:p w:rsidR="00C92CAF" w:rsidRPr="00C92CAF"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C92CAF"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1E2359" w:rsidRPr="00B809CC" w:rsidRDefault="001E2359" w:rsidP="001E2359">
      <w:pPr>
        <w:widowControl w:val="0"/>
        <w:tabs>
          <w:tab w:val="left" w:pos="204"/>
        </w:tabs>
        <w:autoSpaceDE w:val="0"/>
        <w:autoSpaceDN w:val="0"/>
        <w:adjustRightInd w:val="0"/>
        <w:ind w:left="4253" w:right="-196"/>
        <w:jc w:val="right"/>
        <w:rPr>
          <w:rFonts w:ascii="Arial" w:hAnsi="Arial" w:cs="Arial"/>
          <w:b/>
          <w:sz w:val="22"/>
          <w:szCs w:val="22"/>
        </w:rPr>
      </w:pPr>
      <w:r>
        <w:rPr>
          <w:rFonts w:ascii="Arial" w:hAnsi="Arial" w:cs="Arial"/>
          <w:b/>
          <w:sz w:val="22"/>
          <w:szCs w:val="22"/>
        </w:rPr>
        <w:t>Sergio Augusto Mota Castro</w:t>
      </w:r>
    </w:p>
    <w:p w:rsidR="001E2359" w:rsidRPr="00B809CC" w:rsidRDefault="001E2359" w:rsidP="001E2359">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OAB/MG </w:t>
      </w:r>
      <w:r>
        <w:rPr>
          <w:rFonts w:ascii="Arial" w:hAnsi="Arial" w:cs="Arial"/>
          <w:b/>
          <w:sz w:val="22"/>
          <w:szCs w:val="22"/>
        </w:rPr>
        <w:t>196535</w:t>
      </w:r>
    </w:p>
    <w:p w:rsidR="00B8034F" w:rsidRDefault="001E2359" w:rsidP="001E2359">
      <w:pPr>
        <w:widowControl w:val="0"/>
        <w:tabs>
          <w:tab w:val="left" w:pos="204"/>
        </w:tabs>
        <w:autoSpaceDE w:val="0"/>
        <w:autoSpaceDN w:val="0"/>
        <w:adjustRightInd w:val="0"/>
        <w:ind w:left="4253" w:right="-142"/>
        <w:jc w:val="right"/>
        <w:rPr>
          <w:rFonts w:ascii="Arial" w:hAnsi="Arial" w:cs="Arial"/>
          <w:b/>
          <w:sz w:val="22"/>
          <w:szCs w:val="22"/>
        </w:rPr>
      </w:pPr>
      <w:r w:rsidRPr="00B809CC">
        <w:rPr>
          <w:rFonts w:ascii="Arial" w:hAnsi="Arial" w:cs="Arial"/>
          <w:b/>
          <w:sz w:val="22"/>
          <w:szCs w:val="22"/>
        </w:rPr>
        <w:t>Procurador Geral do Município</w:t>
      </w:r>
      <w:r>
        <w:rPr>
          <w:rFonts w:ascii="Arial" w:hAnsi="Arial" w:cs="Arial"/>
          <w:b/>
          <w:sz w:val="22"/>
          <w:szCs w:val="22"/>
        </w:rPr>
        <w:t xml:space="preserve"> </w:t>
      </w:r>
      <w:r w:rsidR="00B8034F">
        <w:rPr>
          <w:rFonts w:ascii="Arial" w:hAnsi="Arial" w:cs="Arial"/>
          <w:b/>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267E5" w:rsidRDefault="00A0133B"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C</w:t>
      </w:r>
      <w:r w:rsidR="006F68C1" w:rsidRPr="006F68C1">
        <w:rPr>
          <w:rFonts w:ascii="Arial" w:hAnsi="Arial" w:cs="Arial"/>
          <w:sz w:val="24"/>
          <w:szCs w:val="24"/>
        </w:rPr>
        <w:t xml:space="preserve">essão temporária de uso de espaço públicos para exploração de lotes, barracas e área de estacionamento da PRAÇA DE ALIMENTAÇÃO </w:t>
      </w:r>
      <w:r w:rsidR="004825D8">
        <w:rPr>
          <w:rFonts w:ascii="Arial" w:hAnsi="Arial" w:cs="Arial"/>
          <w:sz w:val="24"/>
          <w:szCs w:val="24"/>
        </w:rPr>
        <w:t xml:space="preserve">DA </w:t>
      </w:r>
      <w:r w:rsidR="004825D8" w:rsidRPr="004825D8">
        <w:rPr>
          <w:rFonts w:ascii="Arial" w:hAnsi="Arial" w:cs="Arial"/>
          <w:sz w:val="24"/>
          <w:szCs w:val="24"/>
        </w:rPr>
        <w:t>XXXI EXPOSIÇÃO AGROPECUÁRIA E TORNEIO LEITEIRO DE DESTERRO DO MELO</w:t>
      </w:r>
      <w:r w:rsidR="00D21898">
        <w:rPr>
          <w:rFonts w:ascii="Arial" w:hAnsi="Arial" w:cs="Arial"/>
          <w:sz w:val="24"/>
          <w:szCs w:val="24"/>
        </w:rPr>
        <w:t>.</w:t>
      </w:r>
      <w:r w:rsidR="00D77966">
        <w:rPr>
          <w:rFonts w:ascii="Arial" w:hAnsi="Arial" w:cs="Arial"/>
          <w:sz w:val="24"/>
          <w:szCs w:val="24"/>
        </w:rPr>
        <w:t xml:space="preserve"> </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140B19" w:rsidRDefault="00B058EB"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 xml:space="preserve">Em virtude da realização das </w:t>
      </w:r>
      <w:r w:rsidR="00140B19">
        <w:rPr>
          <w:rFonts w:ascii="Arial" w:hAnsi="Arial" w:cs="Arial"/>
          <w:sz w:val="24"/>
          <w:szCs w:val="24"/>
        </w:rPr>
        <w:t xml:space="preserve">festividades </w:t>
      </w:r>
      <w:r w:rsidR="00686C58">
        <w:rPr>
          <w:rFonts w:ascii="Arial" w:hAnsi="Arial" w:cs="Arial"/>
          <w:sz w:val="24"/>
          <w:szCs w:val="24"/>
        </w:rPr>
        <w:t>relacionadas</w:t>
      </w:r>
      <w:r>
        <w:rPr>
          <w:rFonts w:ascii="Arial" w:hAnsi="Arial" w:cs="Arial"/>
          <w:sz w:val="24"/>
          <w:szCs w:val="24"/>
        </w:rPr>
        <w:t xml:space="preserve"> a </w:t>
      </w:r>
      <w:r w:rsidRPr="004825D8">
        <w:rPr>
          <w:rFonts w:ascii="Arial" w:hAnsi="Arial" w:cs="Arial"/>
          <w:sz w:val="24"/>
          <w:szCs w:val="24"/>
        </w:rPr>
        <w:t>EXPOSIÇÃO AGROPECUÁRIA E TORNEIO LEITEIRO DE DESTERRO DO MELO</w:t>
      </w:r>
      <w:r w:rsidR="00140B19">
        <w:rPr>
          <w:rFonts w:ascii="Arial" w:hAnsi="Arial" w:cs="Arial"/>
          <w:sz w:val="24"/>
          <w:szCs w:val="24"/>
        </w:rPr>
        <w:t>, a se realizar nas dependências do Parque de Exposições Municipal, que contém estrutura apropriada para comportar o evento e detém espaço</w:t>
      </w:r>
      <w:r w:rsidR="00FD7E89">
        <w:rPr>
          <w:rFonts w:ascii="Arial" w:hAnsi="Arial" w:cs="Arial"/>
          <w:sz w:val="24"/>
          <w:szCs w:val="24"/>
        </w:rPr>
        <w:t>s</w:t>
      </w:r>
      <w:r w:rsidR="00140B19">
        <w:rPr>
          <w:rFonts w:ascii="Arial" w:hAnsi="Arial" w:cs="Arial"/>
          <w:sz w:val="24"/>
          <w:szCs w:val="24"/>
        </w:rPr>
        <w:t xml:space="preserve"> livre</w:t>
      </w:r>
      <w:r w:rsidR="00FD7E89">
        <w:rPr>
          <w:rFonts w:ascii="Arial" w:hAnsi="Arial" w:cs="Arial"/>
          <w:sz w:val="24"/>
          <w:szCs w:val="24"/>
        </w:rPr>
        <w:t>s</w:t>
      </w:r>
      <w:r w:rsidR="00140B19">
        <w:rPr>
          <w:rFonts w:ascii="Arial" w:hAnsi="Arial" w:cs="Arial"/>
          <w:sz w:val="24"/>
          <w:szCs w:val="24"/>
        </w:rPr>
        <w:t xml:space="preserve"> para montagem de barracas de com</w:t>
      </w:r>
      <w:r w:rsidR="007B6001">
        <w:rPr>
          <w:rFonts w:ascii="Arial" w:hAnsi="Arial" w:cs="Arial"/>
          <w:sz w:val="24"/>
          <w:szCs w:val="24"/>
        </w:rPr>
        <w:t>ércio</w:t>
      </w:r>
      <w:r w:rsidR="007B2672">
        <w:rPr>
          <w:rFonts w:ascii="Arial" w:hAnsi="Arial" w:cs="Arial"/>
          <w:sz w:val="24"/>
          <w:szCs w:val="24"/>
        </w:rPr>
        <w:t xml:space="preserve"> de alimento</w:t>
      </w:r>
      <w:r w:rsidR="000E42FA">
        <w:rPr>
          <w:rFonts w:ascii="Arial" w:hAnsi="Arial" w:cs="Arial"/>
          <w:sz w:val="24"/>
          <w:szCs w:val="24"/>
        </w:rPr>
        <w:t>s</w:t>
      </w:r>
      <w:r w:rsidR="007B2672">
        <w:rPr>
          <w:rFonts w:ascii="Arial" w:hAnsi="Arial" w:cs="Arial"/>
          <w:sz w:val="24"/>
          <w:szCs w:val="24"/>
        </w:rPr>
        <w:t xml:space="preserve"> e bebidas, justifica-se </w:t>
      </w:r>
      <w:r w:rsidR="0068179A">
        <w:rPr>
          <w:rFonts w:ascii="Arial" w:hAnsi="Arial" w:cs="Arial"/>
          <w:sz w:val="24"/>
          <w:szCs w:val="24"/>
        </w:rPr>
        <w:t>a realização do certame para cessão dos espaços</w:t>
      </w:r>
      <w:r w:rsidR="00AD1E3F">
        <w:rPr>
          <w:rFonts w:ascii="Arial" w:hAnsi="Arial" w:cs="Arial"/>
          <w:sz w:val="24"/>
          <w:szCs w:val="24"/>
        </w:rPr>
        <w:t xml:space="preserve"> públicos</w:t>
      </w:r>
      <w:r w:rsidR="0068179A">
        <w:rPr>
          <w:rFonts w:ascii="Arial" w:hAnsi="Arial" w:cs="Arial"/>
          <w:sz w:val="24"/>
          <w:szCs w:val="24"/>
        </w:rPr>
        <w:t>.</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379"/>
      </w:tblGrid>
      <w:tr w:rsidR="000B16E9" w:rsidRPr="004B6193" w:rsidTr="002914BA">
        <w:tc>
          <w:tcPr>
            <w:tcW w:w="3686"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00C0C" w:rsidRPr="004B6193" w:rsidRDefault="000B16E9" w:rsidP="00B934C2">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 xml:space="preserve">Secretaria </w:t>
            </w:r>
            <w:r w:rsidR="00B934C2">
              <w:rPr>
                <w:rFonts w:ascii="Arial" w:hAnsi="Arial" w:cs="Arial"/>
                <w:sz w:val="22"/>
                <w:szCs w:val="22"/>
                <w:lang w:val="pt-PT"/>
              </w:rPr>
              <w:t>de Governo de</w:t>
            </w:r>
            <w:r w:rsidRPr="004B6193">
              <w:rPr>
                <w:rFonts w:ascii="Arial" w:hAnsi="Arial" w:cs="Arial"/>
                <w:sz w:val="22"/>
                <w:szCs w:val="22"/>
                <w:lang w:val="pt-PT"/>
              </w:rPr>
              <w:t xml:space="preserve"> Desterro do Melo</w:t>
            </w:r>
            <w:r w:rsidR="00B934C2">
              <w:rPr>
                <w:rFonts w:ascii="Arial" w:hAnsi="Arial" w:cs="Arial"/>
                <w:sz w:val="22"/>
                <w:szCs w:val="22"/>
                <w:lang w:val="pt-PT"/>
              </w:rPr>
              <w:t>.</w:t>
            </w:r>
          </w:p>
        </w:tc>
      </w:tr>
      <w:tr w:rsidR="000B16E9" w:rsidRPr="004B6193" w:rsidTr="002914BA">
        <w:trPr>
          <w:trHeight w:val="472"/>
        </w:trPr>
        <w:tc>
          <w:tcPr>
            <w:tcW w:w="3686"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2914BA">
        <w:tc>
          <w:tcPr>
            <w:tcW w:w="3686"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Pr="00553BD2" w:rsidRDefault="000B16E9" w:rsidP="005569B8">
            <w:pPr>
              <w:widowControl w:val="0"/>
              <w:tabs>
                <w:tab w:val="left" w:pos="204"/>
              </w:tabs>
              <w:autoSpaceDE w:val="0"/>
              <w:autoSpaceDN w:val="0"/>
              <w:adjustRightInd w:val="0"/>
              <w:jc w:val="both"/>
              <w:rPr>
                <w:rFonts w:ascii="Arial" w:hAnsi="Arial" w:cs="Arial"/>
                <w:sz w:val="22"/>
                <w:szCs w:val="22"/>
                <w:lang w:val="pt-PT"/>
              </w:rPr>
            </w:pPr>
            <w:r w:rsidRPr="00553BD2">
              <w:rPr>
                <w:rFonts w:ascii="Arial" w:hAnsi="Arial" w:cs="Arial"/>
                <w:sz w:val="22"/>
                <w:szCs w:val="22"/>
                <w:lang w:val="pt-PT"/>
              </w:rPr>
              <w:t>O contrato terá val</w:t>
            </w:r>
            <w:r w:rsidR="001E625B" w:rsidRPr="00553BD2">
              <w:rPr>
                <w:rFonts w:ascii="Arial" w:hAnsi="Arial" w:cs="Arial"/>
                <w:sz w:val="22"/>
                <w:szCs w:val="22"/>
                <w:lang w:val="pt-PT"/>
              </w:rPr>
              <w:t>i</w:t>
            </w:r>
            <w:r w:rsidRPr="00553BD2">
              <w:rPr>
                <w:rFonts w:ascii="Arial" w:hAnsi="Arial" w:cs="Arial"/>
                <w:sz w:val="22"/>
                <w:szCs w:val="22"/>
                <w:lang w:val="pt-PT"/>
              </w:rPr>
              <w:t xml:space="preserve">dade </w:t>
            </w:r>
            <w:r w:rsidR="00EE1E7A" w:rsidRPr="00553BD2">
              <w:rPr>
                <w:rFonts w:ascii="Arial" w:hAnsi="Arial" w:cs="Arial"/>
                <w:sz w:val="22"/>
                <w:szCs w:val="22"/>
                <w:lang w:val="pt-PT"/>
              </w:rPr>
              <w:t>no exercício de 2023</w:t>
            </w:r>
            <w:r w:rsidR="005569B8" w:rsidRPr="00553BD2">
              <w:rPr>
                <w:rFonts w:ascii="Arial" w:hAnsi="Arial" w:cs="Arial"/>
                <w:sz w:val="22"/>
                <w:szCs w:val="22"/>
                <w:lang w:val="pt-PT"/>
              </w:rPr>
              <w:t>.</w:t>
            </w:r>
          </w:p>
          <w:p w:rsidR="00000C0C" w:rsidRPr="004B6193"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4B6193" w:rsidTr="002914BA">
        <w:tc>
          <w:tcPr>
            <w:tcW w:w="3686" w:type="dxa"/>
          </w:tcPr>
          <w:p w:rsidR="000B16E9" w:rsidRPr="004B6193" w:rsidRDefault="00A15EDA" w:rsidP="00A15EDA">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Local dos espaços a serem cedidos</w:t>
            </w:r>
            <w:r w:rsidR="000B16E9" w:rsidRPr="004B6193">
              <w:rPr>
                <w:rFonts w:ascii="Arial" w:hAnsi="Arial" w:cs="Arial"/>
                <w:b/>
                <w:bCs/>
                <w:sz w:val="22"/>
                <w:szCs w:val="22"/>
                <w:lang w:val="pt-PT"/>
              </w:rPr>
              <w:t>:</w:t>
            </w:r>
          </w:p>
        </w:tc>
        <w:tc>
          <w:tcPr>
            <w:tcW w:w="6379" w:type="dxa"/>
          </w:tcPr>
          <w:p w:rsidR="000B16E9" w:rsidRDefault="00A15EDA"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Parque de Exposições do </w:t>
            </w:r>
            <w:r w:rsidR="00095AF7">
              <w:rPr>
                <w:rFonts w:ascii="Arial" w:hAnsi="Arial" w:cs="Arial"/>
                <w:sz w:val="22"/>
                <w:szCs w:val="22"/>
                <w:lang w:val="pt-PT"/>
              </w:rPr>
              <w:t>Município, localizado na Av. Francisco Afonso Filho, s/nº</w:t>
            </w:r>
            <w:r w:rsidR="000B16E9">
              <w:rPr>
                <w:rFonts w:ascii="Arial" w:hAnsi="Arial" w:cs="Arial"/>
                <w:sz w:val="22"/>
                <w:szCs w:val="22"/>
                <w:lang w:val="pt-PT"/>
              </w:rPr>
              <w:t>, Desterro do Melo, Mians Gerais</w:t>
            </w:r>
            <w:r w:rsidR="00604D39">
              <w:rPr>
                <w:rFonts w:ascii="Arial" w:hAnsi="Arial" w:cs="Arial"/>
                <w:sz w:val="22"/>
                <w:szCs w:val="22"/>
                <w:lang w:val="pt-PT"/>
              </w:rPr>
              <w:t>, CEP 36.210-000</w:t>
            </w:r>
            <w:r w:rsidR="000B16E9">
              <w:rPr>
                <w:rFonts w:ascii="Arial" w:hAnsi="Arial" w:cs="Arial"/>
                <w:sz w:val="22"/>
                <w:szCs w:val="22"/>
                <w:lang w:val="pt-PT"/>
              </w:rPr>
              <w:t>.</w:t>
            </w:r>
          </w:p>
          <w:p w:rsidR="00000C0C" w:rsidRPr="003A49E8"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677937" w:rsidRDefault="00677937" w:rsidP="000B16E9">
      <w:pPr>
        <w:autoSpaceDE w:val="0"/>
        <w:autoSpaceDN w:val="0"/>
        <w:adjustRightInd w:val="0"/>
        <w:ind w:right="-196"/>
        <w:jc w:val="both"/>
        <w:rPr>
          <w:rFonts w:ascii="Arial" w:hAnsi="Arial" w:cs="Arial"/>
          <w:b/>
          <w:bCs/>
          <w:sz w:val="24"/>
          <w:szCs w:val="24"/>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108"/>
        <w:gridCol w:w="5051"/>
        <w:gridCol w:w="1849"/>
      </w:tblGrid>
      <w:tr w:rsidR="00677937" w:rsidRPr="00564670" w:rsidTr="00BE2715">
        <w:trPr>
          <w:jc w:val="center"/>
        </w:trPr>
        <w:tc>
          <w:tcPr>
            <w:tcW w:w="9920" w:type="dxa"/>
            <w:gridSpan w:val="4"/>
            <w:vAlign w:val="center"/>
          </w:tcPr>
          <w:p w:rsidR="00677937" w:rsidRPr="00564670" w:rsidRDefault="00677937" w:rsidP="00BE2715">
            <w:pPr>
              <w:widowControl w:val="0"/>
              <w:tabs>
                <w:tab w:val="left" w:pos="0"/>
              </w:tabs>
              <w:autoSpaceDE w:val="0"/>
              <w:autoSpaceDN w:val="0"/>
              <w:adjustRightInd w:val="0"/>
              <w:spacing w:line="360" w:lineRule="auto"/>
              <w:jc w:val="center"/>
              <w:rPr>
                <w:rFonts w:ascii="Arial" w:eastAsia="Times New Roman" w:hAnsi="Arial" w:cs="Arial"/>
                <w:b/>
              </w:rPr>
            </w:pPr>
            <w:r>
              <w:rPr>
                <w:rFonts w:ascii="Arial" w:eastAsia="Times New Roman" w:hAnsi="Arial" w:cs="Arial"/>
                <w:b/>
                <w:sz w:val="24"/>
                <w:szCs w:val="24"/>
              </w:rPr>
              <w:t xml:space="preserve">Relação dos espações públicos </w:t>
            </w:r>
            <w:r w:rsidRPr="00C7401F">
              <w:rPr>
                <w:rFonts w:ascii="Arial" w:eastAsia="Times New Roman" w:hAnsi="Arial" w:cs="Arial"/>
                <w:b/>
                <w:sz w:val="24"/>
                <w:szCs w:val="24"/>
              </w:rPr>
              <w:t>Leilão Praça de Alimentação e Estacionamento</w:t>
            </w:r>
          </w:p>
        </w:tc>
      </w:tr>
      <w:tr w:rsidR="00677937" w:rsidRPr="00564670" w:rsidTr="00BE2715">
        <w:trPr>
          <w:jc w:val="center"/>
        </w:trPr>
        <w:tc>
          <w:tcPr>
            <w:tcW w:w="912" w:type="dxa"/>
            <w:vAlign w:val="center"/>
          </w:tcPr>
          <w:p w:rsidR="00677937" w:rsidRPr="00564670" w:rsidRDefault="00677937" w:rsidP="00BE2715">
            <w:pPr>
              <w:widowControl w:val="0"/>
              <w:tabs>
                <w:tab w:val="left" w:pos="0"/>
              </w:tabs>
              <w:autoSpaceDE w:val="0"/>
              <w:autoSpaceDN w:val="0"/>
              <w:adjustRightInd w:val="0"/>
              <w:spacing w:line="360" w:lineRule="auto"/>
              <w:jc w:val="center"/>
              <w:rPr>
                <w:rFonts w:ascii="Arial" w:eastAsia="Times New Roman" w:hAnsi="Arial" w:cs="Arial"/>
                <w:b/>
              </w:rPr>
            </w:pPr>
            <w:r>
              <w:rPr>
                <w:rFonts w:ascii="Arial" w:eastAsia="Times New Roman" w:hAnsi="Arial" w:cs="Arial"/>
                <w:b/>
              </w:rPr>
              <w:t>ITEM</w:t>
            </w:r>
          </w:p>
        </w:tc>
        <w:tc>
          <w:tcPr>
            <w:tcW w:w="2108" w:type="dxa"/>
            <w:vAlign w:val="center"/>
          </w:tcPr>
          <w:p w:rsidR="00677937" w:rsidRPr="00564670" w:rsidRDefault="00677937" w:rsidP="00BE2715">
            <w:pPr>
              <w:widowControl w:val="0"/>
              <w:tabs>
                <w:tab w:val="left" w:pos="0"/>
              </w:tabs>
              <w:autoSpaceDE w:val="0"/>
              <w:autoSpaceDN w:val="0"/>
              <w:adjustRightInd w:val="0"/>
              <w:spacing w:line="360" w:lineRule="auto"/>
              <w:jc w:val="center"/>
              <w:rPr>
                <w:rFonts w:ascii="Arial" w:eastAsia="Times New Roman" w:hAnsi="Arial" w:cs="Arial"/>
                <w:b/>
              </w:rPr>
            </w:pPr>
            <w:r w:rsidRPr="00564670">
              <w:rPr>
                <w:rFonts w:ascii="Arial" w:eastAsia="Times New Roman" w:hAnsi="Arial" w:cs="Arial"/>
                <w:b/>
              </w:rPr>
              <w:t>TIPO</w:t>
            </w:r>
          </w:p>
        </w:tc>
        <w:tc>
          <w:tcPr>
            <w:tcW w:w="5051" w:type="dxa"/>
            <w:vAlign w:val="center"/>
          </w:tcPr>
          <w:p w:rsidR="00677937" w:rsidRPr="00564670" w:rsidRDefault="00677937" w:rsidP="00BE2715">
            <w:pPr>
              <w:widowControl w:val="0"/>
              <w:tabs>
                <w:tab w:val="left" w:pos="0"/>
              </w:tabs>
              <w:autoSpaceDE w:val="0"/>
              <w:autoSpaceDN w:val="0"/>
              <w:adjustRightInd w:val="0"/>
              <w:spacing w:line="360" w:lineRule="auto"/>
              <w:jc w:val="center"/>
              <w:rPr>
                <w:rFonts w:ascii="Arial" w:eastAsia="Times New Roman" w:hAnsi="Arial" w:cs="Arial"/>
                <w:b/>
              </w:rPr>
            </w:pPr>
            <w:r w:rsidRPr="00564670">
              <w:rPr>
                <w:rFonts w:ascii="Arial" w:eastAsia="Times New Roman" w:hAnsi="Arial" w:cs="Arial"/>
                <w:b/>
              </w:rPr>
              <w:t>ESPECIFICAÇÃO</w:t>
            </w:r>
          </w:p>
        </w:tc>
        <w:tc>
          <w:tcPr>
            <w:tcW w:w="1849" w:type="dxa"/>
            <w:vAlign w:val="center"/>
          </w:tcPr>
          <w:p w:rsidR="00677937" w:rsidRPr="00564670" w:rsidRDefault="00677937" w:rsidP="00BE2715">
            <w:pPr>
              <w:widowControl w:val="0"/>
              <w:tabs>
                <w:tab w:val="left" w:pos="0"/>
              </w:tabs>
              <w:autoSpaceDE w:val="0"/>
              <w:autoSpaceDN w:val="0"/>
              <w:adjustRightInd w:val="0"/>
              <w:spacing w:line="360" w:lineRule="auto"/>
              <w:jc w:val="center"/>
              <w:rPr>
                <w:rFonts w:ascii="Arial" w:eastAsia="Times New Roman" w:hAnsi="Arial" w:cs="Arial"/>
                <w:b/>
              </w:rPr>
            </w:pPr>
            <w:r w:rsidRPr="00564670">
              <w:rPr>
                <w:rFonts w:ascii="Arial" w:eastAsia="Times New Roman" w:hAnsi="Arial" w:cs="Arial"/>
                <w:b/>
              </w:rPr>
              <w:t>VALOR MÍNIMO DE ARREMATAÇÃO</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9C274A" w:rsidRDefault="00677937" w:rsidP="00BE2715">
            <w:pPr>
              <w:tabs>
                <w:tab w:val="left" w:pos="0"/>
              </w:tabs>
              <w:spacing w:line="360" w:lineRule="auto"/>
              <w:jc w:val="center"/>
              <w:rPr>
                <w:rFonts w:ascii="Arial" w:hAnsi="Arial" w:cs="Arial"/>
                <w:spacing w:val="1"/>
              </w:rPr>
            </w:pPr>
            <w:r>
              <w:rPr>
                <w:rFonts w:ascii="Arial" w:hAnsi="Arial" w:cs="Arial"/>
                <w:spacing w:val="1"/>
              </w:rPr>
              <w:t>BARRACA</w:t>
            </w:r>
            <w:r w:rsidRPr="009C274A">
              <w:rPr>
                <w:rFonts w:ascii="Arial" w:hAnsi="Arial" w:cs="Arial"/>
                <w:spacing w:val="1"/>
              </w:rPr>
              <w:t xml:space="preserve"> DE ALVENARIA</w:t>
            </w:r>
            <w:r>
              <w:rPr>
                <w:rFonts w:ascii="Arial" w:hAnsi="Arial" w:cs="Arial"/>
                <w:spacing w:val="1"/>
              </w:rPr>
              <w:t xml:space="preserve"> Nº 05</w:t>
            </w:r>
          </w:p>
        </w:tc>
        <w:tc>
          <w:tcPr>
            <w:tcW w:w="5051" w:type="dxa"/>
            <w:vAlign w:val="center"/>
          </w:tcPr>
          <w:p w:rsidR="00677937" w:rsidRPr="009C274A" w:rsidRDefault="00677937" w:rsidP="00BE2715">
            <w:pPr>
              <w:tabs>
                <w:tab w:val="left" w:pos="0"/>
              </w:tabs>
              <w:spacing w:line="360" w:lineRule="auto"/>
              <w:jc w:val="both"/>
              <w:rPr>
                <w:rFonts w:ascii="Arial" w:hAnsi="Arial" w:cs="Arial"/>
                <w:spacing w:val="1"/>
              </w:rPr>
            </w:pPr>
            <w:r w:rsidRPr="007C60D3">
              <w:rPr>
                <w:rFonts w:ascii="Arial" w:eastAsia="Times New Roman" w:hAnsi="Arial" w:cs="Arial"/>
                <w:spacing w:val="1"/>
              </w:rPr>
              <w:t xml:space="preserve">Barraca de Alvenaria de numeração 05, medindo 4,5m x 5m cada, com água, eletricidade e espaço para 20 conjuntos </w:t>
            </w:r>
            <w:r>
              <w:rPr>
                <w:rFonts w:ascii="Arial" w:eastAsia="Times New Roman" w:hAnsi="Arial" w:cs="Arial"/>
                <w:spacing w:val="1"/>
              </w:rPr>
              <w:t>de mesas com cadeiras plásticas.</w:t>
            </w:r>
          </w:p>
        </w:tc>
        <w:tc>
          <w:tcPr>
            <w:tcW w:w="1849" w:type="dxa"/>
            <w:vAlign w:val="center"/>
          </w:tcPr>
          <w:p w:rsidR="00677937" w:rsidRPr="009C274A" w:rsidRDefault="00677937" w:rsidP="00BE2715">
            <w:pPr>
              <w:tabs>
                <w:tab w:val="left" w:pos="0"/>
              </w:tabs>
              <w:spacing w:line="360" w:lineRule="auto"/>
              <w:jc w:val="center"/>
              <w:rPr>
                <w:rFonts w:ascii="Arial" w:hAnsi="Arial" w:cs="Arial"/>
              </w:rPr>
            </w:pPr>
            <w:r w:rsidRPr="009C274A">
              <w:rPr>
                <w:rFonts w:ascii="Arial" w:hAnsi="Arial" w:cs="Arial"/>
              </w:rPr>
              <w:t>R$ 3.500,00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Pr>
                <w:rFonts w:ascii="Arial" w:eastAsia="Times New Roman" w:hAnsi="Arial" w:cs="Arial"/>
                <w:spacing w:val="1"/>
              </w:rPr>
              <w:t>BARRACA</w:t>
            </w:r>
            <w:r w:rsidRPr="00564670">
              <w:rPr>
                <w:rFonts w:ascii="Arial" w:eastAsia="Times New Roman" w:hAnsi="Arial" w:cs="Arial"/>
                <w:spacing w:val="1"/>
              </w:rPr>
              <w:t xml:space="preserve"> DE ALVENARIA</w:t>
            </w:r>
            <w:r>
              <w:rPr>
                <w:rFonts w:ascii="Arial" w:eastAsia="Times New Roman" w:hAnsi="Arial" w:cs="Arial"/>
                <w:spacing w:val="1"/>
              </w:rPr>
              <w:t xml:space="preserve"> Nº 06</w:t>
            </w:r>
          </w:p>
        </w:tc>
        <w:tc>
          <w:tcPr>
            <w:tcW w:w="5051" w:type="dxa"/>
            <w:vAlign w:val="center"/>
          </w:tcPr>
          <w:p w:rsidR="00677937" w:rsidRPr="00564670" w:rsidRDefault="00677937" w:rsidP="00BE2715">
            <w:pPr>
              <w:tabs>
                <w:tab w:val="left" w:pos="0"/>
              </w:tabs>
              <w:spacing w:line="360" w:lineRule="auto"/>
              <w:jc w:val="both"/>
              <w:rPr>
                <w:rFonts w:ascii="Arial" w:eastAsia="Times New Roman" w:hAnsi="Arial" w:cs="Arial"/>
                <w:spacing w:val="1"/>
              </w:rPr>
            </w:pPr>
            <w:r w:rsidRPr="008B69B0">
              <w:rPr>
                <w:rFonts w:ascii="Arial" w:eastAsia="Times New Roman" w:hAnsi="Arial" w:cs="Arial"/>
                <w:spacing w:val="1"/>
              </w:rPr>
              <w:t>Barraca de Alvenaria de numeração 06, medindo 4,5m x 5m cada, com água, eletricidade e espaço para 20 conjuntos de mesas com cadeiras plásticas</w:t>
            </w:r>
            <w:r>
              <w:rPr>
                <w:rFonts w:ascii="Arial" w:eastAsia="Times New Roman" w:hAnsi="Arial" w:cs="Arial"/>
                <w:spacing w:val="1"/>
              </w:rPr>
              <w:t>.</w:t>
            </w:r>
          </w:p>
        </w:tc>
        <w:tc>
          <w:tcPr>
            <w:tcW w:w="1849" w:type="dxa"/>
            <w:vAlign w:val="center"/>
          </w:tcPr>
          <w:p w:rsidR="00677937" w:rsidRPr="00564670" w:rsidRDefault="00677937" w:rsidP="00BE2715">
            <w:pPr>
              <w:tabs>
                <w:tab w:val="left" w:pos="0"/>
              </w:tabs>
              <w:spacing w:line="360" w:lineRule="auto"/>
              <w:jc w:val="center"/>
              <w:rPr>
                <w:rFonts w:ascii="Arial" w:eastAsia="Times New Roman" w:hAnsi="Arial" w:cs="Arial"/>
              </w:rPr>
            </w:pPr>
            <w:r w:rsidRPr="001E5F12">
              <w:rPr>
                <w:rFonts w:ascii="Arial" w:eastAsia="Times New Roman" w:hAnsi="Arial" w:cs="Arial"/>
              </w:rPr>
              <w:t>R$ 3.200,00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Pr>
                <w:rFonts w:ascii="Arial" w:eastAsia="Times New Roman" w:hAnsi="Arial" w:cs="Arial"/>
                <w:spacing w:val="1"/>
              </w:rPr>
              <w:t>BARRACA</w:t>
            </w:r>
            <w:r w:rsidRPr="00564670">
              <w:rPr>
                <w:rFonts w:ascii="Arial" w:eastAsia="Times New Roman" w:hAnsi="Arial" w:cs="Arial"/>
                <w:spacing w:val="1"/>
              </w:rPr>
              <w:t xml:space="preserve"> DE ALVENARIA</w:t>
            </w:r>
            <w:r>
              <w:rPr>
                <w:rFonts w:ascii="Arial" w:eastAsia="Times New Roman" w:hAnsi="Arial" w:cs="Arial"/>
                <w:spacing w:val="1"/>
              </w:rPr>
              <w:t xml:space="preserve"> Nº 07</w:t>
            </w:r>
          </w:p>
        </w:tc>
        <w:tc>
          <w:tcPr>
            <w:tcW w:w="5051" w:type="dxa"/>
            <w:vAlign w:val="center"/>
          </w:tcPr>
          <w:p w:rsidR="00677937" w:rsidRPr="00564670"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Barraca</w:t>
            </w:r>
            <w:r w:rsidRPr="00D03E75">
              <w:rPr>
                <w:rFonts w:ascii="Arial" w:eastAsia="Times New Roman" w:hAnsi="Arial" w:cs="Arial"/>
                <w:spacing w:val="1"/>
              </w:rPr>
              <w:t xml:space="preserve"> de Alvenaria de numeração 07, medindo 4,5m x 5m cada, com água, eletricidade e espaço </w:t>
            </w:r>
            <w:r w:rsidRPr="00D03E75">
              <w:rPr>
                <w:rFonts w:ascii="Arial" w:eastAsia="Times New Roman" w:hAnsi="Arial" w:cs="Arial"/>
                <w:spacing w:val="1"/>
              </w:rPr>
              <w:lastRenderedPageBreak/>
              <w:t xml:space="preserve">para 20 conjuntos de </w:t>
            </w:r>
            <w:r>
              <w:rPr>
                <w:rFonts w:ascii="Arial" w:eastAsia="Times New Roman" w:hAnsi="Arial" w:cs="Arial"/>
                <w:spacing w:val="1"/>
              </w:rPr>
              <w:t>mesas com cadeiras plásticas.</w:t>
            </w:r>
          </w:p>
        </w:tc>
        <w:tc>
          <w:tcPr>
            <w:tcW w:w="1849" w:type="dxa"/>
            <w:vAlign w:val="center"/>
          </w:tcPr>
          <w:p w:rsidR="00677937" w:rsidRPr="00564670" w:rsidRDefault="00677937" w:rsidP="00BE2715">
            <w:pPr>
              <w:tabs>
                <w:tab w:val="left" w:pos="0"/>
              </w:tabs>
              <w:spacing w:line="360" w:lineRule="auto"/>
              <w:jc w:val="center"/>
              <w:rPr>
                <w:rFonts w:ascii="Arial" w:eastAsia="Times New Roman" w:hAnsi="Arial" w:cs="Arial"/>
              </w:rPr>
            </w:pPr>
            <w:r w:rsidRPr="00D03E75">
              <w:rPr>
                <w:rFonts w:ascii="Arial" w:eastAsia="Times New Roman" w:hAnsi="Arial" w:cs="Arial"/>
              </w:rPr>
              <w:lastRenderedPageBreak/>
              <w:t>R$ 3.000,00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08</w:t>
            </w:r>
          </w:p>
        </w:tc>
        <w:tc>
          <w:tcPr>
            <w:tcW w:w="5051" w:type="dxa"/>
            <w:vAlign w:val="center"/>
          </w:tcPr>
          <w:p w:rsidR="00677937" w:rsidRPr="00564670" w:rsidRDefault="00677937" w:rsidP="00BE2715">
            <w:pPr>
              <w:tabs>
                <w:tab w:val="left" w:pos="0"/>
              </w:tabs>
              <w:spacing w:line="360" w:lineRule="auto"/>
              <w:jc w:val="both"/>
              <w:rPr>
                <w:rFonts w:ascii="Arial" w:eastAsia="Times New Roman" w:hAnsi="Arial" w:cs="Arial"/>
                <w:spacing w:val="1"/>
              </w:rPr>
            </w:pPr>
            <w:r w:rsidRPr="00295FC4">
              <w:rPr>
                <w:rFonts w:ascii="Arial" w:eastAsia="Times New Roman" w:hAnsi="Arial" w:cs="Arial"/>
                <w:spacing w:val="1"/>
              </w:rPr>
              <w:t>Lote nº 8, medindo 03m x 05m, com água e energia elétrica. Lote destinado à colocação de BARRACA DE DOCES.</w:t>
            </w:r>
          </w:p>
        </w:tc>
        <w:tc>
          <w:tcPr>
            <w:tcW w:w="1849" w:type="dxa"/>
            <w:vAlign w:val="center"/>
          </w:tcPr>
          <w:p w:rsidR="00677937" w:rsidRPr="00564670" w:rsidRDefault="00677937" w:rsidP="00BE2715">
            <w:pPr>
              <w:tabs>
                <w:tab w:val="left" w:pos="0"/>
              </w:tabs>
              <w:spacing w:line="360" w:lineRule="auto"/>
              <w:jc w:val="center"/>
              <w:rPr>
                <w:rFonts w:ascii="Arial" w:eastAsia="Times New Roman" w:hAnsi="Arial" w:cs="Arial"/>
              </w:rPr>
            </w:pPr>
            <w:r w:rsidRPr="0030265B">
              <w:rPr>
                <w:rFonts w:ascii="Arial" w:eastAsia="Times New Roman" w:hAnsi="Arial" w:cs="Arial"/>
              </w:rPr>
              <w:t>R$ 1.900,00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09</w:t>
            </w:r>
          </w:p>
        </w:tc>
        <w:tc>
          <w:tcPr>
            <w:tcW w:w="5051" w:type="dxa"/>
            <w:vAlign w:val="center"/>
          </w:tcPr>
          <w:p w:rsidR="00677937" w:rsidRPr="00564670" w:rsidRDefault="00677937" w:rsidP="00BE2715">
            <w:pPr>
              <w:tabs>
                <w:tab w:val="left" w:pos="0"/>
              </w:tabs>
              <w:spacing w:line="360" w:lineRule="auto"/>
              <w:jc w:val="both"/>
              <w:rPr>
                <w:rFonts w:ascii="Arial" w:eastAsia="Times New Roman" w:hAnsi="Arial" w:cs="Arial"/>
                <w:spacing w:val="1"/>
              </w:rPr>
            </w:pPr>
            <w:r w:rsidRPr="00564670">
              <w:rPr>
                <w:rFonts w:ascii="Arial" w:eastAsia="Times New Roman" w:hAnsi="Arial" w:cs="Arial"/>
                <w:spacing w:val="1"/>
              </w:rPr>
              <w:t>Lote nº 9</w:t>
            </w:r>
            <w:r>
              <w:rPr>
                <w:rFonts w:ascii="Arial" w:eastAsia="Times New Roman" w:hAnsi="Arial" w:cs="Arial"/>
                <w:spacing w:val="1"/>
              </w:rPr>
              <w:t xml:space="preserve">,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Pr="00564670" w:rsidRDefault="00677937" w:rsidP="00BE2715">
            <w:pPr>
              <w:tabs>
                <w:tab w:val="left" w:pos="0"/>
              </w:tabs>
              <w:spacing w:line="360" w:lineRule="auto"/>
              <w:jc w:val="center"/>
              <w:rPr>
                <w:rFonts w:ascii="Arial" w:eastAsia="Times New Roman" w:hAnsi="Arial" w:cs="Arial"/>
              </w:rPr>
            </w:pPr>
            <w:r>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10</w:t>
            </w:r>
          </w:p>
        </w:tc>
        <w:tc>
          <w:tcPr>
            <w:tcW w:w="5051" w:type="dxa"/>
            <w:vAlign w:val="center"/>
          </w:tcPr>
          <w:p w:rsidR="00677937" w:rsidRPr="00564670" w:rsidRDefault="00677937" w:rsidP="00BE2715">
            <w:pPr>
              <w:tabs>
                <w:tab w:val="left" w:pos="0"/>
              </w:tabs>
              <w:spacing w:line="360" w:lineRule="auto"/>
              <w:jc w:val="both"/>
              <w:rPr>
                <w:rFonts w:ascii="Arial" w:eastAsia="Times New Roman" w:hAnsi="Arial" w:cs="Arial"/>
                <w:spacing w:val="1"/>
              </w:rPr>
            </w:pPr>
            <w:r w:rsidRPr="00564670">
              <w:rPr>
                <w:rFonts w:ascii="Arial" w:eastAsia="Times New Roman" w:hAnsi="Arial" w:cs="Arial"/>
                <w:spacing w:val="1"/>
              </w:rPr>
              <w:t>Lote nº 10</w:t>
            </w:r>
            <w:r>
              <w:rPr>
                <w:rFonts w:ascii="Arial" w:eastAsia="Times New Roman" w:hAnsi="Arial" w:cs="Arial"/>
                <w:spacing w:val="1"/>
              </w:rPr>
              <w:t xml:space="preserve">,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11</w:t>
            </w:r>
          </w:p>
        </w:tc>
        <w:tc>
          <w:tcPr>
            <w:tcW w:w="5051" w:type="dxa"/>
            <w:vAlign w:val="center"/>
          </w:tcPr>
          <w:p w:rsidR="00677937" w:rsidRPr="00564670"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11,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12</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12,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13</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13,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3m, com água e energia elétrica</w:t>
            </w:r>
            <w:r w:rsidRPr="00564670">
              <w:rPr>
                <w:rFonts w:ascii="Arial" w:eastAsia="Times New Roman" w:hAnsi="Arial" w:cs="Arial"/>
                <w:spacing w:val="1"/>
              </w:rPr>
              <w:t>.</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14</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14, </w:t>
            </w:r>
            <w:r w:rsidRPr="00564670">
              <w:rPr>
                <w:rFonts w:ascii="Arial" w:eastAsia="Times New Roman" w:hAnsi="Arial" w:cs="Arial"/>
                <w:spacing w:val="1"/>
              </w:rPr>
              <w:t xml:space="preserve"> 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15</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15,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16</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16,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17</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Lote nº 17,</w:t>
            </w:r>
            <w:r w:rsidRPr="00564670">
              <w:rPr>
                <w:rFonts w:ascii="Arial" w:eastAsia="Times New Roman" w:hAnsi="Arial" w:cs="Arial"/>
                <w:spacing w:val="1"/>
              </w:rPr>
              <w:t xml:space="preserve"> 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18</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18,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 xml:space="preserve">m, com água e energia </w:t>
            </w:r>
            <w:r w:rsidRPr="00564670">
              <w:rPr>
                <w:rFonts w:ascii="Arial" w:eastAsia="Times New Roman" w:hAnsi="Arial" w:cs="Arial"/>
                <w:spacing w:val="1"/>
              </w:rPr>
              <w:lastRenderedPageBreak/>
              <w:t>elétrica.</w:t>
            </w:r>
          </w:p>
        </w:tc>
        <w:tc>
          <w:tcPr>
            <w:tcW w:w="1849" w:type="dxa"/>
            <w:vAlign w:val="center"/>
          </w:tcPr>
          <w:p w:rsidR="00677937" w:rsidRDefault="00677937" w:rsidP="00BE2715">
            <w:pPr>
              <w:jc w:val="center"/>
            </w:pPr>
            <w:r w:rsidRPr="00F73615">
              <w:rPr>
                <w:rFonts w:ascii="Arial" w:eastAsia="Times New Roman" w:hAnsi="Arial" w:cs="Arial"/>
              </w:rPr>
              <w:lastRenderedPageBreak/>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19</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19,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20</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20,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21</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21,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22</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22,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23</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23,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24</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24,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25</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25,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26</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26,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27</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27,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Nº 28</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28, </w:t>
            </w:r>
            <w:r w:rsidRPr="00564670">
              <w:rPr>
                <w:rFonts w:ascii="Arial" w:eastAsia="Times New Roman" w:hAnsi="Arial" w:cs="Arial"/>
                <w:spacing w:val="1"/>
              </w:rPr>
              <w:t xml:space="preserve">destinado a </w:t>
            </w:r>
            <w:r>
              <w:rPr>
                <w:rFonts w:ascii="Arial" w:eastAsia="Times New Roman" w:hAnsi="Arial" w:cs="Arial"/>
                <w:spacing w:val="1"/>
              </w:rPr>
              <w:t>montagem de barracas diversas, medindo</w:t>
            </w:r>
            <w:r w:rsidRPr="00564670">
              <w:rPr>
                <w:rFonts w:ascii="Arial" w:eastAsia="Times New Roman" w:hAnsi="Arial" w:cs="Arial"/>
                <w:spacing w:val="1"/>
              </w:rPr>
              <w:t xml:space="preserve"> e 03m x 0</w:t>
            </w:r>
            <w:r>
              <w:rPr>
                <w:rFonts w:ascii="Arial" w:eastAsia="Times New Roman" w:hAnsi="Arial" w:cs="Arial"/>
                <w:spacing w:val="1"/>
              </w:rPr>
              <w:t>3</w:t>
            </w:r>
            <w:r w:rsidRPr="00564670">
              <w:rPr>
                <w:rFonts w:ascii="Arial" w:eastAsia="Times New Roman" w:hAnsi="Arial" w:cs="Arial"/>
                <w:spacing w:val="1"/>
              </w:rPr>
              <w:t>m, com água e energia elétrica.</w:t>
            </w:r>
          </w:p>
        </w:tc>
        <w:tc>
          <w:tcPr>
            <w:tcW w:w="1849" w:type="dxa"/>
            <w:vAlign w:val="center"/>
          </w:tcPr>
          <w:p w:rsidR="00677937" w:rsidRDefault="00677937" w:rsidP="00BE2715">
            <w:pPr>
              <w:jc w:val="center"/>
            </w:pPr>
            <w:r w:rsidRPr="00F73615">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jc w:val="center"/>
              <w:rPr>
                <w:rFonts w:ascii="Arial" w:hAnsi="Arial" w:cs="Arial"/>
                <w:spacing w:val="1"/>
              </w:rPr>
            </w:pPr>
          </w:p>
        </w:tc>
        <w:tc>
          <w:tcPr>
            <w:tcW w:w="2108" w:type="dxa"/>
            <w:vAlign w:val="center"/>
          </w:tcPr>
          <w:p w:rsidR="00677937" w:rsidRDefault="00677937" w:rsidP="00BE2715">
            <w:pPr>
              <w:jc w:val="center"/>
            </w:pPr>
            <w:r w:rsidRPr="000C243A">
              <w:rPr>
                <w:rFonts w:ascii="Arial" w:eastAsia="Times New Roman" w:hAnsi="Arial" w:cs="Arial"/>
                <w:spacing w:val="1"/>
              </w:rPr>
              <w:t>LOTE</w:t>
            </w:r>
            <w:r>
              <w:rPr>
                <w:rFonts w:ascii="Arial" w:eastAsia="Times New Roman" w:hAnsi="Arial" w:cs="Arial"/>
                <w:spacing w:val="1"/>
              </w:rPr>
              <w:t xml:space="preserve"> Nº 29</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Lote nº 29, destinado</w:t>
            </w:r>
            <w:r w:rsidRPr="00564670">
              <w:rPr>
                <w:rFonts w:ascii="Arial" w:eastAsia="Times New Roman" w:hAnsi="Arial" w:cs="Arial"/>
                <w:spacing w:val="1"/>
              </w:rPr>
              <w:t xml:space="preserve"> a colocação de CARRINHO DE PIPOCA</w:t>
            </w:r>
            <w:r>
              <w:rPr>
                <w:rFonts w:ascii="Arial" w:eastAsia="Times New Roman" w:hAnsi="Arial" w:cs="Arial"/>
                <w:spacing w:val="1"/>
              </w:rPr>
              <w:t xml:space="preserve"> E ALGODÃO DOCE</w:t>
            </w:r>
            <w:r w:rsidRPr="00564670">
              <w:rPr>
                <w:rFonts w:ascii="Arial" w:eastAsia="Times New Roman" w:hAnsi="Arial" w:cs="Arial"/>
                <w:spacing w:val="1"/>
              </w:rPr>
              <w:t xml:space="preserve"> </w:t>
            </w:r>
            <w:r>
              <w:rPr>
                <w:rFonts w:ascii="Arial" w:eastAsia="Times New Roman" w:hAnsi="Arial" w:cs="Arial"/>
                <w:spacing w:val="1"/>
              </w:rPr>
              <w:t xml:space="preserve">medindo </w:t>
            </w:r>
            <w:r w:rsidRPr="00564670">
              <w:rPr>
                <w:rFonts w:ascii="Arial" w:eastAsia="Times New Roman" w:hAnsi="Arial" w:cs="Arial"/>
                <w:spacing w:val="1"/>
              </w:rPr>
              <w:t xml:space="preserve">01m x 01m, </w:t>
            </w:r>
            <w:r w:rsidRPr="00564670">
              <w:rPr>
                <w:rFonts w:ascii="Arial" w:eastAsia="Times New Roman" w:hAnsi="Arial" w:cs="Arial"/>
                <w:spacing w:val="1"/>
              </w:rPr>
              <w:lastRenderedPageBreak/>
              <w:t>com energia elétrica</w:t>
            </w:r>
            <w:r>
              <w:rPr>
                <w:rFonts w:ascii="Arial" w:eastAsia="Times New Roman" w:hAnsi="Arial" w:cs="Arial"/>
                <w:spacing w:val="1"/>
              </w:rPr>
              <w:t>.</w:t>
            </w:r>
          </w:p>
        </w:tc>
        <w:tc>
          <w:tcPr>
            <w:tcW w:w="1849" w:type="dxa"/>
            <w:vAlign w:val="center"/>
          </w:tcPr>
          <w:p w:rsidR="00677937" w:rsidRPr="00F73615" w:rsidRDefault="00677937" w:rsidP="00BE2715">
            <w:pPr>
              <w:jc w:val="center"/>
              <w:rPr>
                <w:rFonts w:ascii="Arial" w:eastAsia="Times New Roman" w:hAnsi="Arial" w:cs="Arial"/>
              </w:rPr>
            </w:pPr>
            <w:r w:rsidRPr="00716D84">
              <w:rPr>
                <w:rFonts w:ascii="Arial" w:eastAsia="Times New Roman" w:hAnsi="Arial" w:cs="Arial"/>
              </w:rPr>
              <w:lastRenderedPageBreak/>
              <w:t>R$ 650,00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jc w:val="center"/>
              <w:rPr>
                <w:rFonts w:ascii="Arial" w:hAnsi="Arial" w:cs="Arial"/>
                <w:spacing w:val="1"/>
              </w:rPr>
            </w:pPr>
          </w:p>
        </w:tc>
        <w:tc>
          <w:tcPr>
            <w:tcW w:w="2108" w:type="dxa"/>
            <w:vAlign w:val="center"/>
          </w:tcPr>
          <w:p w:rsidR="00677937" w:rsidRDefault="00677937" w:rsidP="00BE2715">
            <w:pPr>
              <w:jc w:val="center"/>
            </w:pPr>
            <w:r w:rsidRPr="000C243A">
              <w:rPr>
                <w:rFonts w:ascii="Arial" w:eastAsia="Times New Roman" w:hAnsi="Arial" w:cs="Arial"/>
                <w:spacing w:val="1"/>
              </w:rPr>
              <w:t>LOTE</w:t>
            </w:r>
            <w:r>
              <w:rPr>
                <w:rFonts w:ascii="Arial" w:eastAsia="Times New Roman" w:hAnsi="Arial" w:cs="Arial"/>
                <w:spacing w:val="1"/>
              </w:rPr>
              <w:t xml:space="preserve"> Nº 30</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Lote nº 30, destinado</w:t>
            </w:r>
            <w:r w:rsidRPr="00564670">
              <w:rPr>
                <w:rFonts w:ascii="Arial" w:eastAsia="Times New Roman" w:hAnsi="Arial" w:cs="Arial"/>
                <w:spacing w:val="1"/>
              </w:rPr>
              <w:t xml:space="preserve"> a colocação de CARRINHO DE PIPOCA</w:t>
            </w:r>
            <w:r>
              <w:rPr>
                <w:rFonts w:ascii="Arial" w:eastAsia="Times New Roman" w:hAnsi="Arial" w:cs="Arial"/>
                <w:spacing w:val="1"/>
              </w:rPr>
              <w:t xml:space="preserve"> E ALGODÃO DOCE</w:t>
            </w:r>
            <w:r w:rsidRPr="00564670">
              <w:rPr>
                <w:rFonts w:ascii="Arial" w:eastAsia="Times New Roman" w:hAnsi="Arial" w:cs="Arial"/>
                <w:spacing w:val="1"/>
              </w:rPr>
              <w:t xml:space="preserve"> </w:t>
            </w:r>
            <w:r>
              <w:rPr>
                <w:rFonts w:ascii="Arial" w:eastAsia="Times New Roman" w:hAnsi="Arial" w:cs="Arial"/>
                <w:spacing w:val="1"/>
              </w:rPr>
              <w:t xml:space="preserve">medindo </w:t>
            </w:r>
            <w:r w:rsidRPr="00564670">
              <w:rPr>
                <w:rFonts w:ascii="Arial" w:eastAsia="Times New Roman" w:hAnsi="Arial" w:cs="Arial"/>
                <w:spacing w:val="1"/>
              </w:rPr>
              <w:t>01m x 01m, com energia elétrica</w:t>
            </w:r>
            <w:r>
              <w:rPr>
                <w:rFonts w:ascii="Arial" w:eastAsia="Times New Roman" w:hAnsi="Arial" w:cs="Arial"/>
                <w:spacing w:val="1"/>
              </w:rPr>
              <w:t>.</w:t>
            </w:r>
          </w:p>
        </w:tc>
        <w:tc>
          <w:tcPr>
            <w:tcW w:w="1849" w:type="dxa"/>
            <w:vAlign w:val="center"/>
          </w:tcPr>
          <w:p w:rsidR="00677937" w:rsidRPr="00F73615" w:rsidRDefault="00677937" w:rsidP="00BE2715">
            <w:pPr>
              <w:jc w:val="center"/>
              <w:rPr>
                <w:rFonts w:ascii="Arial" w:eastAsia="Times New Roman" w:hAnsi="Arial" w:cs="Arial"/>
              </w:rPr>
            </w:pPr>
            <w:r w:rsidRPr="00716D84">
              <w:rPr>
                <w:rFonts w:ascii="Arial" w:eastAsia="Times New Roman" w:hAnsi="Arial" w:cs="Arial"/>
              </w:rPr>
              <w:t>R$ 650,00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sidRPr="000C243A">
              <w:rPr>
                <w:rFonts w:ascii="Arial" w:eastAsia="Times New Roman" w:hAnsi="Arial" w:cs="Arial"/>
                <w:spacing w:val="1"/>
              </w:rPr>
              <w:t>LOTE</w:t>
            </w:r>
            <w:r>
              <w:rPr>
                <w:rFonts w:ascii="Arial" w:eastAsia="Times New Roman" w:hAnsi="Arial" w:cs="Arial"/>
                <w:spacing w:val="1"/>
              </w:rPr>
              <w:t xml:space="preserve"> Nº 31</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31, </w:t>
            </w:r>
            <w:r w:rsidRPr="00564670">
              <w:rPr>
                <w:rFonts w:ascii="Arial" w:eastAsia="Times New Roman" w:hAnsi="Arial" w:cs="Arial"/>
                <w:spacing w:val="1"/>
              </w:rPr>
              <w:t xml:space="preserve">lote destinado a colocação de </w:t>
            </w:r>
            <w:r>
              <w:rPr>
                <w:rFonts w:ascii="Arial" w:eastAsia="Times New Roman" w:hAnsi="Arial" w:cs="Arial"/>
                <w:spacing w:val="1"/>
              </w:rPr>
              <w:t>BARRACA</w:t>
            </w:r>
            <w:r w:rsidRPr="00564670">
              <w:rPr>
                <w:rFonts w:ascii="Arial" w:eastAsia="Times New Roman" w:hAnsi="Arial" w:cs="Arial"/>
                <w:spacing w:val="1"/>
              </w:rPr>
              <w:t xml:space="preserve"> PAR</w:t>
            </w:r>
            <w:r>
              <w:rPr>
                <w:rFonts w:ascii="Arial" w:eastAsia="Times New Roman" w:hAnsi="Arial" w:cs="Arial"/>
                <w:spacing w:val="1"/>
              </w:rPr>
              <w:t>A VENDA DE BRINQUEDOS E BALÕES medindo 03</w:t>
            </w:r>
            <w:r w:rsidRPr="00564670">
              <w:rPr>
                <w:rFonts w:ascii="Arial" w:eastAsia="Times New Roman" w:hAnsi="Arial" w:cs="Arial"/>
                <w:spacing w:val="1"/>
              </w:rPr>
              <w:t>m x 01m, com energia elétrica</w:t>
            </w:r>
            <w:r>
              <w:rPr>
                <w:rFonts w:ascii="Arial" w:eastAsia="Times New Roman" w:hAnsi="Arial" w:cs="Arial"/>
                <w:spacing w:val="1"/>
              </w:rPr>
              <w:t>.</w:t>
            </w:r>
          </w:p>
        </w:tc>
        <w:tc>
          <w:tcPr>
            <w:tcW w:w="1849" w:type="dxa"/>
            <w:vAlign w:val="center"/>
          </w:tcPr>
          <w:p w:rsidR="00677937" w:rsidRPr="00F73615" w:rsidRDefault="00677937" w:rsidP="00BE2715">
            <w:pPr>
              <w:jc w:val="center"/>
              <w:rPr>
                <w:rFonts w:ascii="Arial" w:eastAsia="Times New Roman" w:hAnsi="Arial" w:cs="Arial"/>
              </w:rPr>
            </w:pPr>
            <w:r>
              <w:rPr>
                <w:rFonts w:ascii="Arial" w:eastAsia="Times New Roman" w:hAnsi="Arial" w:cs="Arial"/>
              </w:rPr>
              <w:t>R$ 1.200,00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Pr>
                <w:rFonts w:ascii="Arial" w:eastAsia="Times New Roman" w:hAnsi="Arial" w:cs="Arial"/>
                <w:spacing w:val="1"/>
              </w:rPr>
              <w:t>LOTE Nº 32</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Lote nº 32 – lote destinado a colocação de TRAILERS medindo 03m x 07m, com energia elétrica.</w:t>
            </w:r>
          </w:p>
        </w:tc>
        <w:tc>
          <w:tcPr>
            <w:tcW w:w="1849" w:type="dxa"/>
            <w:vAlign w:val="center"/>
          </w:tcPr>
          <w:p w:rsidR="00677937" w:rsidRPr="00F73615" w:rsidRDefault="00677937" w:rsidP="00BE2715">
            <w:pPr>
              <w:jc w:val="center"/>
              <w:rPr>
                <w:rFonts w:ascii="Arial" w:eastAsia="Times New Roman" w:hAnsi="Arial" w:cs="Arial"/>
              </w:rPr>
            </w:pPr>
            <w:r w:rsidRPr="00BC1AF3">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Pr>
                <w:rFonts w:ascii="Arial" w:eastAsia="Times New Roman" w:hAnsi="Arial" w:cs="Arial"/>
                <w:spacing w:val="1"/>
              </w:rPr>
              <w:t>LOTE Nº 33</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Lote nº 33 – lote destinado a colocação de BARRACA DE DOCES medindo 03m x 05m, com energia elétrica.</w:t>
            </w:r>
          </w:p>
        </w:tc>
        <w:tc>
          <w:tcPr>
            <w:tcW w:w="1849" w:type="dxa"/>
            <w:vAlign w:val="center"/>
          </w:tcPr>
          <w:p w:rsidR="00677937" w:rsidRPr="00F73615" w:rsidRDefault="00677937" w:rsidP="00BE2715">
            <w:pPr>
              <w:jc w:val="center"/>
              <w:rPr>
                <w:rFonts w:ascii="Arial" w:eastAsia="Times New Roman" w:hAnsi="Arial" w:cs="Arial"/>
              </w:rPr>
            </w:pPr>
            <w:r w:rsidRPr="00BC1AF3">
              <w:rPr>
                <w:rFonts w:ascii="Arial" w:eastAsia="Times New Roman" w:hAnsi="Arial" w:cs="Arial"/>
              </w:rPr>
              <w:t xml:space="preserve">R$ </w:t>
            </w:r>
            <w:r>
              <w:rPr>
                <w:rFonts w:ascii="Arial" w:eastAsia="Times New Roman" w:hAnsi="Arial" w:cs="Arial"/>
              </w:rPr>
              <w:t>1</w:t>
            </w:r>
            <w:r w:rsidRPr="00BC1AF3">
              <w:rPr>
                <w:rFonts w:ascii="Arial" w:eastAsia="Times New Roman" w:hAnsi="Arial" w:cs="Arial"/>
              </w:rPr>
              <w:t>.</w:t>
            </w:r>
            <w:r>
              <w:rPr>
                <w:rFonts w:ascii="Arial" w:eastAsia="Times New Roman" w:hAnsi="Arial" w:cs="Arial"/>
              </w:rPr>
              <w:t>2</w:t>
            </w:r>
            <w:r w:rsidRPr="00BC1AF3">
              <w:rPr>
                <w:rFonts w:ascii="Arial" w:eastAsia="Times New Roman" w:hAnsi="Arial" w:cs="Arial"/>
              </w:rPr>
              <w:t>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Pr>
                <w:rFonts w:ascii="Arial" w:eastAsia="Times New Roman" w:hAnsi="Arial" w:cs="Arial"/>
                <w:spacing w:val="1"/>
              </w:rPr>
              <w:t>LOTE Nº 34</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Lote nº 34 – lote destinado a colocação de TRAILERS medindo 03m x 07m, com energia elétrica.</w:t>
            </w:r>
          </w:p>
        </w:tc>
        <w:tc>
          <w:tcPr>
            <w:tcW w:w="1849" w:type="dxa"/>
            <w:vAlign w:val="center"/>
          </w:tcPr>
          <w:p w:rsidR="00677937" w:rsidRPr="00F73615" w:rsidRDefault="00677937" w:rsidP="00BE2715">
            <w:pPr>
              <w:jc w:val="center"/>
              <w:rPr>
                <w:rFonts w:ascii="Arial" w:eastAsia="Times New Roman" w:hAnsi="Arial" w:cs="Arial"/>
              </w:rPr>
            </w:pPr>
            <w:r w:rsidRPr="00BC1AF3">
              <w:rPr>
                <w:rFonts w:ascii="Arial" w:eastAsia="Times New Roman" w:hAnsi="Arial" w:cs="Arial"/>
              </w:rPr>
              <w:t>R$ 2.100,00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Default="00677937" w:rsidP="00BE2715">
            <w:pPr>
              <w:tabs>
                <w:tab w:val="left" w:pos="0"/>
              </w:tabs>
              <w:spacing w:line="360" w:lineRule="auto"/>
              <w:jc w:val="center"/>
              <w:rPr>
                <w:rFonts w:ascii="Arial" w:eastAsia="Times New Roman" w:hAnsi="Arial" w:cs="Arial"/>
                <w:spacing w:val="1"/>
              </w:rPr>
            </w:pPr>
            <w:r>
              <w:rPr>
                <w:rFonts w:ascii="Arial" w:eastAsia="Times New Roman" w:hAnsi="Arial" w:cs="Arial"/>
                <w:spacing w:val="1"/>
              </w:rPr>
              <w:t>LOTE Nº 35</w:t>
            </w:r>
          </w:p>
        </w:tc>
        <w:tc>
          <w:tcPr>
            <w:tcW w:w="5051" w:type="dxa"/>
            <w:vAlign w:val="center"/>
          </w:tcPr>
          <w:p w:rsidR="00677937"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Lote nº 35 – lote destinado a colocação de barraca de HOT-DOG medindo 03m x 05m, com energia elétrica.</w:t>
            </w:r>
          </w:p>
        </w:tc>
        <w:tc>
          <w:tcPr>
            <w:tcW w:w="1849" w:type="dxa"/>
            <w:vAlign w:val="center"/>
          </w:tcPr>
          <w:p w:rsidR="00677937" w:rsidRDefault="00677937" w:rsidP="00BE2715">
            <w:pPr>
              <w:jc w:val="center"/>
              <w:rPr>
                <w:rFonts w:ascii="Arial" w:eastAsia="Times New Roman" w:hAnsi="Arial" w:cs="Arial"/>
              </w:rPr>
            </w:pPr>
            <w:r>
              <w:rPr>
                <w:rFonts w:ascii="Arial" w:eastAsia="Times New Roman" w:hAnsi="Arial" w:cs="Arial"/>
              </w:rPr>
              <w:t>R$ 1.900,00</w:t>
            </w:r>
          </w:p>
        </w:tc>
      </w:tr>
      <w:tr w:rsidR="00677937" w:rsidRPr="00564670" w:rsidTr="00BE2715">
        <w:trPr>
          <w:jc w:val="center"/>
        </w:trPr>
        <w:tc>
          <w:tcPr>
            <w:tcW w:w="912" w:type="dxa"/>
          </w:tcPr>
          <w:p w:rsidR="00677937" w:rsidRPr="00D167D2" w:rsidRDefault="00677937" w:rsidP="00BE2715">
            <w:pPr>
              <w:pStyle w:val="PargrafodaLista"/>
              <w:numPr>
                <w:ilvl w:val="0"/>
                <w:numId w:val="39"/>
              </w:numPr>
              <w:tabs>
                <w:tab w:val="left" w:pos="0"/>
              </w:tabs>
              <w:spacing w:line="360" w:lineRule="auto"/>
              <w:jc w:val="center"/>
              <w:rPr>
                <w:rFonts w:ascii="Arial" w:hAnsi="Arial" w:cs="Arial"/>
                <w:spacing w:val="1"/>
              </w:rPr>
            </w:pPr>
          </w:p>
        </w:tc>
        <w:tc>
          <w:tcPr>
            <w:tcW w:w="2108" w:type="dxa"/>
            <w:vAlign w:val="center"/>
          </w:tcPr>
          <w:p w:rsidR="00677937" w:rsidRPr="00564670" w:rsidRDefault="00677937" w:rsidP="00BE2715">
            <w:pPr>
              <w:tabs>
                <w:tab w:val="left" w:pos="0"/>
              </w:tabs>
              <w:spacing w:line="360" w:lineRule="auto"/>
              <w:jc w:val="center"/>
              <w:rPr>
                <w:rFonts w:ascii="Arial" w:eastAsia="Times New Roman" w:hAnsi="Arial" w:cs="Arial"/>
                <w:spacing w:val="1"/>
              </w:rPr>
            </w:pPr>
            <w:r>
              <w:rPr>
                <w:rFonts w:ascii="Arial" w:eastAsia="Times New Roman" w:hAnsi="Arial" w:cs="Arial"/>
                <w:spacing w:val="1"/>
              </w:rPr>
              <w:t xml:space="preserve">LOTE Nº 36 - </w:t>
            </w:r>
            <w:r w:rsidRPr="00564670">
              <w:rPr>
                <w:rFonts w:ascii="Arial" w:eastAsia="Times New Roman" w:hAnsi="Arial" w:cs="Arial"/>
                <w:spacing w:val="1"/>
              </w:rPr>
              <w:t>AREA DE ESTACIONAMENTO</w:t>
            </w:r>
          </w:p>
        </w:tc>
        <w:tc>
          <w:tcPr>
            <w:tcW w:w="5051" w:type="dxa"/>
            <w:vAlign w:val="center"/>
          </w:tcPr>
          <w:p w:rsidR="00677937" w:rsidRPr="00564670" w:rsidRDefault="00677937" w:rsidP="00BE2715">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36, </w:t>
            </w:r>
            <w:r w:rsidRPr="00564670">
              <w:rPr>
                <w:rFonts w:ascii="Arial" w:eastAsia="Times New Roman" w:hAnsi="Arial" w:cs="Arial"/>
                <w:spacing w:val="1"/>
              </w:rPr>
              <w:t>ÁREA DE ESTACIONAMENTO PARA VEÍCULOS.</w:t>
            </w:r>
            <w:r>
              <w:rPr>
                <w:rFonts w:ascii="Arial" w:eastAsia="Times New Roman" w:hAnsi="Arial" w:cs="Arial"/>
                <w:spacing w:val="1"/>
              </w:rPr>
              <w:t xml:space="preserve"> </w:t>
            </w:r>
            <w:r w:rsidRPr="00564670">
              <w:rPr>
                <w:rFonts w:ascii="Arial" w:eastAsia="Times New Roman" w:hAnsi="Arial" w:cs="Arial"/>
                <w:spacing w:val="1"/>
              </w:rPr>
              <w:t>OBS: O ESPAÇO NÃO ENGLOBA O ESTACIONAMENTO PARA BARRAQUEIROS.</w:t>
            </w:r>
          </w:p>
        </w:tc>
        <w:tc>
          <w:tcPr>
            <w:tcW w:w="1849" w:type="dxa"/>
            <w:vAlign w:val="center"/>
          </w:tcPr>
          <w:p w:rsidR="00677937" w:rsidRPr="00564670" w:rsidRDefault="00677937" w:rsidP="00BE2715">
            <w:pPr>
              <w:tabs>
                <w:tab w:val="left" w:pos="0"/>
              </w:tabs>
              <w:spacing w:line="360" w:lineRule="auto"/>
              <w:jc w:val="center"/>
              <w:rPr>
                <w:rFonts w:ascii="Arial" w:eastAsia="Times New Roman" w:hAnsi="Arial" w:cs="Arial"/>
              </w:rPr>
            </w:pPr>
            <w:r w:rsidRPr="003954B8">
              <w:rPr>
                <w:rFonts w:ascii="Arial" w:eastAsia="Times New Roman" w:hAnsi="Arial" w:cs="Arial"/>
              </w:rPr>
              <w:t>R$ 12.500,00</w:t>
            </w:r>
          </w:p>
        </w:tc>
      </w:tr>
    </w:tbl>
    <w:p w:rsidR="00677937" w:rsidRDefault="00677937" w:rsidP="000B16E9">
      <w:pPr>
        <w:autoSpaceDE w:val="0"/>
        <w:autoSpaceDN w:val="0"/>
        <w:adjustRightInd w:val="0"/>
        <w:ind w:right="-196"/>
        <w:jc w:val="both"/>
        <w:rPr>
          <w:rFonts w:ascii="Arial" w:hAnsi="Arial" w:cs="Arial"/>
          <w:b/>
          <w:bCs/>
          <w:sz w:val="24"/>
          <w:szCs w:val="24"/>
        </w:rPr>
      </w:pPr>
    </w:p>
    <w:p w:rsidR="009A5892" w:rsidRDefault="00561B82" w:rsidP="00561B82">
      <w:pPr>
        <w:pStyle w:val="PargrafodaLista"/>
        <w:widowControl w:val="0"/>
        <w:numPr>
          <w:ilvl w:val="1"/>
          <w:numId w:val="28"/>
        </w:numPr>
        <w:tabs>
          <w:tab w:val="left" w:pos="0"/>
        </w:tabs>
        <w:autoSpaceDE w:val="0"/>
        <w:autoSpaceDN w:val="0"/>
        <w:adjustRightInd w:val="0"/>
        <w:ind w:left="-567" w:right="-196" w:firstLine="141"/>
        <w:jc w:val="both"/>
        <w:outlineLvl w:val="0"/>
        <w:rPr>
          <w:rFonts w:ascii="Arial" w:eastAsia="Calibri" w:hAnsi="Arial" w:cs="Arial"/>
          <w:b/>
          <w:lang w:eastAsia="en-US"/>
        </w:rPr>
      </w:pPr>
      <w:r w:rsidRPr="00561B82">
        <w:rPr>
          <w:rFonts w:ascii="Arial" w:eastAsia="Calibri" w:hAnsi="Arial" w:cs="Arial"/>
          <w:b/>
          <w:lang w:eastAsia="en-US"/>
        </w:rPr>
        <w:t>–</w:t>
      </w:r>
      <w:r w:rsidR="00D3161F" w:rsidRPr="00561B82">
        <w:rPr>
          <w:rFonts w:ascii="Arial" w:eastAsia="Calibri" w:hAnsi="Arial" w:cs="Arial"/>
          <w:b/>
          <w:lang w:eastAsia="en-US"/>
        </w:rPr>
        <w:t xml:space="preserve"> </w:t>
      </w:r>
      <w:r w:rsidRPr="00561B82">
        <w:rPr>
          <w:rFonts w:ascii="Arial" w:eastAsia="Calibri" w:hAnsi="Arial" w:cs="Arial"/>
          <w:b/>
          <w:lang w:eastAsia="en-US"/>
        </w:rPr>
        <w:t>Obrigações do cessionário:</w:t>
      </w:r>
    </w:p>
    <w:p w:rsidR="00561B82" w:rsidRPr="00A04470" w:rsidRDefault="00561B82" w:rsidP="00561B82">
      <w:pPr>
        <w:keepNext/>
        <w:tabs>
          <w:tab w:val="left" w:pos="0"/>
        </w:tabs>
        <w:spacing w:line="360" w:lineRule="auto"/>
        <w:jc w:val="both"/>
        <w:rPr>
          <w:rFonts w:ascii="Arial" w:hAnsi="Arial" w:cs="Arial"/>
          <w:sz w:val="24"/>
          <w:szCs w:val="24"/>
        </w:rPr>
      </w:pPr>
      <w:r w:rsidRPr="00A04470">
        <w:rPr>
          <w:rFonts w:ascii="Arial" w:hAnsi="Arial" w:cs="Arial"/>
          <w:b/>
          <w:sz w:val="24"/>
          <w:szCs w:val="24"/>
          <w:lang w:val="pt-PT"/>
        </w:rPr>
        <w:t xml:space="preserve">1) </w:t>
      </w:r>
      <w:r w:rsidRPr="00A04470">
        <w:rPr>
          <w:rFonts w:ascii="Arial" w:hAnsi="Arial" w:cs="Arial"/>
          <w:sz w:val="24"/>
          <w:szCs w:val="24"/>
        </w:rPr>
        <w:t xml:space="preserve">São de total e exclusiva responsabilidade do </w:t>
      </w:r>
      <w:r w:rsidRPr="00A04470">
        <w:rPr>
          <w:rFonts w:ascii="Arial" w:hAnsi="Arial" w:cs="Arial"/>
          <w:b/>
          <w:sz w:val="24"/>
          <w:szCs w:val="24"/>
        </w:rPr>
        <w:t>CESSIONÁRIO</w:t>
      </w:r>
      <w:r w:rsidRPr="00A04470">
        <w:rPr>
          <w:rFonts w:ascii="Arial" w:hAnsi="Arial" w:cs="Arial"/>
          <w:sz w:val="24"/>
          <w:szCs w:val="24"/>
        </w:rPr>
        <w:t xml:space="preserve"> todos os encargos de natureza Fiscal, Sanitária, Trabalhista e Previdenciária, decorrentes de sua atividade no local do evento.</w:t>
      </w:r>
    </w:p>
    <w:p w:rsidR="00561B82" w:rsidRPr="004A4FC1" w:rsidRDefault="00561B82" w:rsidP="00561B82">
      <w:pPr>
        <w:keepNext/>
        <w:tabs>
          <w:tab w:val="left" w:pos="0"/>
        </w:tabs>
        <w:spacing w:line="360" w:lineRule="auto"/>
        <w:jc w:val="both"/>
        <w:rPr>
          <w:rFonts w:ascii="Arial" w:hAnsi="Arial" w:cs="Arial"/>
          <w:sz w:val="24"/>
          <w:szCs w:val="24"/>
        </w:rPr>
      </w:pPr>
      <w:r w:rsidRPr="00A04470">
        <w:rPr>
          <w:rFonts w:ascii="Arial" w:hAnsi="Arial" w:cs="Arial"/>
          <w:b/>
          <w:sz w:val="24"/>
          <w:szCs w:val="24"/>
        </w:rPr>
        <w:t xml:space="preserve">2) </w:t>
      </w:r>
      <w:r w:rsidRPr="00A04470">
        <w:rPr>
          <w:rFonts w:ascii="Arial" w:hAnsi="Arial" w:cs="Arial"/>
          <w:sz w:val="24"/>
          <w:szCs w:val="24"/>
        </w:rPr>
        <w:t xml:space="preserve">Os bens de propriedade do </w:t>
      </w:r>
      <w:r w:rsidRPr="00A04470">
        <w:rPr>
          <w:rFonts w:ascii="Arial" w:hAnsi="Arial" w:cs="Arial"/>
          <w:b/>
          <w:sz w:val="24"/>
          <w:szCs w:val="24"/>
        </w:rPr>
        <w:t>CESSIONÁRIO</w:t>
      </w:r>
      <w:r w:rsidRPr="00A04470">
        <w:rPr>
          <w:rFonts w:ascii="Arial" w:hAnsi="Arial" w:cs="Arial"/>
          <w:sz w:val="24"/>
          <w:szCs w:val="24"/>
        </w:rPr>
        <w:t xml:space="preserve"> deverão por este ser segurados, não cabendo nenhuma responsabilidade a </w:t>
      </w:r>
      <w:r w:rsidRPr="00A04470">
        <w:rPr>
          <w:rFonts w:ascii="Arial" w:hAnsi="Arial" w:cs="Arial"/>
          <w:b/>
          <w:sz w:val="24"/>
          <w:szCs w:val="24"/>
        </w:rPr>
        <w:t>CEDENTE</w:t>
      </w:r>
      <w:r w:rsidRPr="00A04470">
        <w:rPr>
          <w:rFonts w:ascii="Arial" w:hAnsi="Arial" w:cs="Arial"/>
          <w:sz w:val="24"/>
          <w:szCs w:val="24"/>
        </w:rPr>
        <w:t xml:space="preserve"> pelo ressarcimento de eventuais </w:t>
      </w:r>
      <w:r w:rsidRPr="004A4FC1">
        <w:rPr>
          <w:rFonts w:ascii="Arial" w:hAnsi="Arial" w:cs="Arial"/>
          <w:sz w:val="24"/>
          <w:szCs w:val="24"/>
        </w:rPr>
        <w:t>prejuízos sofridos;</w:t>
      </w:r>
    </w:p>
    <w:p w:rsidR="00561B82" w:rsidRPr="006B4FE0" w:rsidRDefault="00561B82" w:rsidP="00561B82">
      <w:pPr>
        <w:keepNext/>
        <w:tabs>
          <w:tab w:val="left" w:pos="0"/>
        </w:tabs>
        <w:spacing w:line="360" w:lineRule="auto"/>
        <w:jc w:val="both"/>
        <w:rPr>
          <w:rFonts w:ascii="Arial" w:hAnsi="Arial" w:cs="Arial"/>
          <w:sz w:val="24"/>
          <w:szCs w:val="24"/>
        </w:rPr>
      </w:pPr>
      <w:r w:rsidRPr="006B4FE0">
        <w:rPr>
          <w:rFonts w:ascii="Arial" w:hAnsi="Arial" w:cs="Arial"/>
          <w:sz w:val="24"/>
          <w:szCs w:val="24"/>
        </w:rPr>
        <w:t xml:space="preserve">3) </w:t>
      </w:r>
      <w:r w:rsidR="00E728E2" w:rsidRPr="006B4FE0">
        <w:rPr>
          <w:rFonts w:ascii="Arial" w:hAnsi="Arial" w:cs="Arial"/>
          <w:sz w:val="24"/>
          <w:szCs w:val="24"/>
        </w:rPr>
        <w:t>O</w:t>
      </w:r>
      <w:r w:rsidRPr="006B4FE0">
        <w:rPr>
          <w:rFonts w:ascii="Arial" w:hAnsi="Arial" w:cs="Arial"/>
          <w:sz w:val="24"/>
          <w:szCs w:val="24"/>
        </w:rPr>
        <w:t xml:space="preserve"> CESSIONÁRIO</w:t>
      </w:r>
      <w:r w:rsidR="00E728E2" w:rsidRPr="006B4FE0">
        <w:rPr>
          <w:rFonts w:ascii="Arial" w:hAnsi="Arial" w:cs="Arial"/>
          <w:sz w:val="24"/>
          <w:szCs w:val="24"/>
        </w:rPr>
        <w:t xml:space="preserve"> não poderá</w:t>
      </w:r>
      <w:r w:rsidRPr="006B4FE0">
        <w:rPr>
          <w:rFonts w:ascii="Arial" w:hAnsi="Arial" w:cs="Arial"/>
          <w:sz w:val="24"/>
          <w:szCs w:val="24"/>
        </w:rPr>
        <w:t xml:space="preserve"> ceder, sublocar no todo ou em parte, emprestar ou estabelecer parcerias - ainda que com expositores de produtos similares - as dependências de seu local arrematado, sob pena d</w:t>
      </w:r>
      <w:r w:rsidR="003516AB" w:rsidRPr="006B4FE0">
        <w:rPr>
          <w:rFonts w:ascii="Arial" w:hAnsi="Arial" w:cs="Arial"/>
          <w:sz w:val="24"/>
          <w:szCs w:val="24"/>
        </w:rPr>
        <w:t>e multa contratual no valor de 1</w:t>
      </w:r>
      <w:r w:rsidRPr="006B4FE0">
        <w:rPr>
          <w:rFonts w:ascii="Arial" w:hAnsi="Arial" w:cs="Arial"/>
          <w:sz w:val="24"/>
          <w:szCs w:val="24"/>
        </w:rPr>
        <w:t xml:space="preserve">0% da </w:t>
      </w:r>
      <w:r w:rsidRPr="006B4FE0">
        <w:rPr>
          <w:rFonts w:ascii="Arial" w:hAnsi="Arial" w:cs="Arial"/>
          <w:sz w:val="24"/>
          <w:szCs w:val="24"/>
        </w:rPr>
        <w:lastRenderedPageBreak/>
        <w:t>arrematação</w:t>
      </w:r>
      <w:r w:rsidR="004C67DF" w:rsidRPr="006B4FE0">
        <w:rPr>
          <w:rFonts w:ascii="Arial" w:hAnsi="Arial" w:cs="Arial"/>
          <w:sz w:val="24"/>
          <w:szCs w:val="24"/>
        </w:rPr>
        <w:t>,</w:t>
      </w:r>
      <w:r w:rsidR="005A750F" w:rsidRPr="006B4FE0">
        <w:rPr>
          <w:rFonts w:ascii="Arial" w:hAnsi="Arial" w:cs="Arial"/>
          <w:sz w:val="24"/>
          <w:szCs w:val="24"/>
        </w:rPr>
        <w:t xml:space="preserve"> rescisão contratual</w:t>
      </w:r>
      <w:r w:rsidR="004C67DF" w:rsidRPr="006B4FE0">
        <w:rPr>
          <w:rFonts w:ascii="Arial" w:hAnsi="Arial" w:cs="Arial"/>
          <w:sz w:val="24"/>
          <w:szCs w:val="24"/>
        </w:rPr>
        <w:t xml:space="preserve"> e retenção do valor quitado pela utilização do espaço</w:t>
      </w:r>
      <w:r w:rsidR="002A0B62" w:rsidRPr="006B4FE0">
        <w:rPr>
          <w:rFonts w:ascii="Arial" w:hAnsi="Arial" w:cs="Arial"/>
          <w:sz w:val="24"/>
          <w:szCs w:val="24"/>
        </w:rPr>
        <w:t xml:space="preserve"> nos termo</w:t>
      </w:r>
      <w:r w:rsidR="00797751" w:rsidRPr="006B4FE0">
        <w:rPr>
          <w:rFonts w:ascii="Arial" w:hAnsi="Arial" w:cs="Arial"/>
          <w:sz w:val="24"/>
          <w:szCs w:val="24"/>
        </w:rPr>
        <w:t>s</w:t>
      </w:r>
      <w:r w:rsidR="002A0B62" w:rsidRPr="006B4FE0">
        <w:rPr>
          <w:rFonts w:ascii="Arial" w:hAnsi="Arial" w:cs="Arial"/>
          <w:sz w:val="24"/>
          <w:szCs w:val="24"/>
        </w:rPr>
        <w:t xml:space="preserve"> </w:t>
      </w:r>
      <w:r w:rsidR="00BC1E02" w:rsidRPr="006B4FE0">
        <w:rPr>
          <w:rFonts w:ascii="Arial" w:hAnsi="Arial" w:cs="Arial"/>
          <w:sz w:val="24"/>
          <w:szCs w:val="24"/>
        </w:rPr>
        <w:t>da L</w:t>
      </w:r>
      <w:r w:rsidR="004A4FC1" w:rsidRPr="006B4FE0">
        <w:rPr>
          <w:rFonts w:ascii="Arial" w:hAnsi="Arial" w:cs="Arial"/>
          <w:sz w:val="24"/>
          <w:szCs w:val="24"/>
        </w:rPr>
        <w:t xml:space="preserve">ei </w:t>
      </w:r>
      <w:r w:rsidR="00BC1E02" w:rsidRPr="006B4FE0">
        <w:rPr>
          <w:rFonts w:ascii="Arial" w:hAnsi="Arial" w:cs="Arial"/>
          <w:sz w:val="24"/>
          <w:szCs w:val="24"/>
        </w:rPr>
        <w:t>Federal nº 8.666/93,</w:t>
      </w:r>
      <w:r w:rsidR="002A0B62" w:rsidRPr="006B4FE0">
        <w:rPr>
          <w:rFonts w:ascii="Arial" w:hAnsi="Arial" w:cs="Arial"/>
          <w:sz w:val="24"/>
          <w:szCs w:val="24"/>
        </w:rPr>
        <w:t xml:space="preserve"> art. 78, </w:t>
      </w:r>
      <w:r w:rsidR="00FA641D" w:rsidRPr="006B4FE0">
        <w:rPr>
          <w:rFonts w:ascii="Arial" w:hAnsi="Arial" w:cs="Arial"/>
          <w:sz w:val="24"/>
          <w:szCs w:val="24"/>
        </w:rPr>
        <w:t xml:space="preserve">inciso </w:t>
      </w:r>
      <w:r w:rsidR="002A0B62" w:rsidRPr="006B4FE0">
        <w:rPr>
          <w:rFonts w:ascii="Arial" w:hAnsi="Arial" w:cs="Arial"/>
          <w:sz w:val="24"/>
          <w:szCs w:val="24"/>
        </w:rPr>
        <w:t>I</w:t>
      </w:r>
      <w:r w:rsidR="00BC1E02" w:rsidRPr="006B4FE0">
        <w:rPr>
          <w:rFonts w:ascii="Arial" w:hAnsi="Arial" w:cs="Arial"/>
          <w:sz w:val="24"/>
          <w:szCs w:val="24"/>
        </w:rPr>
        <w:t xml:space="preserve">, e art. 80, </w:t>
      </w:r>
      <w:r w:rsidR="00FA641D" w:rsidRPr="006B4FE0">
        <w:rPr>
          <w:rFonts w:ascii="Arial" w:hAnsi="Arial" w:cs="Arial"/>
          <w:sz w:val="24"/>
          <w:szCs w:val="24"/>
        </w:rPr>
        <w:t xml:space="preserve">incisos </w:t>
      </w:r>
      <w:r w:rsidR="00BC1E02" w:rsidRPr="006B4FE0">
        <w:rPr>
          <w:rFonts w:ascii="Arial" w:hAnsi="Arial" w:cs="Arial"/>
          <w:sz w:val="24"/>
          <w:szCs w:val="24"/>
        </w:rPr>
        <w:t>I e IV</w:t>
      </w:r>
      <w:r w:rsidRPr="006B4FE0">
        <w:rPr>
          <w:rFonts w:ascii="Arial" w:hAnsi="Arial" w:cs="Arial"/>
          <w:sz w:val="24"/>
          <w:szCs w:val="24"/>
        </w:rPr>
        <w:t>;</w:t>
      </w:r>
    </w:p>
    <w:p w:rsidR="00561B82" w:rsidRPr="00A04470" w:rsidRDefault="00561B82" w:rsidP="00561B82">
      <w:pPr>
        <w:pStyle w:val="Recuodecorpodetexto3"/>
        <w:tabs>
          <w:tab w:val="left" w:pos="0"/>
        </w:tabs>
        <w:spacing w:line="360" w:lineRule="auto"/>
        <w:ind w:firstLine="0"/>
        <w:rPr>
          <w:sz w:val="24"/>
          <w:szCs w:val="24"/>
        </w:rPr>
      </w:pPr>
      <w:r w:rsidRPr="00A04470">
        <w:rPr>
          <w:b/>
          <w:sz w:val="24"/>
          <w:szCs w:val="24"/>
        </w:rPr>
        <w:t xml:space="preserve">4) </w:t>
      </w:r>
      <w:r w:rsidRPr="00A04470">
        <w:rPr>
          <w:sz w:val="24"/>
          <w:szCs w:val="24"/>
        </w:rPr>
        <w:t xml:space="preserve">Assumir em relação a seus empregados e equipe de trabalho, qualquer que seja sua nacionalidade e categoria profissional, exclusiva responsabilidade pelo cumprimento das leis trabalhistas, previdenciárias, seguros, acidentes de trabalho e das demais obrigações legais ou regulamentos decorrentes da relação de emprego ou qualquer outra forma de contratação que mantiverem com suas equipes de trabalho, assumindo por sua conta e risco as responsabilidades pela remuneração, encargos trabalhistas, fiscais, acidentários e previdenciários incidentes sobre o pagamento de todos quantos engajar na execução deste CONTRATO, bem como efetuar os descontos e recolhimentos a quem de direito, dos tributos, contribuições e demais obrigações que por Lei ou </w:t>
      </w:r>
      <w:r>
        <w:rPr>
          <w:sz w:val="24"/>
          <w:szCs w:val="24"/>
        </w:rPr>
        <w:t>atos infralegais forem devidos.</w:t>
      </w:r>
    </w:p>
    <w:p w:rsidR="00561B82" w:rsidRPr="00A04470" w:rsidRDefault="00561B82" w:rsidP="00561B82">
      <w:pPr>
        <w:keepNext/>
        <w:tabs>
          <w:tab w:val="left" w:pos="0"/>
        </w:tabs>
        <w:spacing w:line="360" w:lineRule="auto"/>
        <w:jc w:val="both"/>
        <w:rPr>
          <w:rFonts w:ascii="Arial" w:hAnsi="Arial" w:cs="Arial"/>
          <w:sz w:val="24"/>
          <w:szCs w:val="24"/>
        </w:rPr>
      </w:pPr>
      <w:r w:rsidRPr="00A04470">
        <w:rPr>
          <w:rFonts w:ascii="Arial" w:hAnsi="Arial" w:cs="Arial"/>
          <w:b/>
          <w:sz w:val="24"/>
          <w:szCs w:val="24"/>
          <w:lang w:val="pt-PT"/>
        </w:rPr>
        <w:t xml:space="preserve">5) </w:t>
      </w:r>
      <w:r w:rsidRPr="00A04470">
        <w:rPr>
          <w:rFonts w:ascii="Arial" w:hAnsi="Arial" w:cs="Arial"/>
          <w:sz w:val="24"/>
          <w:szCs w:val="24"/>
        </w:rPr>
        <w:t xml:space="preserve">Obriga-se o (a) </w:t>
      </w:r>
      <w:r w:rsidRPr="00A04470">
        <w:rPr>
          <w:rFonts w:ascii="Arial" w:hAnsi="Arial" w:cs="Arial"/>
          <w:b/>
          <w:sz w:val="24"/>
          <w:szCs w:val="24"/>
        </w:rPr>
        <w:t>CESSIONÁRIO</w:t>
      </w:r>
      <w:r w:rsidRPr="00A04470">
        <w:rPr>
          <w:rFonts w:ascii="Arial" w:hAnsi="Arial" w:cs="Arial"/>
          <w:sz w:val="24"/>
          <w:szCs w:val="24"/>
        </w:rPr>
        <w:t xml:space="preserve">, a requerer a exclusão da lide da </w:t>
      </w:r>
      <w:r w:rsidRPr="00A04470">
        <w:rPr>
          <w:rFonts w:ascii="Arial" w:hAnsi="Arial" w:cs="Arial"/>
          <w:b/>
          <w:sz w:val="24"/>
          <w:szCs w:val="24"/>
        </w:rPr>
        <w:t>CEDENTE,</w:t>
      </w:r>
      <w:r>
        <w:rPr>
          <w:rFonts w:ascii="Arial" w:hAnsi="Arial" w:cs="Arial"/>
          <w:sz w:val="24"/>
          <w:szCs w:val="24"/>
        </w:rPr>
        <w:t xml:space="preserve"> do po</w:t>
      </w:r>
      <w:r w:rsidRPr="00A04470">
        <w:rPr>
          <w:rFonts w:ascii="Arial" w:hAnsi="Arial" w:cs="Arial"/>
          <w:sz w:val="24"/>
          <w:szCs w:val="24"/>
        </w:rPr>
        <w:t xml:space="preserve">lo passivo, não só na hipótese de reclamação trabalhista, resultante de autuação fiscal imposta pelos respectivos órgãos competentes ou não, mas de qualquer demanda e em que esfera for, </w:t>
      </w:r>
      <w:r>
        <w:rPr>
          <w:rFonts w:ascii="Arial" w:hAnsi="Arial" w:cs="Arial"/>
          <w:sz w:val="24"/>
          <w:szCs w:val="24"/>
        </w:rPr>
        <w:t xml:space="preserve"> administrativa e/ou judicial, </w:t>
      </w:r>
      <w:r w:rsidRPr="00A04470">
        <w:rPr>
          <w:rFonts w:ascii="Arial" w:hAnsi="Arial" w:cs="Arial"/>
          <w:sz w:val="24"/>
          <w:szCs w:val="24"/>
        </w:rPr>
        <w:t xml:space="preserve">que tenha como origem o presente, assumindo a obrigação de dar como Ilegítima a </w:t>
      </w:r>
      <w:r w:rsidRPr="00A04470">
        <w:rPr>
          <w:rFonts w:ascii="Arial" w:hAnsi="Arial" w:cs="Arial"/>
          <w:b/>
          <w:bCs/>
          <w:sz w:val="24"/>
          <w:szCs w:val="24"/>
        </w:rPr>
        <w:t>CEDENTE</w:t>
      </w:r>
      <w:r w:rsidRPr="00A04470">
        <w:rPr>
          <w:rFonts w:ascii="Arial" w:hAnsi="Arial" w:cs="Arial"/>
          <w:sz w:val="24"/>
          <w:szCs w:val="24"/>
        </w:rPr>
        <w:t>, conforme art. 267, VI do Código de Processo Civil, anuindo também, no que disciplina o art. 70,III do Código de Processo Civil.</w:t>
      </w:r>
    </w:p>
    <w:p w:rsidR="00561B82" w:rsidRPr="00A04470" w:rsidRDefault="00561B82" w:rsidP="00561B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sz w:val="24"/>
          <w:szCs w:val="24"/>
        </w:rPr>
      </w:pPr>
      <w:r w:rsidRPr="00A04470">
        <w:rPr>
          <w:rFonts w:ascii="Arial" w:hAnsi="Arial" w:cs="Arial"/>
          <w:b/>
          <w:sz w:val="24"/>
          <w:szCs w:val="24"/>
        </w:rPr>
        <w:t xml:space="preserve">6) </w:t>
      </w:r>
      <w:r w:rsidRPr="00A04470">
        <w:rPr>
          <w:rFonts w:ascii="Arial" w:hAnsi="Arial" w:cs="Arial"/>
          <w:sz w:val="24"/>
          <w:szCs w:val="24"/>
        </w:rPr>
        <w:t xml:space="preserve">Manter, às suas expensas, a área disponibilizada pela </w:t>
      </w:r>
      <w:r w:rsidRPr="00A04470">
        <w:rPr>
          <w:rFonts w:ascii="Arial" w:hAnsi="Arial" w:cs="Arial"/>
          <w:b/>
          <w:sz w:val="24"/>
          <w:szCs w:val="24"/>
        </w:rPr>
        <w:t>CEDENTE</w:t>
      </w:r>
      <w:r w:rsidRPr="00A04470">
        <w:rPr>
          <w:rFonts w:ascii="Arial" w:hAnsi="Arial" w:cs="Arial"/>
          <w:sz w:val="24"/>
          <w:szCs w:val="24"/>
        </w:rPr>
        <w:t xml:space="preserve"> em perfeitas condições de conservação, higiene e funcionamento;</w:t>
      </w:r>
    </w:p>
    <w:p w:rsidR="00561B82" w:rsidRPr="00A04470" w:rsidRDefault="00561B82" w:rsidP="00561B82">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212"/>
        </w:tabs>
        <w:suppressAutoHyphens/>
        <w:spacing w:line="360" w:lineRule="auto"/>
        <w:jc w:val="both"/>
        <w:rPr>
          <w:rFonts w:ascii="Arial" w:hAnsi="Arial" w:cs="Arial"/>
          <w:sz w:val="24"/>
          <w:szCs w:val="24"/>
        </w:rPr>
      </w:pPr>
      <w:r w:rsidRPr="00A04470">
        <w:rPr>
          <w:rFonts w:ascii="Arial" w:hAnsi="Arial" w:cs="Arial"/>
          <w:b/>
          <w:sz w:val="24"/>
          <w:szCs w:val="24"/>
        </w:rPr>
        <w:t xml:space="preserve">7) </w:t>
      </w:r>
      <w:r w:rsidRPr="00A04470">
        <w:rPr>
          <w:rFonts w:ascii="Arial" w:hAnsi="Arial" w:cs="Arial"/>
          <w:sz w:val="24"/>
          <w:szCs w:val="24"/>
        </w:rPr>
        <w:t>Emitir a documentação fiscal da mercadoria utilizada na área disponibilizada, bem como recolher encargos e impostos porventura devidos;</w:t>
      </w:r>
    </w:p>
    <w:p w:rsidR="00561B82" w:rsidRPr="00484201" w:rsidRDefault="00561B82" w:rsidP="00561B82">
      <w:pPr>
        <w:pStyle w:val="NormalWeb"/>
        <w:tabs>
          <w:tab w:val="left" w:pos="0"/>
        </w:tabs>
        <w:spacing w:line="360" w:lineRule="auto"/>
        <w:jc w:val="both"/>
        <w:rPr>
          <w:rFonts w:ascii="Arial" w:hAnsi="Arial" w:cs="Arial"/>
          <w:bCs/>
        </w:rPr>
      </w:pPr>
      <w:r w:rsidRPr="00484201">
        <w:rPr>
          <w:rFonts w:ascii="Arial" w:hAnsi="Arial" w:cs="Arial"/>
          <w:b/>
        </w:rPr>
        <w:t>8)</w:t>
      </w:r>
      <w:r w:rsidRPr="00484201">
        <w:rPr>
          <w:rFonts w:ascii="Arial" w:hAnsi="Arial" w:cs="Arial"/>
        </w:rPr>
        <w:t xml:space="preserve"> </w:t>
      </w:r>
      <w:r w:rsidRPr="00484201">
        <w:rPr>
          <w:rFonts w:ascii="Arial" w:hAnsi="Arial" w:cs="Arial"/>
          <w:bCs/>
        </w:rPr>
        <w:t>É de inteira responsabilidade do arrematador:</w:t>
      </w:r>
    </w:p>
    <w:p w:rsidR="00561B82" w:rsidRPr="00291A5F"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b/>
          <w:i/>
        </w:rPr>
      </w:pPr>
      <w:r w:rsidRPr="00484201">
        <w:rPr>
          <w:rFonts w:ascii="Arial" w:hAnsi="Arial" w:cs="Arial"/>
        </w:rPr>
        <w:t>Para as Barracas de Alvenaria (</w:t>
      </w:r>
      <w:r w:rsidR="00793E6F" w:rsidRPr="00484201">
        <w:rPr>
          <w:rFonts w:ascii="Arial" w:hAnsi="Arial" w:cs="Arial"/>
          <w:b/>
          <w:u w:val="single"/>
        </w:rPr>
        <w:t>nº 05</w:t>
      </w:r>
      <w:r w:rsidRPr="00484201">
        <w:rPr>
          <w:rFonts w:ascii="Arial" w:hAnsi="Arial" w:cs="Arial"/>
          <w:b/>
          <w:u w:val="single"/>
        </w:rPr>
        <w:t xml:space="preserve"> a 07 do ANEXO I</w:t>
      </w:r>
      <w:r w:rsidRPr="00484201">
        <w:rPr>
          <w:rFonts w:ascii="Arial" w:hAnsi="Arial" w:cs="Arial"/>
        </w:rPr>
        <w:t xml:space="preserve">), com tamanhos de 4,5m x 5,0m já com água e energia elétrica: será de responsabilidade do arrematante a montagem de balcão padronizado em estrutura metálica com acabamento de inox </w:t>
      </w:r>
      <w:r w:rsidRPr="00484201">
        <w:rPr>
          <w:rFonts w:ascii="Arial" w:hAnsi="Arial" w:cs="Arial"/>
        </w:rPr>
        <w:lastRenderedPageBreak/>
        <w:t>ou semelhante de no máximo 1,50m de altura em frente a cada barraca de alvenaria.</w:t>
      </w:r>
      <w:r w:rsidRPr="00484201">
        <w:rPr>
          <w:rFonts w:ascii="Arial" w:hAnsi="Arial" w:cs="Arial"/>
          <w:b/>
          <w:i/>
        </w:rPr>
        <w:t xml:space="preserve"> </w:t>
      </w:r>
      <w:r w:rsidRPr="00484201">
        <w:rPr>
          <w:rFonts w:ascii="Arial" w:hAnsi="Arial" w:cs="Arial"/>
        </w:rPr>
        <w:t>Será a cargo do arrematante a colocação de sinalização de emergência e extintores de incêndio do tipo ABC, em cumprimento às normas do Corpo de Bombeiros Militares. Será a cargo do arrematante a colocação de no mínimo 20 jogos de mesas com cadeiras plásticas.</w:t>
      </w:r>
    </w:p>
    <w:p w:rsidR="00291A5F" w:rsidRDefault="00291A5F" w:rsidP="00291A5F">
      <w:pPr>
        <w:widowControl w:val="0"/>
        <w:tabs>
          <w:tab w:val="left" w:pos="0"/>
        </w:tabs>
        <w:autoSpaceDE w:val="0"/>
        <w:autoSpaceDN w:val="0"/>
        <w:adjustRightInd w:val="0"/>
        <w:spacing w:line="360" w:lineRule="auto"/>
        <w:ind w:right="68"/>
        <w:jc w:val="both"/>
        <w:rPr>
          <w:rFonts w:ascii="Arial" w:hAnsi="Arial" w:cs="Arial"/>
          <w:b/>
          <w:i/>
        </w:rPr>
      </w:pPr>
    </w:p>
    <w:p w:rsidR="00291A5F" w:rsidRPr="00E71802" w:rsidRDefault="00291539" w:rsidP="00FA61BF">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b/>
          <w:i/>
        </w:rPr>
      </w:pPr>
      <w:r>
        <w:rPr>
          <w:rFonts w:ascii="Arial" w:hAnsi="Arial" w:cs="Arial"/>
        </w:rPr>
        <w:t xml:space="preserve">Para o lote de </w:t>
      </w:r>
      <w:r>
        <w:rPr>
          <w:rFonts w:ascii="Arial" w:hAnsi="Arial" w:cs="Arial"/>
          <w:b/>
        </w:rPr>
        <w:t>nº 08</w:t>
      </w:r>
      <w:r w:rsidRPr="00785F99">
        <w:rPr>
          <w:rFonts w:ascii="Arial" w:hAnsi="Arial" w:cs="Arial"/>
          <w:b/>
        </w:rPr>
        <w:t xml:space="preserve">, (ANEXO </w:t>
      </w:r>
      <w:r w:rsidRPr="00E71802">
        <w:rPr>
          <w:rFonts w:ascii="Arial" w:hAnsi="Arial" w:cs="Arial"/>
          <w:b/>
        </w:rPr>
        <w:t>I)</w:t>
      </w:r>
      <w:r w:rsidRPr="00E71802">
        <w:rPr>
          <w:rFonts w:ascii="Arial" w:hAnsi="Arial" w:cs="Arial"/>
        </w:rPr>
        <w:t xml:space="preserve">, com </w:t>
      </w:r>
      <w:r w:rsidR="00F74B94" w:rsidRPr="00E71802">
        <w:rPr>
          <w:rFonts w:ascii="Arial" w:hAnsi="Arial" w:cs="Arial"/>
        </w:rPr>
        <w:t xml:space="preserve">água e </w:t>
      </w:r>
      <w:r w:rsidRPr="00E71802">
        <w:rPr>
          <w:rFonts w:ascii="Arial" w:hAnsi="Arial" w:cs="Arial"/>
        </w:rPr>
        <w:t>energia elétrica: será de responsabilidade do arrematante a colocação de sinalização de emergência e extintores de incêndio do tipo ABC, em cumprimento às normas do Corpo de Bombeiros Miliares.</w:t>
      </w:r>
    </w:p>
    <w:p w:rsidR="00561B82" w:rsidRPr="00E71802" w:rsidRDefault="00561B82" w:rsidP="00561B82">
      <w:pPr>
        <w:pStyle w:val="PargrafodaLista"/>
        <w:widowControl w:val="0"/>
        <w:tabs>
          <w:tab w:val="left" w:pos="0"/>
        </w:tabs>
        <w:autoSpaceDE w:val="0"/>
        <w:autoSpaceDN w:val="0"/>
        <w:adjustRightInd w:val="0"/>
        <w:spacing w:line="360" w:lineRule="auto"/>
        <w:ind w:right="68"/>
        <w:jc w:val="both"/>
        <w:rPr>
          <w:rFonts w:ascii="Arial" w:hAnsi="Arial" w:cs="Arial"/>
        </w:rPr>
      </w:pPr>
    </w:p>
    <w:p w:rsidR="00561B82"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rPr>
      </w:pPr>
      <w:r w:rsidRPr="00E71802">
        <w:rPr>
          <w:rFonts w:ascii="Arial" w:hAnsi="Arial" w:cs="Arial"/>
        </w:rPr>
        <w:t xml:space="preserve">Para os lotes de </w:t>
      </w:r>
      <w:r w:rsidRPr="00E71802">
        <w:rPr>
          <w:rFonts w:ascii="Arial" w:hAnsi="Arial" w:cs="Arial"/>
          <w:b/>
        </w:rPr>
        <w:t>nº 0</w:t>
      </w:r>
      <w:r w:rsidR="00291539" w:rsidRPr="00E71802">
        <w:rPr>
          <w:rFonts w:ascii="Arial" w:hAnsi="Arial" w:cs="Arial"/>
          <w:b/>
        </w:rPr>
        <w:t>9</w:t>
      </w:r>
      <w:r w:rsidRPr="00E71802">
        <w:rPr>
          <w:rFonts w:ascii="Arial" w:hAnsi="Arial" w:cs="Arial"/>
          <w:b/>
        </w:rPr>
        <w:t xml:space="preserve"> a</w:t>
      </w:r>
      <w:r w:rsidR="006A027F" w:rsidRPr="00E71802">
        <w:rPr>
          <w:rFonts w:ascii="Arial" w:hAnsi="Arial" w:cs="Arial"/>
          <w:b/>
        </w:rPr>
        <w:t>o</w:t>
      </w:r>
      <w:r w:rsidRPr="00E71802">
        <w:rPr>
          <w:rFonts w:ascii="Arial" w:hAnsi="Arial" w:cs="Arial"/>
          <w:b/>
        </w:rPr>
        <w:t xml:space="preserve"> </w:t>
      </w:r>
      <w:r w:rsidR="006A027F" w:rsidRPr="00E71802">
        <w:rPr>
          <w:rFonts w:ascii="Arial" w:hAnsi="Arial" w:cs="Arial"/>
          <w:b/>
        </w:rPr>
        <w:t>28</w:t>
      </w:r>
      <w:r w:rsidRPr="00E71802">
        <w:rPr>
          <w:rFonts w:ascii="Arial" w:hAnsi="Arial" w:cs="Arial"/>
          <w:b/>
        </w:rPr>
        <w:t xml:space="preserve"> (DO ANEXO I)</w:t>
      </w:r>
      <w:r w:rsidRPr="00E71802">
        <w:rPr>
          <w:rFonts w:ascii="Arial" w:hAnsi="Arial" w:cs="Arial"/>
        </w:rPr>
        <w:t>, com água</w:t>
      </w:r>
      <w:r>
        <w:rPr>
          <w:rFonts w:ascii="Arial" w:hAnsi="Arial" w:cs="Arial"/>
        </w:rPr>
        <w:t xml:space="preserve"> e energia elétrica: será de responsabilidade do arrematante a</w:t>
      </w:r>
      <w:r w:rsidR="006A027F">
        <w:rPr>
          <w:rFonts w:ascii="Arial" w:hAnsi="Arial" w:cs="Arial"/>
        </w:rPr>
        <w:t xml:space="preserve"> montagem de barraca tipo “chapéu de bruxa”</w:t>
      </w:r>
      <w:r>
        <w:rPr>
          <w:rFonts w:ascii="Arial" w:hAnsi="Arial" w:cs="Arial"/>
        </w:rPr>
        <w:t xml:space="preserve"> </w:t>
      </w:r>
      <w:r w:rsidR="006A027F">
        <w:rPr>
          <w:rFonts w:ascii="Arial" w:hAnsi="Arial" w:cs="Arial"/>
        </w:rPr>
        <w:t xml:space="preserve">03m x 03m com lona branca, </w:t>
      </w:r>
      <w:r>
        <w:rPr>
          <w:rFonts w:ascii="Arial" w:hAnsi="Arial" w:cs="Arial"/>
        </w:rPr>
        <w:t>colocação de sinalização de emergência e extintores de incêndio do tipo ABC, em cumprimento às normas do Corpo de Bombeiros Militares.</w:t>
      </w:r>
    </w:p>
    <w:p w:rsidR="00561B82" w:rsidRDefault="00561B82" w:rsidP="00561B82">
      <w:pPr>
        <w:tabs>
          <w:tab w:val="left" w:pos="0"/>
        </w:tabs>
        <w:autoSpaceDE w:val="0"/>
        <w:autoSpaceDN w:val="0"/>
        <w:adjustRightInd w:val="0"/>
        <w:spacing w:line="360" w:lineRule="auto"/>
        <w:jc w:val="both"/>
        <w:rPr>
          <w:rFonts w:ascii="Arial" w:hAnsi="Arial" w:cs="Arial"/>
          <w:b/>
          <w:i/>
          <w:sz w:val="24"/>
          <w:szCs w:val="24"/>
        </w:rPr>
      </w:pPr>
    </w:p>
    <w:p w:rsidR="00561B82"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rPr>
      </w:pPr>
      <w:r>
        <w:rPr>
          <w:rFonts w:ascii="Arial" w:hAnsi="Arial" w:cs="Arial"/>
        </w:rPr>
        <w:t xml:space="preserve">Para os lotes de </w:t>
      </w:r>
      <w:r>
        <w:rPr>
          <w:rFonts w:ascii="Arial" w:hAnsi="Arial" w:cs="Arial"/>
          <w:b/>
        </w:rPr>
        <w:t>nº 2</w:t>
      </w:r>
      <w:r w:rsidR="000E6857">
        <w:rPr>
          <w:rFonts w:ascii="Arial" w:hAnsi="Arial" w:cs="Arial"/>
          <w:b/>
        </w:rPr>
        <w:t>9 a</w:t>
      </w:r>
      <w:r w:rsidR="00ED2A7E">
        <w:rPr>
          <w:rFonts w:ascii="Arial" w:hAnsi="Arial" w:cs="Arial"/>
          <w:b/>
        </w:rPr>
        <w:t>o</w:t>
      </w:r>
      <w:r>
        <w:rPr>
          <w:rFonts w:ascii="Arial" w:hAnsi="Arial" w:cs="Arial"/>
          <w:b/>
        </w:rPr>
        <w:t xml:space="preserve"> </w:t>
      </w:r>
      <w:r w:rsidR="008102A3">
        <w:rPr>
          <w:rFonts w:ascii="Arial" w:hAnsi="Arial" w:cs="Arial"/>
          <w:b/>
        </w:rPr>
        <w:t>35</w:t>
      </w:r>
      <w:r w:rsidRPr="00785F99">
        <w:rPr>
          <w:rFonts w:ascii="Arial" w:hAnsi="Arial" w:cs="Arial"/>
          <w:b/>
        </w:rPr>
        <w:t>, (ANEXO I)</w:t>
      </w:r>
      <w:r>
        <w:rPr>
          <w:rFonts w:ascii="Arial" w:hAnsi="Arial" w:cs="Arial"/>
        </w:rPr>
        <w:t>, com energia elétrica: será de responsabilidade do arrematante a colocação de sinalização de emergência e extintores de incêndio do tipo ABC, em cumprimento às normas do Corpo de Bombeiros Miliares.</w:t>
      </w:r>
    </w:p>
    <w:p w:rsidR="00561B82" w:rsidRPr="00B52002" w:rsidRDefault="00561B82" w:rsidP="00561B82">
      <w:pPr>
        <w:pStyle w:val="PargrafodaLista"/>
        <w:rPr>
          <w:rFonts w:ascii="Arial" w:hAnsi="Arial" w:cs="Arial"/>
        </w:rPr>
      </w:pPr>
    </w:p>
    <w:p w:rsidR="00561B82" w:rsidRPr="00D20CE0"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b/>
          <w:i/>
        </w:rPr>
      </w:pPr>
      <w:r>
        <w:rPr>
          <w:rFonts w:ascii="Arial" w:hAnsi="Arial" w:cs="Arial"/>
        </w:rPr>
        <w:t xml:space="preserve">Área de </w:t>
      </w:r>
      <w:r w:rsidRPr="00D20CE0">
        <w:rPr>
          <w:rFonts w:ascii="Arial" w:hAnsi="Arial" w:cs="Arial"/>
        </w:rPr>
        <w:t>Estacionamento</w:t>
      </w:r>
      <w:r w:rsidR="00F471C5">
        <w:rPr>
          <w:rFonts w:ascii="Arial" w:hAnsi="Arial" w:cs="Arial"/>
        </w:rPr>
        <w:t xml:space="preserve"> – </w:t>
      </w:r>
      <w:r w:rsidR="00682E0D">
        <w:rPr>
          <w:rFonts w:ascii="Arial" w:hAnsi="Arial" w:cs="Arial"/>
          <w:b/>
        </w:rPr>
        <w:t>Lote nº 36</w:t>
      </w:r>
      <w:r w:rsidRPr="00D20CE0">
        <w:rPr>
          <w:rFonts w:ascii="Arial" w:hAnsi="Arial" w:cs="Arial"/>
        </w:rPr>
        <w:t xml:space="preserve"> - o local será disponibilizado com um padrão de energia e postes para colocação de iluminação, sendo a cargo do arrematante a colocação de fiação e lâmpadas para iluminação do estacionamento. Será a cargo do arrematante todas as obrigações de estacionar e responsabilidade sobre os veículos, não cabendo qualquer vínculo com a Administração.</w:t>
      </w:r>
      <w:r>
        <w:rPr>
          <w:rFonts w:ascii="Arial" w:hAnsi="Arial" w:cs="Arial"/>
        </w:rPr>
        <w:t xml:space="preserve"> </w:t>
      </w:r>
      <w:r w:rsidRPr="00D20CE0">
        <w:rPr>
          <w:rFonts w:ascii="Arial" w:hAnsi="Arial" w:cs="Arial"/>
        </w:rPr>
        <w:t xml:space="preserve">O arrematante deverá reservar 10% (dez por cento) das vagas para veículos oficiais </w:t>
      </w:r>
      <w:r>
        <w:rPr>
          <w:rFonts w:ascii="Arial" w:hAnsi="Arial" w:cs="Arial"/>
        </w:rPr>
        <w:t>e credenciados da Administração.</w:t>
      </w:r>
    </w:p>
    <w:p w:rsidR="00561B82" w:rsidRPr="00C130A2" w:rsidRDefault="00561B82" w:rsidP="00561B82">
      <w:pPr>
        <w:pStyle w:val="PargrafodaLista"/>
        <w:widowControl w:val="0"/>
        <w:tabs>
          <w:tab w:val="left" w:pos="0"/>
        </w:tabs>
        <w:autoSpaceDE w:val="0"/>
        <w:autoSpaceDN w:val="0"/>
        <w:adjustRightInd w:val="0"/>
        <w:spacing w:line="360" w:lineRule="auto"/>
        <w:ind w:right="68"/>
        <w:jc w:val="both"/>
        <w:rPr>
          <w:rFonts w:ascii="Arial" w:hAnsi="Arial" w:cs="Arial"/>
          <w:b/>
          <w:i/>
        </w:rPr>
      </w:pPr>
      <w:r>
        <w:rPr>
          <w:rFonts w:ascii="Arial" w:hAnsi="Arial" w:cs="Arial"/>
        </w:rPr>
        <w:lastRenderedPageBreak/>
        <w:tab/>
      </w:r>
      <w:r w:rsidRPr="00C130A2">
        <w:rPr>
          <w:rFonts w:ascii="Arial" w:hAnsi="Arial" w:cs="Arial"/>
          <w:b/>
        </w:rPr>
        <w:t>O valor máximo cobrado para estacionamento dos veículos será:</w:t>
      </w:r>
    </w:p>
    <w:p w:rsidR="00561B82" w:rsidRPr="00FF35A1" w:rsidRDefault="00CD5F68" w:rsidP="00561B82">
      <w:pPr>
        <w:pStyle w:val="PargrafodaLista"/>
        <w:widowControl w:val="0"/>
        <w:numPr>
          <w:ilvl w:val="0"/>
          <w:numId w:val="33"/>
        </w:numPr>
        <w:tabs>
          <w:tab w:val="left" w:pos="0"/>
        </w:tabs>
        <w:autoSpaceDE w:val="0"/>
        <w:autoSpaceDN w:val="0"/>
        <w:adjustRightInd w:val="0"/>
        <w:spacing w:line="360" w:lineRule="auto"/>
        <w:ind w:right="68"/>
        <w:jc w:val="both"/>
        <w:rPr>
          <w:rFonts w:ascii="Arial" w:hAnsi="Arial" w:cs="Arial"/>
          <w:b/>
          <w:i/>
        </w:rPr>
      </w:pPr>
      <w:r w:rsidRPr="00FF35A1">
        <w:rPr>
          <w:rFonts w:ascii="Arial" w:hAnsi="Arial" w:cs="Arial"/>
          <w:b/>
        </w:rPr>
        <w:t>Para motos – no máximo R$ 15</w:t>
      </w:r>
      <w:r w:rsidR="00561B82" w:rsidRPr="00FF35A1">
        <w:rPr>
          <w:rFonts w:ascii="Arial" w:hAnsi="Arial" w:cs="Arial"/>
          <w:b/>
        </w:rPr>
        <w:t>,00</w:t>
      </w:r>
    </w:p>
    <w:p w:rsidR="00561B82" w:rsidRPr="00FF35A1" w:rsidRDefault="00561B82" w:rsidP="00561B82">
      <w:pPr>
        <w:pStyle w:val="PargrafodaLista"/>
        <w:widowControl w:val="0"/>
        <w:numPr>
          <w:ilvl w:val="0"/>
          <w:numId w:val="33"/>
        </w:numPr>
        <w:tabs>
          <w:tab w:val="left" w:pos="0"/>
        </w:tabs>
        <w:autoSpaceDE w:val="0"/>
        <w:autoSpaceDN w:val="0"/>
        <w:adjustRightInd w:val="0"/>
        <w:spacing w:line="360" w:lineRule="auto"/>
        <w:ind w:right="68"/>
        <w:jc w:val="both"/>
        <w:rPr>
          <w:rFonts w:ascii="Arial" w:hAnsi="Arial" w:cs="Arial"/>
          <w:b/>
          <w:i/>
        </w:rPr>
      </w:pPr>
      <w:r w:rsidRPr="00FF35A1">
        <w:rPr>
          <w:rFonts w:ascii="Arial" w:hAnsi="Arial" w:cs="Arial"/>
          <w:b/>
        </w:rPr>
        <w:t xml:space="preserve">Para veículos de até 08 lugares – no máximo R$ </w:t>
      </w:r>
      <w:r w:rsidR="00CD5F68" w:rsidRPr="00FF35A1">
        <w:rPr>
          <w:rFonts w:ascii="Arial" w:hAnsi="Arial" w:cs="Arial"/>
          <w:b/>
        </w:rPr>
        <w:t>30</w:t>
      </w:r>
      <w:r w:rsidRPr="00FF35A1">
        <w:rPr>
          <w:rFonts w:ascii="Arial" w:hAnsi="Arial" w:cs="Arial"/>
          <w:b/>
        </w:rPr>
        <w:t>,00</w:t>
      </w:r>
    </w:p>
    <w:p w:rsidR="00561B82" w:rsidRPr="00FF35A1" w:rsidRDefault="00561B82" w:rsidP="00E966B1">
      <w:pPr>
        <w:pStyle w:val="PargrafodaLista"/>
        <w:widowControl w:val="0"/>
        <w:numPr>
          <w:ilvl w:val="0"/>
          <w:numId w:val="33"/>
        </w:numPr>
        <w:tabs>
          <w:tab w:val="left" w:pos="0"/>
        </w:tabs>
        <w:autoSpaceDE w:val="0"/>
        <w:autoSpaceDN w:val="0"/>
        <w:adjustRightInd w:val="0"/>
        <w:spacing w:line="360" w:lineRule="auto"/>
        <w:ind w:right="68"/>
        <w:jc w:val="both"/>
        <w:rPr>
          <w:rFonts w:ascii="Arial" w:hAnsi="Arial" w:cs="Arial"/>
          <w:b/>
        </w:rPr>
      </w:pPr>
      <w:r w:rsidRPr="00FF35A1">
        <w:rPr>
          <w:rFonts w:ascii="Arial" w:hAnsi="Arial" w:cs="Arial"/>
          <w:b/>
        </w:rPr>
        <w:t xml:space="preserve">Para veículos acima de 08 lugares – no máximo R$ </w:t>
      </w:r>
      <w:r w:rsidR="00CD5F68" w:rsidRPr="00FF35A1">
        <w:rPr>
          <w:rFonts w:ascii="Arial" w:hAnsi="Arial" w:cs="Arial"/>
          <w:b/>
        </w:rPr>
        <w:t>50</w:t>
      </w:r>
      <w:r w:rsidRPr="00FF35A1">
        <w:rPr>
          <w:rFonts w:ascii="Arial" w:hAnsi="Arial" w:cs="Arial"/>
          <w:b/>
        </w:rPr>
        <w:t>,00</w:t>
      </w:r>
    </w:p>
    <w:p w:rsidR="008B4475" w:rsidRDefault="008B4475" w:rsidP="008B4475">
      <w:pPr>
        <w:widowControl w:val="0"/>
        <w:tabs>
          <w:tab w:val="left" w:pos="357"/>
        </w:tabs>
        <w:autoSpaceDE w:val="0"/>
        <w:autoSpaceDN w:val="0"/>
        <w:adjustRightInd w:val="0"/>
        <w:ind w:right="-196"/>
        <w:jc w:val="both"/>
        <w:outlineLvl w:val="0"/>
        <w:rPr>
          <w:rFonts w:ascii="Arial" w:hAnsi="Arial" w:cs="Arial"/>
          <w:b/>
        </w:rPr>
      </w:pPr>
    </w:p>
    <w:p w:rsidR="008B4475" w:rsidRPr="008B4475" w:rsidRDefault="008B4475" w:rsidP="008B4475">
      <w:pPr>
        <w:pStyle w:val="NormalWeb"/>
        <w:tabs>
          <w:tab w:val="left" w:pos="0"/>
        </w:tabs>
        <w:spacing w:line="360" w:lineRule="auto"/>
        <w:jc w:val="both"/>
        <w:rPr>
          <w:rFonts w:ascii="Arial" w:hAnsi="Arial" w:cs="Arial"/>
        </w:rPr>
      </w:pPr>
      <w:r>
        <w:rPr>
          <w:rFonts w:ascii="Arial" w:hAnsi="Arial" w:cs="Arial"/>
          <w:b/>
        </w:rPr>
        <w:t xml:space="preserve">9) </w:t>
      </w:r>
      <w:r w:rsidRPr="008B4475">
        <w:rPr>
          <w:rFonts w:ascii="Arial" w:hAnsi="Arial" w:cs="Arial"/>
        </w:rPr>
        <w:t>Manter, durante toda a execução do contrato, em compatibilidade com as obrigações assumidas, todas as condições de habilitação e qualificação exigidas na licitação;</w:t>
      </w:r>
    </w:p>
    <w:p w:rsidR="008B4475" w:rsidRPr="008B4475" w:rsidRDefault="008B4475" w:rsidP="008B4475">
      <w:pPr>
        <w:pStyle w:val="NormalWeb"/>
        <w:tabs>
          <w:tab w:val="left" w:pos="0"/>
        </w:tabs>
        <w:spacing w:line="360" w:lineRule="auto"/>
        <w:jc w:val="both"/>
        <w:rPr>
          <w:rFonts w:ascii="Arial" w:hAnsi="Arial" w:cs="Arial"/>
          <w:b/>
        </w:rPr>
      </w:pPr>
      <w:r w:rsidRPr="008B4475">
        <w:rPr>
          <w:rFonts w:ascii="Arial" w:hAnsi="Arial" w:cs="Arial"/>
          <w:b/>
        </w:rPr>
        <w:t>10</w:t>
      </w:r>
      <w:r>
        <w:rPr>
          <w:rFonts w:ascii="Arial" w:hAnsi="Arial" w:cs="Arial"/>
          <w:b/>
        </w:rPr>
        <w:t xml:space="preserve">) </w:t>
      </w:r>
      <w:r w:rsidRPr="008B4475">
        <w:rPr>
          <w:rFonts w:ascii="Arial" w:hAnsi="Arial" w:cs="Arial"/>
        </w:rPr>
        <w:t>Providenciar a imediata correção das deficiências apontadas pela CONTRATANTE;</w:t>
      </w:r>
    </w:p>
    <w:p w:rsidR="00357E43" w:rsidRPr="00357E43" w:rsidRDefault="003C2798" w:rsidP="00EF0484">
      <w:pPr>
        <w:pStyle w:val="PargrafodaLista"/>
        <w:widowControl w:val="0"/>
        <w:numPr>
          <w:ilvl w:val="1"/>
          <w:numId w:val="28"/>
        </w:numPr>
        <w:tabs>
          <w:tab w:val="left" w:pos="0"/>
          <w:tab w:val="left" w:pos="170"/>
          <w:tab w:val="left" w:pos="426"/>
        </w:tabs>
        <w:autoSpaceDE w:val="0"/>
        <w:autoSpaceDN w:val="0"/>
        <w:adjustRightInd w:val="0"/>
        <w:spacing w:line="360" w:lineRule="auto"/>
        <w:ind w:left="0" w:right="-196" w:firstLine="0"/>
        <w:jc w:val="both"/>
        <w:outlineLvl w:val="0"/>
        <w:rPr>
          <w:rFonts w:ascii="Arial" w:hAnsi="Arial" w:cs="Arial"/>
          <w:b/>
          <w:lang w:val="pt-PT"/>
        </w:rPr>
      </w:pPr>
      <w:r>
        <w:rPr>
          <w:rFonts w:ascii="Arial" w:eastAsia="Calibri" w:hAnsi="Arial" w:cs="Arial"/>
          <w:b/>
          <w:lang w:eastAsia="en-US"/>
        </w:rPr>
        <w:t xml:space="preserve"> -</w:t>
      </w:r>
      <w:r w:rsidR="00A12110" w:rsidRPr="00357E43">
        <w:rPr>
          <w:rFonts w:ascii="Arial" w:eastAsia="Calibri" w:hAnsi="Arial" w:cs="Arial"/>
          <w:b/>
          <w:lang w:eastAsia="en-US"/>
        </w:rPr>
        <w:t xml:space="preserve">  </w:t>
      </w:r>
      <w:r w:rsidR="00357E43" w:rsidRPr="00357E43">
        <w:rPr>
          <w:rFonts w:ascii="Arial" w:hAnsi="Arial" w:cs="Arial"/>
          <w:b/>
          <w:lang w:val="pt-PT"/>
        </w:rPr>
        <w:t xml:space="preserve">Obrigações </w:t>
      </w:r>
      <w:r w:rsidR="00357E43">
        <w:rPr>
          <w:rFonts w:ascii="Arial" w:hAnsi="Arial" w:cs="Arial"/>
          <w:b/>
          <w:lang w:val="pt-PT"/>
        </w:rPr>
        <w:t>d</w:t>
      </w:r>
      <w:r w:rsidR="00357E43" w:rsidRPr="00357E43">
        <w:rPr>
          <w:rFonts w:ascii="Arial" w:hAnsi="Arial" w:cs="Arial"/>
          <w:b/>
          <w:lang w:val="pt-PT"/>
        </w:rPr>
        <w:t>a CEDENTE:</w:t>
      </w:r>
    </w:p>
    <w:p w:rsidR="00357E43" w:rsidRPr="00A04470" w:rsidRDefault="00357E43" w:rsidP="00357E43">
      <w:pPr>
        <w:tabs>
          <w:tab w:val="left" w:pos="0"/>
        </w:tabs>
        <w:spacing w:line="360" w:lineRule="auto"/>
        <w:jc w:val="both"/>
        <w:rPr>
          <w:rFonts w:ascii="Arial" w:hAnsi="Arial" w:cs="Arial"/>
          <w:sz w:val="24"/>
          <w:szCs w:val="24"/>
        </w:rPr>
      </w:pPr>
      <w:r w:rsidRPr="00A04470">
        <w:rPr>
          <w:rFonts w:ascii="Arial" w:hAnsi="Arial" w:cs="Arial"/>
          <w:b/>
          <w:sz w:val="24"/>
          <w:szCs w:val="24"/>
          <w:lang w:val="pt-PT"/>
        </w:rPr>
        <w:t xml:space="preserve">1) </w:t>
      </w:r>
      <w:r w:rsidRPr="00A04470">
        <w:rPr>
          <w:rFonts w:ascii="Arial" w:hAnsi="Arial" w:cs="Arial"/>
          <w:sz w:val="24"/>
          <w:szCs w:val="24"/>
        </w:rPr>
        <w:t>Realizar o evento mencionado no presente Contrato;</w:t>
      </w:r>
    </w:p>
    <w:p w:rsidR="00357E43" w:rsidRPr="00A04470" w:rsidRDefault="00357E43" w:rsidP="00357E43">
      <w:pPr>
        <w:tabs>
          <w:tab w:val="left" w:pos="0"/>
        </w:tabs>
        <w:spacing w:line="360" w:lineRule="auto"/>
        <w:jc w:val="both"/>
        <w:rPr>
          <w:rFonts w:ascii="Arial" w:hAnsi="Arial" w:cs="Arial"/>
          <w:sz w:val="24"/>
          <w:szCs w:val="24"/>
        </w:rPr>
      </w:pPr>
      <w:r w:rsidRPr="00A04470">
        <w:rPr>
          <w:rFonts w:ascii="Arial" w:hAnsi="Arial" w:cs="Arial"/>
          <w:b/>
          <w:sz w:val="24"/>
          <w:szCs w:val="24"/>
        </w:rPr>
        <w:t xml:space="preserve">2) </w:t>
      </w:r>
      <w:r w:rsidRPr="00A04470">
        <w:rPr>
          <w:rFonts w:ascii="Arial" w:hAnsi="Arial" w:cs="Arial"/>
          <w:sz w:val="24"/>
          <w:szCs w:val="24"/>
        </w:rPr>
        <w:t>Viabilizar a disponibilização do espaço ao</w:t>
      </w:r>
      <w:r w:rsidRPr="00A04470">
        <w:rPr>
          <w:rFonts w:ascii="Arial" w:hAnsi="Arial" w:cs="Arial"/>
          <w:b/>
          <w:sz w:val="24"/>
          <w:szCs w:val="24"/>
        </w:rPr>
        <w:t xml:space="preserve"> CESSIONÁRIO</w:t>
      </w:r>
      <w:r w:rsidRPr="00A04470">
        <w:rPr>
          <w:rFonts w:ascii="Arial" w:hAnsi="Arial" w:cs="Arial"/>
          <w:sz w:val="24"/>
          <w:szCs w:val="24"/>
        </w:rPr>
        <w:t>;</w:t>
      </w:r>
    </w:p>
    <w:p w:rsidR="00357E43" w:rsidRPr="00A04470" w:rsidRDefault="00357E43" w:rsidP="00357E43">
      <w:pPr>
        <w:tabs>
          <w:tab w:val="left" w:pos="0"/>
        </w:tabs>
        <w:spacing w:line="360" w:lineRule="auto"/>
        <w:jc w:val="both"/>
        <w:rPr>
          <w:rFonts w:ascii="Arial" w:hAnsi="Arial" w:cs="Arial"/>
          <w:sz w:val="24"/>
          <w:szCs w:val="24"/>
        </w:rPr>
      </w:pPr>
      <w:r w:rsidRPr="00A04470">
        <w:rPr>
          <w:rFonts w:ascii="Arial" w:hAnsi="Arial" w:cs="Arial"/>
          <w:b/>
          <w:sz w:val="24"/>
          <w:szCs w:val="24"/>
        </w:rPr>
        <w:t xml:space="preserve">3) </w:t>
      </w:r>
      <w:r w:rsidRPr="00A04470">
        <w:rPr>
          <w:rFonts w:ascii="Arial" w:hAnsi="Arial" w:cs="Arial"/>
          <w:sz w:val="24"/>
          <w:szCs w:val="24"/>
        </w:rPr>
        <w:t xml:space="preserve">Viabilizar as condições mínimas necessárias de água e </w:t>
      </w:r>
      <w:r>
        <w:rPr>
          <w:rFonts w:ascii="Arial" w:hAnsi="Arial" w:cs="Arial"/>
          <w:sz w:val="24"/>
          <w:szCs w:val="24"/>
        </w:rPr>
        <w:t>energia elétrica</w:t>
      </w:r>
      <w:r w:rsidRPr="00A04470">
        <w:rPr>
          <w:rFonts w:ascii="Arial" w:hAnsi="Arial" w:cs="Arial"/>
          <w:sz w:val="24"/>
          <w:szCs w:val="24"/>
        </w:rPr>
        <w:t>, de acordo com os espaços arrematados;</w:t>
      </w:r>
    </w:p>
    <w:p w:rsidR="00357E43" w:rsidRPr="00A04470" w:rsidRDefault="00357E43" w:rsidP="00357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sz w:val="24"/>
          <w:szCs w:val="24"/>
        </w:rPr>
      </w:pPr>
      <w:r w:rsidRPr="00A04470">
        <w:rPr>
          <w:rFonts w:ascii="Arial" w:hAnsi="Arial" w:cs="Arial"/>
          <w:b/>
          <w:sz w:val="24"/>
          <w:szCs w:val="24"/>
        </w:rPr>
        <w:t xml:space="preserve">4) </w:t>
      </w:r>
      <w:r w:rsidR="00C33EC3">
        <w:rPr>
          <w:rFonts w:ascii="Arial" w:hAnsi="Arial" w:cs="Arial"/>
          <w:sz w:val="24"/>
          <w:szCs w:val="24"/>
        </w:rPr>
        <w:t xml:space="preserve">Prestar </w:t>
      </w:r>
      <w:r w:rsidRPr="00A04470">
        <w:rPr>
          <w:rFonts w:ascii="Arial" w:hAnsi="Arial" w:cs="Arial"/>
          <w:sz w:val="24"/>
          <w:szCs w:val="24"/>
        </w:rPr>
        <w:t xml:space="preserve">os esclarecimentos necessários ao </w:t>
      </w:r>
      <w:r w:rsidRPr="00A04470">
        <w:rPr>
          <w:rFonts w:ascii="Arial" w:hAnsi="Arial" w:cs="Arial"/>
          <w:b/>
          <w:sz w:val="24"/>
          <w:szCs w:val="24"/>
        </w:rPr>
        <w:t>CESSIONÁRIO</w:t>
      </w:r>
      <w:r w:rsidRPr="00A04470">
        <w:rPr>
          <w:rFonts w:ascii="Arial" w:hAnsi="Arial" w:cs="Arial"/>
          <w:sz w:val="24"/>
          <w:szCs w:val="24"/>
        </w:rPr>
        <w:t>;</w:t>
      </w:r>
    </w:p>
    <w:p w:rsidR="00357E43" w:rsidRDefault="00357E43" w:rsidP="002B6390">
      <w:pPr>
        <w:pStyle w:val="Contedodoquadro"/>
        <w:tabs>
          <w:tab w:val="left" w:pos="0"/>
          <w:tab w:val="left" w:pos="426"/>
        </w:tabs>
        <w:autoSpaceDN w:val="0"/>
        <w:adjustRightInd w:val="0"/>
        <w:spacing w:after="120"/>
        <w:ind w:right="-196"/>
        <w:outlineLvl w:val="0"/>
        <w:rPr>
          <w:sz w:val="24"/>
          <w:szCs w:val="24"/>
        </w:rPr>
      </w:pPr>
      <w:r w:rsidRPr="00A04470">
        <w:rPr>
          <w:b/>
          <w:sz w:val="24"/>
          <w:szCs w:val="24"/>
        </w:rPr>
        <w:t xml:space="preserve">5) </w:t>
      </w:r>
      <w:r w:rsidRPr="00A04470">
        <w:rPr>
          <w:sz w:val="24"/>
          <w:szCs w:val="24"/>
        </w:rPr>
        <w:t xml:space="preserve">Em caso de cancelamento do evento, a </w:t>
      </w:r>
      <w:r w:rsidRPr="00A04470">
        <w:rPr>
          <w:b/>
          <w:bCs/>
          <w:spacing w:val="-20"/>
          <w:sz w:val="24"/>
          <w:szCs w:val="24"/>
        </w:rPr>
        <w:t>CEDENTE</w:t>
      </w:r>
      <w:r w:rsidRPr="00A04470">
        <w:rPr>
          <w:sz w:val="24"/>
          <w:szCs w:val="24"/>
        </w:rPr>
        <w:t xml:space="preserve"> compromete-se a restituir ao </w:t>
      </w:r>
      <w:r w:rsidRPr="00A04470">
        <w:rPr>
          <w:b/>
          <w:sz w:val="24"/>
          <w:szCs w:val="24"/>
        </w:rPr>
        <w:t>CESSIONÁRIO</w:t>
      </w:r>
      <w:r w:rsidRPr="00A04470">
        <w:rPr>
          <w:sz w:val="24"/>
          <w:szCs w:val="24"/>
        </w:rPr>
        <w:t xml:space="preserve"> o valor pago, desde a data do pagamento </w:t>
      </w:r>
      <w:r w:rsidR="00426EF8">
        <w:rPr>
          <w:sz w:val="24"/>
          <w:szCs w:val="24"/>
        </w:rPr>
        <w:t>até a data da efetiva devolução;</w:t>
      </w:r>
    </w:p>
    <w:p w:rsidR="00426EF8" w:rsidRPr="00426EF8" w:rsidRDefault="00426EF8" w:rsidP="002B6390">
      <w:pPr>
        <w:widowControl w:val="0"/>
        <w:tabs>
          <w:tab w:val="left" w:pos="362"/>
        </w:tabs>
        <w:autoSpaceDE w:val="0"/>
        <w:autoSpaceDN w:val="0"/>
        <w:adjustRightInd w:val="0"/>
        <w:spacing w:after="120"/>
        <w:jc w:val="both"/>
        <w:rPr>
          <w:rFonts w:ascii="Arial" w:hAnsi="Arial" w:cs="Arial"/>
          <w:sz w:val="24"/>
          <w:szCs w:val="24"/>
          <w:lang w:val="pt-PT"/>
        </w:rPr>
      </w:pPr>
      <w:r w:rsidRPr="00426EF8">
        <w:rPr>
          <w:rFonts w:ascii="Arial" w:hAnsi="Arial" w:cs="Arial"/>
          <w:b/>
          <w:sz w:val="24"/>
          <w:szCs w:val="24"/>
        </w:rPr>
        <w:t>6</w:t>
      </w:r>
      <w:r w:rsidRPr="00426EF8">
        <w:rPr>
          <w:rFonts w:ascii="Arial" w:hAnsi="Arial" w:cs="Arial"/>
          <w:b/>
          <w:sz w:val="24"/>
          <w:szCs w:val="24"/>
          <w:lang w:val="pt-PT" w:eastAsia="ar-SA"/>
        </w:rPr>
        <w:t xml:space="preserve">) </w:t>
      </w:r>
      <w:r w:rsidRPr="00426EF8">
        <w:rPr>
          <w:rFonts w:ascii="Arial" w:hAnsi="Arial" w:cs="Arial"/>
          <w:sz w:val="24"/>
          <w:szCs w:val="24"/>
          <w:lang w:val="pt-PT"/>
        </w:rPr>
        <w:t>Fi</w:t>
      </w:r>
      <w:r w:rsidR="008A2127">
        <w:rPr>
          <w:rFonts w:ascii="Arial" w:hAnsi="Arial" w:cs="Arial"/>
          <w:sz w:val="24"/>
          <w:szCs w:val="24"/>
          <w:lang w:val="pt-PT"/>
        </w:rPr>
        <w:t>scalizar a execução do contrato.</w:t>
      </w:r>
    </w:p>
    <w:p w:rsidR="00426EF8" w:rsidRDefault="00426EF8" w:rsidP="002C0770">
      <w:pPr>
        <w:pStyle w:val="Contedodoquadro"/>
        <w:tabs>
          <w:tab w:val="left" w:pos="0"/>
          <w:tab w:val="left" w:pos="426"/>
        </w:tabs>
        <w:autoSpaceDN w:val="0"/>
        <w:adjustRightInd w:val="0"/>
        <w:ind w:right="-196"/>
        <w:outlineLvl w:val="0"/>
        <w:rPr>
          <w:sz w:val="24"/>
          <w:szCs w:val="24"/>
        </w:rPr>
      </w:pPr>
    </w:p>
    <w:p w:rsidR="00270B53" w:rsidRPr="00920C13" w:rsidRDefault="00BD6351" w:rsidP="00EF0484">
      <w:pPr>
        <w:pStyle w:val="PargrafodaLista"/>
        <w:widowControl w:val="0"/>
        <w:numPr>
          <w:ilvl w:val="1"/>
          <w:numId w:val="28"/>
        </w:numPr>
        <w:tabs>
          <w:tab w:val="left" w:pos="0"/>
          <w:tab w:val="left" w:pos="170"/>
          <w:tab w:val="left" w:pos="426"/>
        </w:tabs>
        <w:autoSpaceDE w:val="0"/>
        <w:autoSpaceDN w:val="0"/>
        <w:adjustRightInd w:val="0"/>
        <w:spacing w:line="360" w:lineRule="auto"/>
        <w:ind w:left="0" w:right="1" w:firstLine="0"/>
        <w:jc w:val="both"/>
        <w:outlineLvl w:val="0"/>
        <w:rPr>
          <w:rFonts w:ascii="Arial" w:hAnsi="Arial" w:cs="Arial"/>
        </w:rPr>
      </w:pPr>
      <w:r w:rsidRPr="00920C13">
        <w:rPr>
          <w:rFonts w:ascii="Arial" w:eastAsia="Calibri" w:hAnsi="Arial" w:cs="Arial"/>
          <w:b/>
          <w:lang w:eastAsia="en-US"/>
        </w:rPr>
        <w:t xml:space="preserve">- </w:t>
      </w:r>
      <w:r w:rsidR="00270B53" w:rsidRPr="00920C13">
        <w:rPr>
          <w:rFonts w:ascii="Arial" w:eastAsia="Calibri" w:hAnsi="Arial" w:cs="Arial"/>
          <w:b/>
          <w:lang w:eastAsia="en-US"/>
        </w:rPr>
        <w:t>DA LIBERAÇÃO DOS LOTES ARREMATADOS</w:t>
      </w:r>
    </w:p>
    <w:p w:rsidR="00270B53" w:rsidRPr="00920C13" w:rsidRDefault="00926ABD" w:rsidP="004A612A">
      <w:pPr>
        <w:widowControl w:val="0"/>
        <w:tabs>
          <w:tab w:val="left" w:pos="0"/>
          <w:tab w:val="left" w:pos="840"/>
        </w:tabs>
        <w:autoSpaceDE w:val="0"/>
        <w:autoSpaceDN w:val="0"/>
        <w:adjustRightInd w:val="0"/>
        <w:spacing w:after="120" w:line="360" w:lineRule="auto"/>
        <w:ind w:right="62"/>
        <w:jc w:val="both"/>
        <w:rPr>
          <w:rFonts w:ascii="Arial" w:hAnsi="Arial" w:cs="Arial"/>
          <w:spacing w:val="31"/>
          <w:sz w:val="24"/>
          <w:szCs w:val="24"/>
        </w:rPr>
      </w:pPr>
      <w:r w:rsidRPr="00920C13">
        <w:rPr>
          <w:rFonts w:ascii="Arial" w:hAnsi="Arial" w:cs="Arial"/>
          <w:spacing w:val="1"/>
          <w:sz w:val="24"/>
          <w:szCs w:val="24"/>
        </w:rPr>
        <w:t>3</w:t>
      </w:r>
      <w:r w:rsidR="00270B53" w:rsidRPr="00920C13">
        <w:rPr>
          <w:rFonts w:ascii="Arial" w:hAnsi="Arial" w:cs="Arial"/>
          <w:spacing w:val="1"/>
          <w:sz w:val="24"/>
          <w:szCs w:val="24"/>
        </w:rPr>
        <w:t>.1</w:t>
      </w:r>
      <w:r w:rsidR="00270B53" w:rsidRPr="00920C13">
        <w:rPr>
          <w:rFonts w:ascii="Arial" w:hAnsi="Arial" w:cs="Arial"/>
          <w:sz w:val="24"/>
          <w:szCs w:val="24"/>
        </w:rPr>
        <w:t xml:space="preserve">. </w:t>
      </w:r>
      <w:r w:rsidR="004E2218" w:rsidRPr="00920C13">
        <w:rPr>
          <w:rFonts w:ascii="Arial" w:hAnsi="Arial" w:cs="Arial"/>
          <w:sz w:val="24"/>
          <w:szCs w:val="24"/>
        </w:rPr>
        <w:t>A</w:t>
      </w:r>
      <w:r w:rsidR="003A3532" w:rsidRPr="00920C13">
        <w:rPr>
          <w:rFonts w:ascii="Arial" w:hAnsi="Arial" w:cs="Arial"/>
          <w:sz w:val="24"/>
          <w:szCs w:val="24"/>
        </w:rPr>
        <w:t xml:space="preserve"> liberação dos lotes será mediante comprovação de quitação de cada item </w:t>
      </w:r>
      <w:r w:rsidR="00FF7A30">
        <w:rPr>
          <w:rFonts w:ascii="Arial" w:hAnsi="Arial" w:cs="Arial"/>
          <w:sz w:val="24"/>
          <w:szCs w:val="24"/>
        </w:rPr>
        <w:t>a ser demonstrada pela apresentação do recibo de pagamento</w:t>
      </w:r>
      <w:r w:rsidR="00920C13" w:rsidRPr="00920C13">
        <w:rPr>
          <w:rFonts w:ascii="Arial" w:hAnsi="Arial" w:cs="Arial"/>
          <w:sz w:val="24"/>
          <w:szCs w:val="24"/>
        </w:rPr>
        <w:t>.</w:t>
      </w:r>
    </w:p>
    <w:p w:rsidR="00270B53" w:rsidRPr="00001D5B" w:rsidRDefault="00926ABD" w:rsidP="004A612A">
      <w:pPr>
        <w:widowControl w:val="0"/>
        <w:tabs>
          <w:tab w:val="left" w:pos="0"/>
          <w:tab w:val="left" w:pos="840"/>
        </w:tabs>
        <w:autoSpaceDE w:val="0"/>
        <w:autoSpaceDN w:val="0"/>
        <w:adjustRightInd w:val="0"/>
        <w:spacing w:after="120" w:line="360" w:lineRule="auto"/>
        <w:ind w:right="62"/>
        <w:jc w:val="both"/>
        <w:rPr>
          <w:rFonts w:ascii="Arial" w:hAnsi="Arial" w:cs="Arial"/>
          <w:spacing w:val="1"/>
          <w:sz w:val="24"/>
          <w:szCs w:val="24"/>
        </w:rPr>
      </w:pPr>
      <w:r w:rsidRPr="00001D5B">
        <w:rPr>
          <w:rFonts w:ascii="Arial" w:hAnsi="Arial" w:cs="Arial"/>
          <w:spacing w:val="1"/>
          <w:sz w:val="24"/>
          <w:szCs w:val="24"/>
        </w:rPr>
        <w:t>3</w:t>
      </w:r>
      <w:r w:rsidR="00270B53" w:rsidRPr="00001D5B">
        <w:rPr>
          <w:rFonts w:ascii="Arial" w:hAnsi="Arial" w:cs="Arial"/>
          <w:spacing w:val="1"/>
          <w:sz w:val="24"/>
          <w:szCs w:val="24"/>
        </w:rPr>
        <w:t>.2</w:t>
      </w:r>
      <w:r w:rsidR="00D61CF1">
        <w:rPr>
          <w:rFonts w:ascii="Arial" w:hAnsi="Arial" w:cs="Arial"/>
          <w:sz w:val="24"/>
          <w:szCs w:val="24"/>
        </w:rPr>
        <w:t>.</w:t>
      </w:r>
      <w:r w:rsidR="00D61CF1">
        <w:rPr>
          <w:rFonts w:ascii="Arial" w:hAnsi="Arial" w:cs="Arial"/>
          <w:sz w:val="24"/>
          <w:szCs w:val="24"/>
        </w:rPr>
        <w:tab/>
        <w:t>A</w:t>
      </w:r>
      <w:r w:rsidR="00270B53" w:rsidRPr="00001D5B">
        <w:rPr>
          <w:rFonts w:ascii="Arial" w:hAnsi="Arial" w:cs="Arial"/>
          <w:sz w:val="24"/>
          <w:szCs w:val="24"/>
        </w:rPr>
        <w:t xml:space="preserve"> </w:t>
      </w:r>
      <w:r w:rsidR="00D61CF1" w:rsidRPr="00D61CF1">
        <w:rPr>
          <w:rFonts w:ascii="Arial" w:hAnsi="Arial" w:cs="Arial"/>
          <w:sz w:val="24"/>
          <w:szCs w:val="24"/>
        </w:rPr>
        <w:t>XXXI EXPOSIÇÃO AGROPECUÁRIA E TORNEIO LEITEIRO DE DESTERRO DO MELO</w:t>
      </w:r>
      <w:r w:rsidR="00270B53" w:rsidRPr="00001D5B">
        <w:rPr>
          <w:rFonts w:ascii="Arial" w:hAnsi="Arial" w:cs="Arial"/>
          <w:spacing w:val="9"/>
          <w:sz w:val="24"/>
          <w:szCs w:val="24"/>
        </w:rPr>
        <w:t xml:space="preserve"> </w:t>
      </w:r>
      <w:r w:rsidR="00270B53" w:rsidRPr="00001D5B">
        <w:rPr>
          <w:rFonts w:ascii="Arial" w:hAnsi="Arial" w:cs="Arial"/>
          <w:sz w:val="24"/>
          <w:szCs w:val="24"/>
        </w:rPr>
        <w:t>s</w:t>
      </w:r>
      <w:r w:rsidR="00270B53" w:rsidRPr="00001D5B">
        <w:rPr>
          <w:rFonts w:ascii="Arial" w:hAnsi="Arial" w:cs="Arial"/>
          <w:spacing w:val="1"/>
          <w:sz w:val="24"/>
          <w:szCs w:val="24"/>
        </w:rPr>
        <w:t>e</w:t>
      </w:r>
      <w:r w:rsidR="00270B53" w:rsidRPr="00001D5B">
        <w:rPr>
          <w:rFonts w:ascii="Arial" w:hAnsi="Arial" w:cs="Arial"/>
          <w:spacing w:val="-1"/>
          <w:sz w:val="24"/>
          <w:szCs w:val="24"/>
        </w:rPr>
        <w:t>r</w:t>
      </w:r>
      <w:r w:rsidR="00270B53" w:rsidRPr="00001D5B">
        <w:rPr>
          <w:rFonts w:ascii="Arial" w:hAnsi="Arial" w:cs="Arial"/>
          <w:sz w:val="24"/>
          <w:szCs w:val="24"/>
        </w:rPr>
        <w:t>á</w:t>
      </w:r>
      <w:r w:rsidR="00270B53" w:rsidRPr="00001D5B">
        <w:rPr>
          <w:rFonts w:ascii="Arial" w:hAnsi="Arial" w:cs="Arial"/>
          <w:spacing w:val="13"/>
          <w:sz w:val="24"/>
          <w:szCs w:val="24"/>
        </w:rPr>
        <w:t xml:space="preserve"> </w:t>
      </w:r>
      <w:r w:rsidR="00270B53" w:rsidRPr="00001D5B">
        <w:rPr>
          <w:rFonts w:ascii="Arial" w:hAnsi="Arial" w:cs="Arial"/>
          <w:spacing w:val="-1"/>
          <w:sz w:val="24"/>
          <w:szCs w:val="24"/>
        </w:rPr>
        <w:t>r</w:t>
      </w:r>
      <w:r w:rsidR="00270B53" w:rsidRPr="00001D5B">
        <w:rPr>
          <w:rFonts w:ascii="Arial" w:hAnsi="Arial" w:cs="Arial"/>
          <w:spacing w:val="1"/>
          <w:sz w:val="24"/>
          <w:szCs w:val="24"/>
        </w:rPr>
        <w:t>ea</w:t>
      </w:r>
      <w:r w:rsidR="00270B53" w:rsidRPr="00001D5B">
        <w:rPr>
          <w:rFonts w:ascii="Arial" w:hAnsi="Arial" w:cs="Arial"/>
          <w:sz w:val="24"/>
          <w:szCs w:val="24"/>
        </w:rPr>
        <w:t>li</w:t>
      </w:r>
      <w:r w:rsidR="00270B53" w:rsidRPr="00001D5B">
        <w:rPr>
          <w:rFonts w:ascii="Arial" w:hAnsi="Arial" w:cs="Arial"/>
          <w:spacing w:val="-2"/>
          <w:sz w:val="24"/>
          <w:szCs w:val="24"/>
        </w:rPr>
        <w:t>z</w:t>
      </w:r>
      <w:r w:rsidR="00270B53" w:rsidRPr="00001D5B">
        <w:rPr>
          <w:rFonts w:ascii="Arial" w:hAnsi="Arial" w:cs="Arial"/>
          <w:spacing w:val="1"/>
          <w:sz w:val="24"/>
          <w:szCs w:val="24"/>
        </w:rPr>
        <w:t>ad</w:t>
      </w:r>
      <w:r w:rsidR="001118C3">
        <w:rPr>
          <w:rFonts w:ascii="Arial" w:hAnsi="Arial" w:cs="Arial"/>
          <w:sz w:val="24"/>
          <w:szCs w:val="24"/>
        </w:rPr>
        <w:t>a</w:t>
      </w:r>
      <w:r w:rsidR="00270B53" w:rsidRPr="00001D5B">
        <w:rPr>
          <w:rFonts w:ascii="Arial" w:hAnsi="Arial" w:cs="Arial"/>
          <w:spacing w:val="20"/>
          <w:sz w:val="24"/>
          <w:szCs w:val="24"/>
        </w:rPr>
        <w:t xml:space="preserve"> </w:t>
      </w:r>
      <w:r w:rsidR="00270B53" w:rsidRPr="00001D5B">
        <w:rPr>
          <w:rFonts w:ascii="Arial" w:hAnsi="Arial" w:cs="Arial"/>
          <w:spacing w:val="1"/>
          <w:sz w:val="24"/>
          <w:szCs w:val="24"/>
        </w:rPr>
        <w:t>n</w:t>
      </w:r>
      <w:r w:rsidR="00270B53" w:rsidRPr="00001D5B">
        <w:rPr>
          <w:rFonts w:ascii="Arial" w:hAnsi="Arial" w:cs="Arial"/>
          <w:sz w:val="24"/>
          <w:szCs w:val="24"/>
        </w:rPr>
        <w:t>o</w:t>
      </w:r>
      <w:r w:rsidR="00270B53" w:rsidRPr="00001D5B">
        <w:rPr>
          <w:rFonts w:ascii="Arial" w:hAnsi="Arial" w:cs="Arial"/>
          <w:spacing w:val="20"/>
          <w:sz w:val="24"/>
          <w:szCs w:val="24"/>
        </w:rPr>
        <w:t xml:space="preserve"> </w:t>
      </w:r>
      <w:r w:rsidR="00270B53" w:rsidRPr="00001D5B">
        <w:rPr>
          <w:rFonts w:ascii="Arial" w:hAnsi="Arial" w:cs="Arial"/>
          <w:spacing w:val="1"/>
          <w:sz w:val="24"/>
          <w:szCs w:val="24"/>
        </w:rPr>
        <w:t>Parque de Exposições</w:t>
      </w:r>
      <w:r w:rsidR="00270B53" w:rsidRPr="00001D5B">
        <w:rPr>
          <w:rFonts w:ascii="Arial" w:hAnsi="Arial" w:cs="Arial"/>
          <w:spacing w:val="17"/>
          <w:sz w:val="24"/>
          <w:szCs w:val="24"/>
        </w:rPr>
        <w:t xml:space="preserve"> </w:t>
      </w:r>
      <w:r w:rsidR="00270B53" w:rsidRPr="00001D5B">
        <w:rPr>
          <w:rFonts w:ascii="Arial" w:hAnsi="Arial" w:cs="Arial"/>
          <w:spacing w:val="1"/>
          <w:sz w:val="24"/>
          <w:szCs w:val="24"/>
        </w:rPr>
        <w:t>d</w:t>
      </w:r>
      <w:r w:rsidR="00270B53" w:rsidRPr="00001D5B">
        <w:rPr>
          <w:rFonts w:ascii="Arial" w:hAnsi="Arial" w:cs="Arial"/>
          <w:sz w:val="24"/>
          <w:szCs w:val="24"/>
        </w:rPr>
        <w:t>a</w:t>
      </w:r>
      <w:r w:rsidR="00270B53" w:rsidRPr="00001D5B">
        <w:rPr>
          <w:rFonts w:ascii="Arial" w:hAnsi="Arial" w:cs="Arial"/>
          <w:spacing w:val="18"/>
          <w:sz w:val="24"/>
          <w:szCs w:val="24"/>
        </w:rPr>
        <w:t xml:space="preserve"> </w:t>
      </w:r>
      <w:r w:rsidR="00270B53" w:rsidRPr="00001D5B">
        <w:rPr>
          <w:rFonts w:ascii="Arial" w:hAnsi="Arial" w:cs="Arial"/>
          <w:sz w:val="24"/>
          <w:szCs w:val="24"/>
        </w:rPr>
        <w:t>Ci</w:t>
      </w:r>
      <w:r w:rsidR="00270B53" w:rsidRPr="00001D5B">
        <w:rPr>
          <w:rFonts w:ascii="Arial" w:hAnsi="Arial" w:cs="Arial"/>
          <w:spacing w:val="1"/>
          <w:sz w:val="24"/>
          <w:szCs w:val="24"/>
        </w:rPr>
        <w:t>dad</w:t>
      </w:r>
      <w:r w:rsidR="00270B53" w:rsidRPr="00001D5B">
        <w:rPr>
          <w:rFonts w:ascii="Arial" w:hAnsi="Arial" w:cs="Arial"/>
          <w:sz w:val="24"/>
          <w:szCs w:val="24"/>
        </w:rPr>
        <w:t>e</w:t>
      </w:r>
      <w:r w:rsidR="00270B53" w:rsidRPr="00001D5B">
        <w:rPr>
          <w:rFonts w:ascii="Arial" w:hAnsi="Arial" w:cs="Arial"/>
          <w:spacing w:val="17"/>
          <w:sz w:val="24"/>
          <w:szCs w:val="24"/>
        </w:rPr>
        <w:t xml:space="preserve"> </w:t>
      </w:r>
      <w:r w:rsidR="00270B53" w:rsidRPr="00001D5B">
        <w:rPr>
          <w:rFonts w:ascii="Arial" w:hAnsi="Arial" w:cs="Arial"/>
          <w:spacing w:val="1"/>
          <w:sz w:val="24"/>
          <w:szCs w:val="24"/>
        </w:rPr>
        <w:t>d</w:t>
      </w:r>
      <w:r w:rsidR="00270B53" w:rsidRPr="00001D5B">
        <w:rPr>
          <w:rFonts w:ascii="Arial" w:hAnsi="Arial" w:cs="Arial"/>
          <w:sz w:val="24"/>
          <w:szCs w:val="24"/>
        </w:rPr>
        <w:t>e</w:t>
      </w:r>
      <w:r w:rsidR="00270B53" w:rsidRPr="00001D5B">
        <w:rPr>
          <w:rFonts w:ascii="Arial" w:hAnsi="Arial" w:cs="Arial"/>
          <w:spacing w:val="18"/>
          <w:sz w:val="24"/>
          <w:szCs w:val="24"/>
        </w:rPr>
        <w:t xml:space="preserve"> </w:t>
      </w:r>
      <w:r w:rsidR="00270B53" w:rsidRPr="00001D5B">
        <w:rPr>
          <w:rFonts w:ascii="Arial" w:hAnsi="Arial" w:cs="Arial"/>
          <w:spacing w:val="1"/>
          <w:sz w:val="24"/>
          <w:szCs w:val="24"/>
        </w:rPr>
        <w:t>DESTERRO DO MELO/</w:t>
      </w:r>
      <w:r w:rsidR="00270B53" w:rsidRPr="00001D5B">
        <w:rPr>
          <w:rFonts w:ascii="Arial" w:hAnsi="Arial" w:cs="Arial"/>
          <w:spacing w:val="-1"/>
          <w:sz w:val="24"/>
          <w:szCs w:val="24"/>
        </w:rPr>
        <w:t>M</w:t>
      </w:r>
      <w:r w:rsidR="00270B53" w:rsidRPr="00001D5B">
        <w:rPr>
          <w:rFonts w:ascii="Arial" w:hAnsi="Arial" w:cs="Arial"/>
          <w:spacing w:val="1"/>
          <w:sz w:val="24"/>
          <w:szCs w:val="24"/>
        </w:rPr>
        <w:t>G</w:t>
      </w:r>
      <w:r w:rsidR="00270B53" w:rsidRPr="00001D5B">
        <w:rPr>
          <w:rFonts w:ascii="Arial" w:hAnsi="Arial" w:cs="Arial"/>
          <w:sz w:val="24"/>
          <w:szCs w:val="24"/>
        </w:rPr>
        <w:t>,</w:t>
      </w:r>
      <w:r w:rsidR="00270B53" w:rsidRPr="00001D5B">
        <w:rPr>
          <w:rFonts w:ascii="Arial" w:hAnsi="Arial" w:cs="Arial"/>
          <w:spacing w:val="53"/>
          <w:sz w:val="24"/>
          <w:szCs w:val="24"/>
        </w:rPr>
        <w:t xml:space="preserve"> </w:t>
      </w:r>
      <w:r w:rsidR="00270B53" w:rsidRPr="00001D5B">
        <w:rPr>
          <w:rFonts w:ascii="Arial" w:hAnsi="Arial" w:cs="Arial"/>
          <w:spacing w:val="1"/>
          <w:sz w:val="24"/>
          <w:szCs w:val="24"/>
        </w:rPr>
        <w:t>n</w:t>
      </w:r>
      <w:r w:rsidR="00270B53" w:rsidRPr="00001D5B">
        <w:rPr>
          <w:rFonts w:ascii="Arial" w:hAnsi="Arial" w:cs="Arial"/>
          <w:sz w:val="24"/>
          <w:szCs w:val="24"/>
        </w:rPr>
        <w:t>o</w:t>
      </w:r>
      <w:r w:rsidR="00270B53" w:rsidRPr="00001D5B">
        <w:rPr>
          <w:rFonts w:ascii="Arial" w:hAnsi="Arial" w:cs="Arial"/>
          <w:spacing w:val="-1"/>
          <w:sz w:val="24"/>
          <w:szCs w:val="24"/>
        </w:rPr>
        <w:t xml:space="preserve"> </w:t>
      </w:r>
      <w:r w:rsidR="00270B53" w:rsidRPr="00001D5B">
        <w:rPr>
          <w:rFonts w:ascii="Arial" w:hAnsi="Arial" w:cs="Arial"/>
          <w:spacing w:val="1"/>
          <w:sz w:val="24"/>
          <w:szCs w:val="24"/>
        </w:rPr>
        <w:t>pe</w:t>
      </w:r>
      <w:r w:rsidR="00270B53" w:rsidRPr="00001D5B">
        <w:rPr>
          <w:rFonts w:ascii="Arial" w:hAnsi="Arial" w:cs="Arial"/>
          <w:spacing w:val="-1"/>
          <w:sz w:val="24"/>
          <w:szCs w:val="24"/>
        </w:rPr>
        <w:t>r</w:t>
      </w:r>
      <w:r w:rsidR="00270B53" w:rsidRPr="00001D5B">
        <w:rPr>
          <w:rFonts w:ascii="Arial" w:hAnsi="Arial" w:cs="Arial"/>
          <w:spacing w:val="-2"/>
          <w:sz w:val="24"/>
          <w:szCs w:val="24"/>
        </w:rPr>
        <w:t>í</w:t>
      </w:r>
      <w:r w:rsidR="00270B53" w:rsidRPr="00001D5B">
        <w:rPr>
          <w:rFonts w:ascii="Arial" w:hAnsi="Arial" w:cs="Arial"/>
          <w:spacing w:val="1"/>
          <w:sz w:val="24"/>
          <w:szCs w:val="24"/>
        </w:rPr>
        <w:t>od</w:t>
      </w:r>
      <w:r w:rsidR="00270B53" w:rsidRPr="00001D5B">
        <w:rPr>
          <w:rFonts w:ascii="Arial" w:hAnsi="Arial" w:cs="Arial"/>
          <w:sz w:val="24"/>
          <w:szCs w:val="24"/>
        </w:rPr>
        <w:t>o</w:t>
      </w:r>
      <w:r w:rsidR="00270B53" w:rsidRPr="00001D5B">
        <w:rPr>
          <w:rFonts w:ascii="Arial" w:hAnsi="Arial" w:cs="Arial"/>
          <w:spacing w:val="32"/>
          <w:sz w:val="24"/>
          <w:szCs w:val="24"/>
        </w:rPr>
        <w:t xml:space="preserve"> </w:t>
      </w:r>
      <w:r w:rsidR="00270B53" w:rsidRPr="00001D5B">
        <w:rPr>
          <w:rFonts w:ascii="Arial" w:hAnsi="Arial" w:cs="Arial"/>
          <w:spacing w:val="1"/>
          <w:sz w:val="24"/>
          <w:szCs w:val="24"/>
        </w:rPr>
        <w:t>d</w:t>
      </w:r>
      <w:r w:rsidR="00270B53" w:rsidRPr="00001D5B">
        <w:rPr>
          <w:rFonts w:ascii="Arial" w:hAnsi="Arial" w:cs="Arial"/>
          <w:sz w:val="24"/>
          <w:szCs w:val="24"/>
        </w:rPr>
        <w:t>e</w:t>
      </w:r>
      <w:r w:rsidR="00270B53" w:rsidRPr="00001D5B">
        <w:rPr>
          <w:rFonts w:ascii="Arial" w:hAnsi="Arial" w:cs="Arial"/>
          <w:spacing w:val="30"/>
          <w:sz w:val="24"/>
          <w:szCs w:val="24"/>
        </w:rPr>
        <w:t xml:space="preserve"> </w:t>
      </w:r>
      <w:r w:rsidR="001118C3">
        <w:rPr>
          <w:rFonts w:ascii="Arial" w:hAnsi="Arial" w:cs="Arial"/>
          <w:spacing w:val="1"/>
          <w:sz w:val="24"/>
          <w:szCs w:val="24"/>
        </w:rPr>
        <w:t>16</w:t>
      </w:r>
      <w:r w:rsidR="00270B53" w:rsidRPr="00001D5B">
        <w:rPr>
          <w:rFonts w:ascii="Arial" w:hAnsi="Arial" w:cs="Arial"/>
          <w:spacing w:val="1"/>
          <w:sz w:val="24"/>
          <w:szCs w:val="24"/>
        </w:rPr>
        <w:t xml:space="preserve"> a </w:t>
      </w:r>
      <w:r w:rsidR="001118C3">
        <w:rPr>
          <w:rFonts w:ascii="Arial" w:hAnsi="Arial" w:cs="Arial"/>
          <w:spacing w:val="1"/>
          <w:sz w:val="24"/>
          <w:szCs w:val="24"/>
        </w:rPr>
        <w:t>20</w:t>
      </w:r>
      <w:r w:rsidR="00270B53" w:rsidRPr="00001D5B">
        <w:rPr>
          <w:rFonts w:ascii="Arial" w:hAnsi="Arial" w:cs="Arial"/>
          <w:spacing w:val="30"/>
          <w:sz w:val="24"/>
          <w:szCs w:val="24"/>
        </w:rPr>
        <w:t xml:space="preserve"> </w:t>
      </w:r>
      <w:r w:rsidR="00270B53" w:rsidRPr="00001D5B">
        <w:rPr>
          <w:rFonts w:ascii="Arial" w:hAnsi="Arial" w:cs="Arial"/>
          <w:spacing w:val="1"/>
          <w:sz w:val="24"/>
          <w:szCs w:val="24"/>
        </w:rPr>
        <w:t>d</w:t>
      </w:r>
      <w:r w:rsidR="00270B53" w:rsidRPr="00001D5B">
        <w:rPr>
          <w:rFonts w:ascii="Arial" w:hAnsi="Arial" w:cs="Arial"/>
          <w:sz w:val="24"/>
          <w:szCs w:val="24"/>
        </w:rPr>
        <w:t>e</w:t>
      </w:r>
      <w:r w:rsidR="00270B53" w:rsidRPr="00001D5B">
        <w:rPr>
          <w:rFonts w:ascii="Arial" w:hAnsi="Arial" w:cs="Arial"/>
          <w:spacing w:val="1"/>
          <w:sz w:val="24"/>
          <w:szCs w:val="24"/>
        </w:rPr>
        <w:t xml:space="preserve"> </w:t>
      </w:r>
      <w:r w:rsidR="001118C3">
        <w:rPr>
          <w:rFonts w:ascii="Arial" w:hAnsi="Arial" w:cs="Arial"/>
          <w:spacing w:val="1"/>
          <w:sz w:val="24"/>
          <w:szCs w:val="24"/>
        </w:rPr>
        <w:t>agosto</w:t>
      </w:r>
      <w:r w:rsidR="00270B53" w:rsidRPr="00001D5B">
        <w:rPr>
          <w:rFonts w:ascii="Arial" w:hAnsi="Arial" w:cs="Arial"/>
          <w:spacing w:val="1"/>
          <w:sz w:val="24"/>
          <w:szCs w:val="24"/>
        </w:rPr>
        <w:t xml:space="preserve"> do ano de 202</w:t>
      </w:r>
      <w:r w:rsidR="00FC3D7B" w:rsidRPr="00001D5B">
        <w:rPr>
          <w:rFonts w:ascii="Arial" w:hAnsi="Arial" w:cs="Arial"/>
          <w:spacing w:val="1"/>
          <w:sz w:val="24"/>
          <w:szCs w:val="24"/>
        </w:rPr>
        <w:t>3</w:t>
      </w:r>
      <w:r w:rsidR="00270B53" w:rsidRPr="00001D5B">
        <w:rPr>
          <w:rFonts w:ascii="Arial" w:hAnsi="Arial" w:cs="Arial"/>
          <w:spacing w:val="1"/>
          <w:sz w:val="24"/>
          <w:szCs w:val="24"/>
        </w:rPr>
        <w:t>, com entrada franca.</w:t>
      </w:r>
    </w:p>
    <w:p w:rsidR="00270B53" w:rsidRPr="00E970AB"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Pr>
          <w:rFonts w:ascii="Arial" w:hAnsi="Arial" w:cs="Arial"/>
          <w:sz w:val="24"/>
          <w:szCs w:val="24"/>
        </w:rPr>
        <w:t>3</w:t>
      </w:r>
      <w:r w:rsidR="00270B53" w:rsidRPr="00A04470">
        <w:rPr>
          <w:rFonts w:ascii="Arial" w:hAnsi="Arial" w:cs="Arial"/>
          <w:sz w:val="24"/>
          <w:szCs w:val="24"/>
        </w:rPr>
        <w:t xml:space="preserve">.3 O Espaço arrematado estará disponível </w:t>
      </w:r>
      <w:r w:rsidR="00270B53" w:rsidRPr="00E970AB">
        <w:rPr>
          <w:rFonts w:ascii="Arial" w:hAnsi="Arial" w:cs="Arial"/>
          <w:sz w:val="24"/>
          <w:szCs w:val="24"/>
        </w:rPr>
        <w:t xml:space="preserve">para montagem, a partir das </w:t>
      </w:r>
      <w:r w:rsidR="00E970AB" w:rsidRPr="00E970AB">
        <w:rPr>
          <w:rFonts w:ascii="Arial" w:hAnsi="Arial" w:cs="Arial"/>
          <w:b/>
          <w:sz w:val="24"/>
          <w:szCs w:val="24"/>
        </w:rPr>
        <w:t>08</w:t>
      </w:r>
      <w:r w:rsidR="00285F0C">
        <w:rPr>
          <w:rFonts w:ascii="Arial" w:hAnsi="Arial" w:cs="Arial"/>
          <w:b/>
          <w:sz w:val="24"/>
          <w:szCs w:val="24"/>
        </w:rPr>
        <w:t xml:space="preserve"> horas</w:t>
      </w:r>
      <w:r w:rsidR="00270B53" w:rsidRPr="00E970AB">
        <w:rPr>
          <w:rFonts w:ascii="Arial" w:hAnsi="Arial" w:cs="Arial"/>
          <w:sz w:val="24"/>
          <w:szCs w:val="24"/>
        </w:rPr>
        <w:t xml:space="preserve"> do dia </w:t>
      </w:r>
      <w:r w:rsidR="004819F3">
        <w:rPr>
          <w:rFonts w:ascii="Arial" w:hAnsi="Arial" w:cs="Arial"/>
          <w:b/>
          <w:sz w:val="24"/>
          <w:szCs w:val="24"/>
        </w:rPr>
        <w:t>14</w:t>
      </w:r>
      <w:r w:rsidR="00270B53" w:rsidRPr="00E970AB">
        <w:rPr>
          <w:rFonts w:ascii="Arial" w:hAnsi="Arial" w:cs="Arial"/>
          <w:b/>
          <w:sz w:val="24"/>
          <w:szCs w:val="24"/>
        </w:rPr>
        <w:t>/</w:t>
      </w:r>
      <w:r w:rsidR="004819F3">
        <w:rPr>
          <w:rFonts w:ascii="Arial" w:hAnsi="Arial" w:cs="Arial"/>
          <w:b/>
          <w:sz w:val="24"/>
          <w:szCs w:val="24"/>
        </w:rPr>
        <w:t>08</w:t>
      </w:r>
      <w:r w:rsidR="00270B53" w:rsidRPr="00E970AB">
        <w:rPr>
          <w:rFonts w:ascii="Arial" w:hAnsi="Arial" w:cs="Arial"/>
          <w:b/>
          <w:sz w:val="24"/>
          <w:szCs w:val="24"/>
        </w:rPr>
        <w:t>/202</w:t>
      </w:r>
      <w:r w:rsidR="00BA4BBC" w:rsidRPr="00E970AB">
        <w:rPr>
          <w:rFonts w:ascii="Arial" w:hAnsi="Arial" w:cs="Arial"/>
          <w:b/>
          <w:sz w:val="24"/>
          <w:szCs w:val="24"/>
        </w:rPr>
        <w:t>3</w:t>
      </w:r>
      <w:r w:rsidR="00270B53" w:rsidRPr="00E970AB">
        <w:rPr>
          <w:rFonts w:ascii="Arial" w:hAnsi="Arial" w:cs="Arial"/>
          <w:sz w:val="24"/>
          <w:szCs w:val="24"/>
        </w:rPr>
        <w:t>.</w:t>
      </w:r>
    </w:p>
    <w:p w:rsidR="00270B53" w:rsidRPr="00884A65"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Pr>
          <w:rFonts w:ascii="Arial" w:hAnsi="Arial" w:cs="Arial"/>
          <w:sz w:val="24"/>
          <w:szCs w:val="24"/>
        </w:rPr>
        <w:t>3</w:t>
      </w:r>
      <w:r w:rsidR="00270B53" w:rsidRPr="00A04470">
        <w:rPr>
          <w:rFonts w:ascii="Arial" w:hAnsi="Arial" w:cs="Arial"/>
          <w:sz w:val="24"/>
          <w:szCs w:val="24"/>
        </w:rPr>
        <w:t xml:space="preserve">.4 - </w:t>
      </w:r>
      <w:r w:rsidR="00270B53" w:rsidRPr="00884A65">
        <w:rPr>
          <w:rFonts w:ascii="Arial" w:hAnsi="Arial" w:cs="Arial"/>
          <w:sz w:val="24"/>
          <w:szCs w:val="24"/>
        </w:rPr>
        <w:t xml:space="preserve">A liberação do espaço arrematado deverá ocorrer impreterivelmente até as </w:t>
      </w:r>
      <w:r w:rsidR="00270B53" w:rsidRPr="00884A65">
        <w:rPr>
          <w:rFonts w:ascii="Arial" w:hAnsi="Arial" w:cs="Arial"/>
          <w:b/>
          <w:sz w:val="24"/>
          <w:szCs w:val="24"/>
        </w:rPr>
        <w:t>17</w:t>
      </w:r>
      <w:r w:rsidR="002D7216">
        <w:rPr>
          <w:rFonts w:ascii="Arial" w:hAnsi="Arial" w:cs="Arial"/>
          <w:b/>
          <w:sz w:val="24"/>
          <w:szCs w:val="24"/>
        </w:rPr>
        <w:t xml:space="preserve"> horas</w:t>
      </w:r>
      <w:r w:rsidR="00270B53" w:rsidRPr="00884A65">
        <w:rPr>
          <w:rFonts w:ascii="Arial" w:hAnsi="Arial" w:cs="Arial"/>
          <w:sz w:val="24"/>
          <w:szCs w:val="24"/>
        </w:rPr>
        <w:t xml:space="preserve"> </w:t>
      </w:r>
      <w:r w:rsidR="00270B53" w:rsidRPr="00884A65">
        <w:rPr>
          <w:rFonts w:ascii="Arial" w:hAnsi="Arial" w:cs="Arial"/>
          <w:sz w:val="24"/>
          <w:szCs w:val="24"/>
        </w:rPr>
        <w:lastRenderedPageBreak/>
        <w:t xml:space="preserve">do dia </w:t>
      </w:r>
      <w:r w:rsidR="004524BA">
        <w:rPr>
          <w:rFonts w:ascii="Arial" w:hAnsi="Arial" w:cs="Arial"/>
          <w:b/>
          <w:sz w:val="24"/>
          <w:szCs w:val="24"/>
        </w:rPr>
        <w:t>22</w:t>
      </w:r>
      <w:r w:rsidR="00270B53" w:rsidRPr="00884A65">
        <w:rPr>
          <w:rFonts w:ascii="Arial" w:hAnsi="Arial" w:cs="Arial"/>
          <w:b/>
          <w:sz w:val="24"/>
          <w:szCs w:val="24"/>
        </w:rPr>
        <w:t>/</w:t>
      </w:r>
      <w:r w:rsidR="004524BA">
        <w:rPr>
          <w:rFonts w:ascii="Arial" w:hAnsi="Arial" w:cs="Arial"/>
          <w:b/>
          <w:sz w:val="24"/>
          <w:szCs w:val="24"/>
        </w:rPr>
        <w:t>08</w:t>
      </w:r>
      <w:r w:rsidR="00270B53" w:rsidRPr="00884A65">
        <w:rPr>
          <w:rFonts w:ascii="Arial" w:hAnsi="Arial" w:cs="Arial"/>
          <w:b/>
          <w:sz w:val="24"/>
          <w:szCs w:val="24"/>
        </w:rPr>
        <w:t>/202</w:t>
      </w:r>
      <w:r w:rsidR="0082394A" w:rsidRPr="00884A65">
        <w:rPr>
          <w:rFonts w:ascii="Arial" w:hAnsi="Arial" w:cs="Arial"/>
          <w:b/>
          <w:sz w:val="24"/>
          <w:szCs w:val="24"/>
        </w:rPr>
        <w:t>3</w:t>
      </w:r>
      <w:r w:rsidR="00626B00">
        <w:rPr>
          <w:rFonts w:ascii="Arial" w:hAnsi="Arial" w:cs="Arial"/>
          <w:sz w:val="24"/>
          <w:szCs w:val="24"/>
        </w:rPr>
        <w:t>.</w:t>
      </w:r>
    </w:p>
    <w:p w:rsidR="00270B53" w:rsidRPr="00627EC2"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Pr>
          <w:rFonts w:ascii="Arial" w:hAnsi="Arial" w:cs="Arial"/>
          <w:sz w:val="24"/>
          <w:szCs w:val="24"/>
        </w:rPr>
        <w:t>3</w:t>
      </w:r>
      <w:r w:rsidR="00270B53" w:rsidRPr="00A04470">
        <w:rPr>
          <w:rFonts w:ascii="Arial" w:hAnsi="Arial" w:cs="Arial"/>
          <w:sz w:val="24"/>
          <w:szCs w:val="24"/>
        </w:rPr>
        <w:t xml:space="preserve">.5 – </w:t>
      </w:r>
      <w:r w:rsidR="00270B53" w:rsidRPr="00627EC2">
        <w:rPr>
          <w:rFonts w:ascii="Arial" w:hAnsi="Arial" w:cs="Arial"/>
          <w:sz w:val="24"/>
          <w:szCs w:val="24"/>
        </w:rPr>
        <w:t>A Montagem das barracas deverão obedecer o alinhamento demarcado pela Administração, sob pena de multa prevista neste edital;</w:t>
      </w:r>
    </w:p>
    <w:p w:rsidR="00270B53" w:rsidRPr="00A04470"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Pr>
          <w:rFonts w:ascii="Arial" w:hAnsi="Arial" w:cs="Arial"/>
          <w:sz w:val="24"/>
          <w:szCs w:val="24"/>
        </w:rPr>
        <w:t>3</w:t>
      </w:r>
      <w:r w:rsidR="00270B53" w:rsidRPr="00A04470">
        <w:rPr>
          <w:rFonts w:ascii="Arial" w:hAnsi="Arial" w:cs="Arial"/>
          <w:sz w:val="24"/>
          <w:szCs w:val="24"/>
        </w:rPr>
        <w:t>.6 – Fica a cargo d</w:t>
      </w:r>
      <w:r w:rsidR="00053578">
        <w:rPr>
          <w:rFonts w:ascii="Arial" w:hAnsi="Arial" w:cs="Arial"/>
          <w:sz w:val="24"/>
          <w:szCs w:val="24"/>
        </w:rPr>
        <w:t>a</w:t>
      </w:r>
      <w:r w:rsidR="00270B53" w:rsidRPr="00A04470">
        <w:rPr>
          <w:rFonts w:ascii="Arial" w:hAnsi="Arial" w:cs="Arial"/>
          <w:sz w:val="24"/>
          <w:szCs w:val="24"/>
        </w:rPr>
        <w:t xml:space="preserve"> </w:t>
      </w:r>
      <w:r w:rsidR="00053578">
        <w:rPr>
          <w:rFonts w:ascii="Arial" w:hAnsi="Arial" w:cs="Arial"/>
          <w:sz w:val="24"/>
          <w:szCs w:val="24"/>
        </w:rPr>
        <w:t>contratada</w:t>
      </w:r>
      <w:r w:rsidR="00270B53" w:rsidRPr="00A04470">
        <w:rPr>
          <w:rFonts w:ascii="Arial" w:hAnsi="Arial" w:cs="Arial"/>
          <w:sz w:val="24"/>
          <w:szCs w:val="24"/>
        </w:rPr>
        <w:t xml:space="preserve"> a providência de regularização de Alvará para comercialização de produtos junto à Prefeitura Municipal</w:t>
      </w:r>
      <w:r w:rsidR="00270B53">
        <w:rPr>
          <w:rFonts w:ascii="Arial" w:hAnsi="Arial" w:cs="Arial"/>
          <w:sz w:val="24"/>
          <w:szCs w:val="24"/>
        </w:rPr>
        <w:t>.</w:t>
      </w:r>
    </w:p>
    <w:p w:rsidR="00270B53" w:rsidRPr="00C04AEE" w:rsidRDefault="00926ABD" w:rsidP="00147993">
      <w:pPr>
        <w:widowControl w:val="0"/>
        <w:tabs>
          <w:tab w:val="left" w:pos="0"/>
        </w:tabs>
        <w:autoSpaceDE w:val="0"/>
        <w:autoSpaceDN w:val="0"/>
        <w:adjustRightInd w:val="0"/>
        <w:spacing w:after="120" w:line="360" w:lineRule="auto"/>
        <w:jc w:val="both"/>
        <w:rPr>
          <w:rFonts w:ascii="Arial" w:hAnsi="Arial" w:cs="Arial"/>
          <w:sz w:val="24"/>
          <w:szCs w:val="24"/>
        </w:rPr>
      </w:pPr>
      <w:r w:rsidRPr="00C04AEE">
        <w:rPr>
          <w:rFonts w:ascii="Arial" w:hAnsi="Arial" w:cs="Arial"/>
          <w:sz w:val="24"/>
          <w:szCs w:val="24"/>
        </w:rPr>
        <w:t>3</w:t>
      </w:r>
      <w:r w:rsidR="00270B53" w:rsidRPr="00C04AEE">
        <w:rPr>
          <w:rFonts w:ascii="Arial" w:hAnsi="Arial" w:cs="Arial"/>
          <w:sz w:val="24"/>
          <w:szCs w:val="24"/>
        </w:rPr>
        <w:t xml:space="preserve">.7 – As barracas deverão estar montadas e aprovadas pelo Município até às </w:t>
      </w:r>
      <w:r w:rsidR="00C04AEE" w:rsidRPr="00627EC2">
        <w:rPr>
          <w:rFonts w:ascii="Arial" w:hAnsi="Arial" w:cs="Arial"/>
          <w:b/>
          <w:sz w:val="24"/>
          <w:szCs w:val="24"/>
        </w:rPr>
        <w:t>1</w:t>
      </w:r>
      <w:r w:rsidR="00627EC2">
        <w:rPr>
          <w:rFonts w:ascii="Arial" w:hAnsi="Arial" w:cs="Arial"/>
          <w:b/>
          <w:sz w:val="24"/>
          <w:szCs w:val="24"/>
        </w:rPr>
        <w:t>5</w:t>
      </w:r>
      <w:r w:rsidR="00627EC2" w:rsidRPr="00627EC2">
        <w:rPr>
          <w:rFonts w:ascii="Arial" w:hAnsi="Arial" w:cs="Arial"/>
          <w:b/>
          <w:sz w:val="24"/>
          <w:szCs w:val="24"/>
        </w:rPr>
        <w:t xml:space="preserve"> horas</w:t>
      </w:r>
      <w:r w:rsidR="00627EC2">
        <w:rPr>
          <w:rFonts w:ascii="Arial" w:hAnsi="Arial" w:cs="Arial"/>
          <w:b/>
          <w:sz w:val="24"/>
          <w:szCs w:val="24"/>
        </w:rPr>
        <w:t xml:space="preserve"> </w:t>
      </w:r>
      <w:r w:rsidR="00270B53" w:rsidRPr="00C04AEE">
        <w:rPr>
          <w:rFonts w:ascii="Arial" w:hAnsi="Arial" w:cs="Arial"/>
          <w:sz w:val="24"/>
          <w:szCs w:val="24"/>
        </w:rPr>
        <w:t xml:space="preserve">do dia </w:t>
      </w:r>
      <w:r w:rsidR="00627EC2" w:rsidRPr="00627EC2">
        <w:rPr>
          <w:rFonts w:ascii="Arial" w:hAnsi="Arial" w:cs="Arial"/>
          <w:b/>
          <w:sz w:val="24"/>
          <w:szCs w:val="24"/>
        </w:rPr>
        <w:t>16</w:t>
      </w:r>
      <w:r w:rsidR="00270B53" w:rsidRPr="00627EC2">
        <w:rPr>
          <w:rFonts w:ascii="Arial" w:hAnsi="Arial" w:cs="Arial"/>
          <w:b/>
          <w:sz w:val="24"/>
          <w:szCs w:val="24"/>
        </w:rPr>
        <w:t>/</w:t>
      </w:r>
      <w:r w:rsidR="00627EC2" w:rsidRPr="00627EC2">
        <w:rPr>
          <w:rFonts w:ascii="Arial" w:hAnsi="Arial" w:cs="Arial"/>
          <w:b/>
          <w:sz w:val="24"/>
          <w:szCs w:val="24"/>
        </w:rPr>
        <w:t>08</w:t>
      </w:r>
      <w:r w:rsidR="00CF6BA3" w:rsidRPr="00627EC2">
        <w:rPr>
          <w:rFonts w:ascii="Arial" w:hAnsi="Arial" w:cs="Arial"/>
          <w:b/>
          <w:sz w:val="24"/>
          <w:szCs w:val="24"/>
        </w:rPr>
        <w:t>/2023</w:t>
      </w:r>
      <w:r w:rsidR="00270B53" w:rsidRPr="00C04AEE">
        <w:rPr>
          <w:rFonts w:ascii="Arial" w:hAnsi="Arial" w:cs="Arial"/>
          <w:sz w:val="24"/>
          <w:szCs w:val="24"/>
        </w:rPr>
        <w:t>, inclusive com extintores de incêndio e luz de emergência instalados.</w:t>
      </w:r>
    </w:p>
    <w:p w:rsidR="00B66A6A" w:rsidRPr="00A04470" w:rsidRDefault="00B66A6A" w:rsidP="00B66A6A">
      <w:pPr>
        <w:widowControl w:val="0"/>
        <w:tabs>
          <w:tab w:val="left" w:pos="0"/>
        </w:tabs>
        <w:autoSpaceDE w:val="0"/>
        <w:autoSpaceDN w:val="0"/>
        <w:adjustRightInd w:val="0"/>
        <w:spacing w:before="240" w:after="240" w:line="360" w:lineRule="auto"/>
        <w:ind w:right="62"/>
        <w:jc w:val="both"/>
        <w:rPr>
          <w:rFonts w:ascii="Arial" w:hAnsi="Arial" w:cs="Arial"/>
          <w:bCs/>
          <w:sz w:val="24"/>
          <w:szCs w:val="24"/>
        </w:rPr>
      </w:pPr>
      <w:r>
        <w:rPr>
          <w:rFonts w:ascii="Arial" w:hAnsi="Arial" w:cs="Arial"/>
          <w:bCs/>
          <w:sz w:val="24"/>
          <w:szCs w:val="24"/>
        </w:rPr>
        <w:t xml:space="preserve">3.8 - </w:t>
      </w:r>
      <w:r w:rsidRPr="00A04470">
        <w:rPr>
          <w:rFonts w:ascii="Arial" w:hAnsi="Arial" w:cs="Arial"/>
          <w:bCs/>
          <w:sz w:val="24"/>
          <w:szCs w:val="24"/>
        </w:rPr>
        <w:t>O Município exige que os produtos comercializados sejam devidamente autorizados por Lei, obedecendo às normas de higiene, Saúde Pública e Juizado da Infância e Juventude e serão de exclusiva responsabilidade do arrematante.</w:t>
      </w:r>
    </w:p>
    <w:p w:rsidR="00B66A6A" w:rsidRDefault="00B66A6A" w:rsidP="00B66A6A">
      <w:pPr>
        <w:pStyle w:val="NormalWeb"/>
        <w:tabs>
          <w:tab w:val="left" w:pos="0"/>
        </w:tabs>
        <w:spacing w:line="360" w:lineRule="auto"/>
        <w:jc w:val="both"/>
        <w:rPr>
          <w:rFonts w:ascii="Arial" w:hAnsi="Arial" w:cs="Arial"/>
          <w:bCs/>
        </w:rPr>
      </w:pPr>
      <w:r>
        <w:rPr>
          <w:rFonts w:ascii="Arial" w:hAnsi="Arial" w:cs="Arial"/>
          <w:bCs/>
        </w:rPr>
        <w:t>3.9</w:t>
      </w:r>
      <w:r w:rsidRPr="00A04470">
        <w:rPr>
          <w:rFonts w:ascii="Arial" w:hAnsi="Arial" w:cs="Arial"/>
          <w:bCs/>
        </w:rPr>
        <w:t xml:space="preserve"> </w:t>
      </w:r>
      <w:r>
        <w:rPr>
          <w:rFonts w:ascii="Arial" w:hAnsi="Arial" w:cs="Arial"/>
          <w:bCs/>
        </w:rPr>
        <w:t xml:space="preserve">– Os </w:t>
      </w:r>
      <w:r w:rsidR="001E456D">
        <w:rPr>
          <w:rFonts w:ascii="Arial" w:hAnsi="Arial" w:cs="Arial"/>
          <w:bCs/>
        </w:rPr>
        <w:t>contratados</w:t>
      </w:r>
      <w:r>
        <w:rPr>
          <w:rFonts w:ascii="Arial" w:hAnsi="Arial" w:cs="Arial"/>
          <w:bCs/>
        </w:rPr>
        <w:t xml:space="preserve"> ficam sujeitos ao cumprimento da Lei 8.078/90, Código de Defesa do Consumidor, inclusive quanto a preços abusivos de mercadorias.</w:t>
      </w:r>
    </w:p>
    <w:p w:rsidR="00B66A6A" w:rsidRPr="00A04470" w:rsidRDefault="00B66A6A" w:rsidP="00B66A6A">
      <w:pPr>
        <w:pStyle w:val="NormalWeb"/>
        <w:tabs>
          <w:tab w:val="left" w:pos="0"/>
        </w:tabs>
        <w:spacing w:line="360" w:lineRule="auto"/>
        <w:jc w:val="both"/>
        <w:rPr>
          <w:rFonts w:ascii="Arial" w:hAnsi="Arial" w:cs="Arial"/>
        </w:rPr>
      </w:pPr>
      <w:r>
        <w:rPr>
          <w:rFonts w:ascii="Arial" w:hAnsi="Arial" w:cs="Arial"/>
          <w:bCs/>
        </w:rPr>
        <w:t xml:space="preserve">3.10 - </w:t>
      </w:r>
      <w:r w:rsidRPr="00A04470">
        <w:rPr>
          <w:rFonts w:ascii="Arial" w:hAnsi="Arial" w:cs="Arial"/>
          <w:bCs/>
        </w:rPr>
        <w:t xml:space="preserve">Fica o </w:t>
      </w:r>
      <w:r w:rsidR="00A51861">
        <w:rPr>
          <w:rFonts w:ascii="Arial" w:hAnsi="Arial" w:cs="Arial"/>
          <w:bCs/>
        </w:rPr>
        <w:t>contratado</w:t>
      </w:r>
      <w:r w:rsidRPr="00A04470">
        <w:rPr>
          <w:rFonts w:ascii="Arial" w:hAnsi="Arial" w:cs="Arial"/>
          <w:bCs/>
        </w:rPr>
        <w:t xml:space="preserve"> responsável por quaisquer danos causados ao patrimônio do Município durante o arrendamento e utilização dos espaços; </w:t>
      </w:r>
    </w:p>
    <w:p w:rsidR="00B66A6A" w:rsidRDefault="00B66A6A" w:rsidP="00B66A6A">
      <w:pPr>
        <w:pStyle w:val="NormalWeb"/>
        <w:tabs>
          <w:tab w:val="left" w:pos="0"/>
        </w:tabs>
        <w:spacing w:line="360" w:lineRule="auto"/>
        <w:jc w:val="both"/>
        <w:rPr>
          <w:rFonts w:ascii="Arial" w:hAnsi="Arial" w:cs="Arial"/>
          <w:bCs/>
        </w:rPr>
      </w:pPr>
      <w:r>
        <w:rPr>
          <w:rFonts w:ascii="Arial" w:hAnsi="Arial" w:cs="Arial"/>
          <w:bCs/>
        </w:rPr>
        <w:t>3.11</w:t>
      </w:r>
      <w:r w:rsidRPr="00A04470">
        <w:rPr>
          <w:rFonts w:ascii="Arial" w:hAnsi="Arial" w:cs="Arial"/>
          <w:bCs/>
        </w:rPr>
        <w:t xml:space="preserve"> - Não podem os </w:t>
      </w:r>
      <w:r w:rsidR="00A51861">
        <w:rPr>
          <w:rFonts w:ascii="Arial" w:hAnsi="Arial" w:cs="Arial"/>
          <w:bCs/>
        </w:rPr>
        <w:t>contratados</w:t>
      </w:r>
      <w:r w:rsidRPr="00A04470">
        <w:rPr>
          <w:rFonts w:ascii="Arial" w:hAnsi="Arial" w:cs="Arial"/>
          <w:bCs/>
        </w:rPr>
        <w:t xml:space="preserve"> ceder água e energia elétrica a terceiros não credenciados, sob pena de multa de </w:t>
      </w:r>
      <w:r w:rsidR="00802409">
        <w:rPr>
          <w:rFonts w:ascii="Arial" w:hAnsi="Arial" w:cs="Arial"/>
          <w:bCs/>
        </w:rPr>
        <w:t>1</w:t>
      </w:r>
      <w:r w:rsidRPr="00A04470">
        <w:rPr>
          <w:rFonts w:ascii="Arial" w:hAnsi="Arial" w:cs="Arial"/>
          <w:bCs/>
        </w:rPr>
        <w:t>0% (</w:t>
      </w:r>
      <w:r w:rsidR="00802409">
        <w:rPr>
          <w:rFonts w:ascii="Arial" w:hAnsi="Arial" w:cs="Arial"/>
          <w:bCs/>
        </w:rPr>
        <w:t>dez</w:t>
      </w:r>
      <w:r w:rsidRPr="00A04470">
        <w:rPr>
          <w:rFonts w:ascii="Arial" w:hAnsi="Arial" w:cs="Arial"/>
          <w:bCs/>
        </w:rPr>
        <w:t xml:space="preserve"> por</w:t>
      </w:r>
      <w:r>
        <w:rPr>
          <w:rFonts w:ascii="Arial" w:hAnsi="Arial" w:cs="Arial"/>
          <w:bCs/>
        </w:rPr>
        <w:t xml:space="preserve"> cento) sobre o bem arrematado;</w:t>
      </w:r>
    </w:p>
    <w:p w:rsidR="00D3161F" w:rsidRDefault="00B66A6A" w:rsidP="00802409">
      <w:pPr>
        <w:pStyle w:val="NormalWeb"/>
        <w:tabs>
          <w:tab w:val="left" w:pos="0"/>
        </w:tabs>
        <w:spacing w:line="360" w:lineRule="auto"/>
        <w:jc w:val="both"/>
        <w:rPr>
          <w:rFonts w:ascii="Arial" w:eastAsia="Calibri" w:hAnsi="Arial" w:cs="Arial"/>
          <w:b/>
          <w:lang w:eastAsia="en-US"/>
        </w:rPr>
      </w:pPr>
      <w:r>
        <w:rPr>
          <w:rFonts w:ascii="Arial" w:hAnsi="Arial" w:cs="Arial"/>
          <w:bCs/>
        </w:rPr>
        <w:t xml:space="preserve">3.12 – Não podem os </w:t>
      </w:r>
      <w:r w:rsidR="00FA356E">
        <w:rPr>
          <w:rFonts w:ascii="Arial" w:hAnsi="Arial" w:cs="Arial"/>
          <w:bCs/>
        </w:rPr>
        <w:t>contratados</w:t>
      </w:r>
      <w:r>
        <w:rPr>
          <w:rFonts w:ascii="Arial" w:hAnsi="Arial" w:cs="Arial"/>
          <w:bCs/>
        </w:rPr>
        <w:t xml:space="preserve"> ceder ou sublocarem os lotes arrematados, sob pena d</w:t>
      </w:r>
      <w:r w:rsidR="00802409">
        <w:rPr>
          <w:rFonts w:ascii="Arial" w:hAnsi="Arial" w:cs="Arial"/>
          <w:bCs/>
        </w:rPr>
        <w:t>e multa contratual no valor de 1</w:t>
      </w:r>
      <w:r>
        <w:rPr>
          <w:rFonts w:ascii="Arial" w:hAnsi="Arial" w:cs="Arial"/>
          <w:bCs/>
        </w:rPr>
        <w:t>0% (</w:t>
      </w:r>
      <w:r w:rsidR="00802409">
        <w:rPr>
          <w:rFonts w:ascii="Arial" w:hAnsi="Arial" w:cs="Arial"/>
          <w:bCs/>
        </w:rPr>
        <w:t>dez</w:t>
      </w:r>
      <w:r>
        <w:rPr>
          <w:rFonts w:ascii="Arial" w:hAnsi="Arial" w:cs="Arial"/>
          <w:bCs/>
        </w:rPr>
        <w:t xml:space="preserve"> por cento) da arrematação</w:t>
      </w:r>
      <w:r w:rsidR="00896C76">
        <w:rPr>
          <w:rFonts w:ascii="Arial" w:hAnsi="Arial" w:cs="Arial"/>
          <w:bCs/>
        </w:rPr>
        <w:t>, rescisão contratual e retenção do valor pago pelo espaço</w:t>
      </w:r>
      <w:r>
        <w:rPr>
          <w:rFonts w:ascii="Arial" w:hAnsi="Arial" w:cs="Arial"/>
          <w:bCs/>
        </w:rPr>
        <w:t>.</w:t>
      </w:r>
    </w:p>
    <w:p w:rsidR="000B16E9" w:rsidRDefault="008335B0" w:rsidP="000B16E9">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I</w:t>
      </w:r>
      <w:r w:rsidR="000B16E9" w:rsidRPr="004B6193">
        <w:rPr>
          <w:rFonts w:ascii="Arial" w:eastAsia="Calibri" w:hAnsi="Arial" w:cs="Arial"/>
          <w:b/>
          <w:sz w:val="24"/>
          <w:szCs w:val="24"/>
          <w:u w:val="single"/>
          <w:lang w:eastAsia="en-US"/>
        </w:rPr>
        <w:t>V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9C45E0"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w:t>
      </w:r>
      <w:r w:rsidR="001E637D">
        <w:rPr>
          <w:rFonts w:ascii="Arial" w:hAnsi="Arial" w:cs="Arial"/>
          <w:sz w:val="22"/>
          <w:szCs w:val="22"/>
          <w:lang w:val="pt-PT"/>
        </w:rPr>
        <w:t>o do contrato será exercida pela</w:t>
      </w:r>
      <w:r w:rsidRPr="004B6193">
        <w:rPr>
          <w:rFonts w:ascii="Arial" w:hAnsi="Arial" w:cs="Arial"/>
          <w:b/>
          <w:sz w:val="22"/>
          <w:szCs w:val="22"/>
          <w:lang w:val="pt-PT"/>
        </w:rPr>
        <w:t xml:space="preserve"> </w:t>
      </w:r>
      <w:r w:rsidR="001E637D">
        <w:rPr>
          <w:rFonts w:ascii="Arial" w:hAnsi="Arial" w:cs="Arial"/>
          <w:b/>
          <w:sz w:val="22"/>
          <w:szCs w:val="22"/>
          <w:lang w:val="pt-PT"/>
        </w:rPr>
        <w:t>Diretora</w:t>
      </w:r>
      <w:r w:rsidRPr="004B6193">
        <w:rPr>
          <w:rFonts w:ascii="Arial" w:hAnsi="Arial" w:cs="Arial"/>
          <w:b/>
          <w:sz w:val="22"/>
          <w:szCs w:val="22"/>
          <w:lang w:val="pt-PT"/>
        </w:rPr>
        <w:t xml:space="preserve"> d</w:t>
      </w:r>
      <w:r>
        <w:rPr>
          <w:rFonts w:ascii="Arial" w:hAnsi="Arial" w:cs="Arial"/>
          <w:b/>
          <w:sz w:val="22"/>
          <w:szCs w:val="22"/>
          <w:lang w:val="pt-PT"/>
        </w:rPr>
        <w:t xml:space="preserve">o Setor de Compras e </w:t>
      </w:r>
      <w:r w:rsidR="001E637D" w:rsidRPr="009C45E0">
        <w:rPr>
          <w:rFonts w:ascii="Arial" w:hAnsi="Arial" w:cs="Arial"/>
          <w:b/>
          <w:sz w:val="22"/>
          <w:szCs w:val="22"/>
          <w:lang w:val="pt-PT"/>
        </w:rPr>
        <w:t>L</w:t>
      </w:r>
      <w:r w:rsidRPr="009C45E0">
        <w:rPr>
          <w:rFonts w:ascii="Arial" w:hAnsi="Arial" w:cs="Arial"/>
          <w:b/>
          <w:sz w:val="22"/>
          <w:szCs w:val="22"/>
          <w:lang w:val="pt-PT"/>
        </w:rPr>
        <w:t xml:space="preserve">icitações e </w:t>
      </w:r>
      <w:r w:rsidR="0029028B" w:rsidRPr="009C45E0">
        <w:rPr>
          <w:rFonts w:ascii="Arial" w:hAnsi="Arial" w:cs="Arial"/>
          <w:b/>
          <w:sz w:val="22"/>
          <w:szCs w:val="22"/>
          <w:lang w:val="pt-PT"/>
        </w:rPr>
        <w:t>pelo</w:t>
      </w:r>
      <w:r w:rsidR="001E637D" w:rsidRPr="009C45E0">
        <w:rPr>
          <w:rFonts w:ascii="Arial" w:hAnsi="Arial" w:cs="Arial"/>
          <w:b/>
          <w:sz w:val="22"/>
          <w:szCs w:val="22"/>
          <w:lang w:val="pt-PT"/>
        </w:rPr>
        <w:t xml:space="preserve"> </w:t>
      </w:r>
      <w:r w:rsidRPr="009C45E0">
        <w:rPr>
          <w:rFonts w:ascii="Arial" w:hAnsi="Arial" w:cs="Arial"/>
          <w:b/>
          <w:sz w:val="22"/>
          <w:szCs w:val="22"/>
          <w:lang w:val="pt-PT"/>
        </w:rPr>
        <w:t>Secretári</w:t>
      </w:r>
      <w:r w:rsidR="0029028B" w:rsidRPr="009C45E0">
        <w:rPr>
          <w:rFonts w:ascii="Arial" w:hAnsi="Arial" w:cs="Arial"/>
          <w:b/>
          <w:sz w:val="22"/>
          <w:szCs w:val="22"/>
          <w:lang w:val="pt-PT"/>
        </w:rPr>
        <w:t>o</w:t>
      </w:r>
      <w:r w:rsidRPr="009C45E0">
        <w:rPr>
          <w:rFonts w:ascii="Arial" w:hAnsi="Arial" w:cs="Arial"/>
          <w:b/>
          <w:sz w:val="22"/>
          <w:szCs w:val="22"/>
          <w:lang w:val="pt-PT"/>
        </w:rPr>
        <w:t xml:space="preserve"> de </w:t>
      </w:r>
      <w:r w:rsidR="00403DF3" w:rsidRPr="009C45E0">
        <w:rPr>
          <w:rFonts w:ascii="Arial" w:hAnsi="Arial" w:cs="Arial"/>
          <w:b/>
          <w:sz w:val="22"/>
          <w:szCs w:val="22"/>
          <w:lang w:val="pt-PT"/>
        </w:rPr>
        <w:t>Governo</w:t>
      </w:r>
      <w:r w:rsidRPr="009C45E0">
        <w:rPr>
          <w:rFonts w:ascii="Arial" w:hAnsi="Arial" w:cs="Arial"/>
          <w:b/>
          <w:sz w:val="22"/>
          <w:szCs w:val="22"/>
          <w:lang w:val="pt-PT"/>
        </w:rPr>
        <w:t xml:space="preserve"> do Município.</w:t>
      </w:r>
    </w:p>
    <w:p w:rsidR="009131E1" w:rsidRPr="009C45E0" w:rsidRDefault="009131E1" w:rsidP="000B16E9">
      <w:pPr>
        <w:widowControl w:val="0"/>
        <w:tabs>
          <w:tab w:val="left" w:pos="-3402"/>
        </w:tabs>
        <w:autoSpaceDE w:val="0"/>
        <w:autoSpaceDN w:val="0"/>
        <w:adjustRightInd w:val="0"/>
        <w:spacing w:before="100" w:beforeAutospacing="1" w:after="100" w:afterAutospacing="1"/>
        <w:jc w:val="both"/>
        <w:rPr>
          <w:rFonts w:ascii="Arial" w:hAnsi="Arial" w:cs="Arial"/>
          <w:b/>
          <w:sz w:val="22"/>
          <w:szCs w:val="22"/>
          <w:lang w:val="pt-PT"/>
        </w:rPr>
      </w:pPr>
      <w:r w:rsidRPr="009C45E0">
        <w:rPr>
          <w:rFonts w:ascii="Arial" w:hAnsi="Arial" w:cs="Arial"/>
          <w:b/>
          <w:sz w:val="22"/>
          <w:szCs w:val="22"/>
          <w:lang w:val="pt-PT"/>
        </w:rPr>
        <w:t>Forma de pagamento</w:t>
      </w:r>
      <w:r w:rsidRPr="009C45E0">
        <w:rPr>
          <w:rFonts w:ascii="Arial" w:hAnsi="Arial" w:cs="Arial"/>
          <w:sz w:val="22"/>
          <w:szCs w:val="22"/>
          <w:lang w:val="pt-PT"/>
        </w:rPr>
        <w:t xml:space="preserve">: Conforme discriminado nos itens 8.3.6.1, 8.3.6.2 e 8.3.6.3 deste edital, a licitante será convocada, imediatamente após lograr-se vencedora, a realizar o pagamento </w:t>
      </w:r>
      <w:r w:rsidRPr="009C45E0">
        <w:rPr>
          <w:rFonts w:ascii="Arial" w:hAnsi="Arial" w:cs="Arial"/>
          <w:sz w:val="22"/>
          <w:szCs w:val="22"/>
          <w:lang w:val="pt-PT"/>
        </w:rPr>
        <w:lastRenderedPageBreak/>
        <w:t>referente ao lote/barraca adjudicada a si, devendo realizá-lo na modalidade à vista,  durante a realização da sessão</w:t>
      </w:r>
    </w:p>
    <w:p w:rsidR="000B16E9" w:rsidRDefault="00926ABD" w:rsidP="000B16E9">
      <w:pPr>
        <w:pStyle w:val="PargrafodaLista"/>
        <w:autoSpaceDE w:val="0"/>
        <w:autoSpaceDN w:val="0"/>
        <w:adjustRightInd w:val="0"/>
        <w:spacing w:before="240" w:after="240"/>
        <w:ind w:left="0" w:right="-1"/>
        <w:jc w:val="both"/>
        <w:rPr>
          <w:rFonts w:ascii="Arial" w:hAnsi="Arial" w:cs="Arial"/>
          <w:sz w:val="22"/>
          <w:szCs w:val="22"/>
          <w:lang w:val="pt-PT"/>
        </w:rPr>
      </w:pPr>
      <w:r>
        <w:rPr>
          <w:rFonts w:ascii="Arial" w:hAnsi="Arial" w:cs="Arial"/>
          <w:b/>
          <w:sz w:val="22"/>
          <w:szCs w:val="22"/>
          <w:lang w:val="pt-PT"/>
        </w:rPr>
        <w:t>Condições de uso dos espaços públicos</w:t>
      </w:r>
      <w:r w:rsidR="000B16E9" w:rsidRPr="004B6193">
        <w:rPr>
          <w:rFonts w:ascii="Arial" w:hAnsi="Arial" w:cs="Arial"/>
          <w:b/>
          <w:sz w:val="22"/>
          <w:szCs w:val="22"/>
          <w:lang w:val="pt-PT"/>
        </w:rPr>
        <w:t>:</w:t>
      </w:r>
      <w:r w:rsidR="000B16E9">
        <w:rPr>
          <w:rFonts w:ascii="Arial" w:hAnsi="Arial" w:cs="Arial"/>
          <w:sz w:val="22"/>
          <w:szCs w:val="22"/>
          <w:lang w:val="pt-PT"/>
        </w:rPr>
        <w:t xml:space="preserve"> O </w:t>
      </w:r>
      <w:r>
        <w:rPr>
          <w:rFonts w:ascii="Arial" w:hAnsi="Arial" w:cs="Arial"/>
          <w:sz w:val="22"/>
          <w:szCs w:val="22"/>
          <w:lang w:val="pt-PT"/>
        </w:rPr>
        <w:t>uso dos espaço públicos está condi</w:t>
      </w:r>
      <w:r w:rsidR="00003DD2">
        <w:rPr>
          <w:rFonts w:ascii="Arial" w:hAnsi="Arial" w:cs="Arial"/>
          <w:sz w:val="22"/>
          <w:szCs w:val="22"/>
          <w:lang w:val="pt-PT"/>
        </w:rPr>
        <w:t>ci</w:t>
      </w:r>
      <w:r>
        <w:rPr>
          <w:rFonts w:ascii="Arial" w:hAnsi="Arial" w:cs="Arial"/>
          <w:sz w:val="22"/>
          <w:szCs w:val="22"/>
          <w:lang w:val="pt-PT"/>
        </w:rPr>
        <w:t>onado as exigências descritas no</w:t>
      </w:r>
      <w:r w:rsidR="00003DD2">
        <w:rPr>
          <w:rFonts w:ascii="Arial" w:hAnsi="Arial" w:cs="Arial"/>
          <w:sz w:val="22"/>
          <w:szCs w:val="22"/>
          <w:lang w:val="pt-PT"/>
        </w:rPr>
        <w:t xml:space="preserve"> item III deste Termo</w:t>
      </w:r>
      <w:r w:rsidR="000B16E9">
        <w:rPr>
          <w:rFonts w:ascii="Arial" w:hAnsi="Arial" w:cs="Arial"/>
          <w:sz w:val="22"/>
          <w:szCs w:val="22"/>
          <w:lang w:val="pt-PT"/>
        </w:rPr>
        <w:t>.</w:t>
      </w:r>
    </w:p>
    <w:p w:rsidR="000B16E9" w:rsidRPr="004B6193" w:rsidRDefault="000B16E9" w:rsidP="000B16E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 xml:space="preserve">VII - DISPONIBILIDADE ORÇAMENTÁRIA E FINANCEIRA </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E21075">
        <w:rPr>
          <w:rFonts w:ascii="Arial" w:hAnsi="Arial" w:cs="Arial"/>
          <w:sz w:val="24"/>
          <w:szCs w:val="24"/>
          <w:lang w:val="pt-PT"/>
        </w:rPr>
        <w:t>A</w:t>
      </w:r>
      <w:r w:rsidR="00AD1B91">
        <w:rPr>
          <w:rFonts w:ascii="Arial" w:hAnsi="Arial" w:cs="Arial"/>
          <w:sz w:val="24"/>
          <w:szCs w:val="24"/>
          <w:lang w:val="pt-PT"/>
        </w:rPr>
        <w:t>s</w:t>
      </w:r>
      <w:r w:rsidRPr="00E21075">
        <w:rPr>
          <w:rFonts w:ascii="Arial" w:hAnsi="Arial" w:cs="Arial"/>
          <w:sz w:val="24"/>
          <w:szCs w:val="24"/>
          <w:lang w:val="pt-PT"/>
        </w:rPr>
        <w:t xml:space="preserve"> </w:t>
      </w:r>
      <w:r w:rsidR="00AD1B91">
        <w:rPr>
          <w:rFonts w:ascii="Arial" w:hAnsi="Arial" w:cs="Arial"/>
          <w:sz w:val="24"/>
          <w:szCs w:val="24"/>
          <w:lang w:val="pt-PT"/>
        </w:rPr>
        <w:t>receitas</w:t>
      </w:r>
      <w:r w:rsidRPr="00E21075">
        <w:rPr>
          <w:rFonts w:ascii="Arial" w:hAnsi="Arial" w:cs="Arial"/>
          <w:sz w:val="24"/>
          <w:szCs w:val="24"/>
          <w:lang w:val="pt-PT"/>
        </w:rPr>
        <w:t xml:space="preserve"> dec</w:t>
      </w:r>
      <w:r>
        <w:rPr>
          <w:rFonts w:ascii="Arial" w:hAnsi="Arial" w:cs="Arial"/>
          <w:sz w:val="24"/>
          <w:szCs w:val="24"/>
          <w:lang w:val="pt-PT"/>
        </w:rPr>
        <w:t>orrente</w:t>
      </w:r>
      <w:r w:rsidR="00AD1B91">
        <w:rPr>
          <w:rFonts w:ascii="Arial" w:hAnsi="Arial" w:cs="Arial"/>
          <w:sz w:val="24"/>
          <w:szCs w:val="24"/>
          <w:lang w:val="pt-PT"/>
        </w:rPr>
        <w:t>s</w:t>
      </w:r>
      <w:r>
        <w:rPr>
          <w:rFonts w:ascii="Arial" w:hAnsi="Arial" w:cs="Arial"/>
          <w:sz w:val="24"/>
          <w:szCs w:val="24"/>
          <w:lang w:val="pt-PT"/>
        </w:rPr>
        <w:t xml:space="preserve"> desta licitação correr</w:t>
      </w:r>
      <w:r w:rsidR="00EB237D">
        <w:rPr>
          <w:rFonts w:ascii="Arial" w:hAnsi="Arial" w:cs="Arial"/>
          <w:sz w:val="24"/>
          <w:szCs w:val="24"/>
          <w:lang w:val="pt-PT"/>
        </w:rPr>
        <w:t>ão</w:t>
      </w:r>
      <w:r w:rsidRPr="00E21075">
        <w:rPr>
          <w:rFonts w:ascii="Arial" w:hAnsi="Arial" w:cs="Arial"/>
          <w:sz w:val="24"/>
          <w:szCs w:val="24"/>
          <w:lang w:val="pt-PT"/>
        </w:rPr>
        <w:t xml:space="preserve"> por conta do orçamento vigente para o exercício de 202</w:t>
      </w:r>
      <w:r w:rsidR="008655B3">
        <w:rPr>
          <w:rFonts w:ascii="Arial" w:hAnsi="Arial" w:cs="Arial"/>
          <w:sz w:val="24"/>
          <w:szCs w:val="24"/>
          <w:lang w:val="pt-PT"/>
        </w:rPr>
        <w:t>3</w:t>
      </w:r>
      <w:r w:rsidRPr="00E21075">
        <w:rPr>
          <w:rFonts w:ascii="Arial" w:hAnsi="Arial" w:cs="Arial"/>
          <w:sz w:val="24"/>
          <w:szCs w:val="24"/>
          <w:lang w:val="pt-PT"/>
        </w:rPr>
        <w:t xml:space="preserve">, nos termos da </w:t>
      </w:r>
      <w:r w:rsidR="008655B3" w:rsidRPr="008655B3">
        <w:rPr>
          <w:rFonts w:ascii="Arial" w:hAnsi="Arial" w:cs="Arial"/>
          <w:i/>
          <w:sz w:val="24"/>
          <w:szCs w:val="24"/>
        </w:rPr>
        <w:t>Lei Orçamentária Anual do Município – Lei 905 de 29 de dezembro de 2022</w:t>
      </w:r>
      <w:r w:rsidRPr="009031DB">
        <w:rPr>
          <w:rFonts w:ascii="Arial" w:hAnsi="Arial" w:cs="Arial"/>
          <w:i/>
          <w:sz w:val="22"/>
          <w:szCs w:val="22"/>
          <w:lang w:val="pt-PT"/>
        </w:rPr>
        <w:t>.</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8E517D" w:rsidRDefault="000B16E9" w:rsidP="000B16E9">
      <w:pPr>
        <w:autoSpaceDE w:val="0"/>
        <w:autoSpaceDN w:val="0"/>
        <w:adjustRightInd w:val="0"/>
        <w:ind w:right="-196"/>
        <w:jc w:val="both"/>
        <w:rPr>
          <w:rFonts w:ascii="Arial" w:hAnsi="Arial" w:cs="Arial"/>
          <w:sz w:val="22"/>
          <w:szCs w:val="22"/>
        </w:rPr>
      </w:pPr>
    </w:p>
    <w:p w:rsidR="000B16E9" w:rsidRPr="004B6193" w:rsidRDefault="000B16E9" w:rsidP="000B16E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w:t>
      </w:r>
      <w:r w:rsidR="00DE0DAD">
        <w:rPr>
          <w:rFonts w:ascii="Arial" w:hAnsi="Arial" w:cs="Arial"/>
          <w:sz w:val="24"/>
          <w:szCs w:val="24"/>
        </w:rPr>
        <w:t>2</w:t>
      </w:r>
      <w:r w:rsidR="000C3BD1">
        <w:rPr>
          <w:rFonts w:ascii="Arial" w:hAnsi="Arial" w:cs="Arial"/>
          <w:sz w:val="24"/>
          <w:szCs w:val="24"/>
        </w:rPr>
        <w:t>3</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75425" w:rsidRDefault="00675425"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Default="00EC19E8"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p>
    <w:p w:rsidR="00EC19E8" w:rsidRPr="008B48E5" w:rsidRDefault="00EC19E8" w:rsidP="00EC19E8">
      <w:pPr>
        <w:widowControl w:val="0"/>
        <w:tabs>
          <w:tab w:val="left" w:pos="396"/>
          <w:tab w:val="left" w:pos="493"/>
        </w:tabs>
        <w:autoSpaceDE w:val="0"/>
        <w:autoSpaceDN w:val="0"/>
        <w:adjustRightInd w:val="0"/>
        <w:spacing w:after="120"/>
        <w:ind w:right="-198"/>
        <w:outlineLvl w:val="0"/>
        <w:rPr>
          <w:rFonts w:ascii="Arial" w:hAnsi="Arial" w:cs="Arial"/>
          <w:b/>
          <w:sz w:val="24"/>
          <w:szCs w:val="24"/>
        </w:rPr>
      </w:pPr>
      <w:r w:rsidRPr="008B48E5">
        <w:rPr>
          <w:rFonts w:ascii="Arial" w:hAnsi="Arial" w:cs="Arial"/>
          <w:b/>
          <w:sz w:val="24"/>
          <w:szCs w:val="24"/>
        </w:rPr>
        <w:t>XI – LOCALIZAÇÃO DAS BARRACAS E LOTES DO PARQUE DE EXPOSIÇÕES</w:t>
      </w:r>
    </w:p>
    <w:p w:rsidR="00675425" w:rsidRPr="00675425" w:rsidRDefault="004E0830" w:rsidP="00825A5A">
      <w:pPr>
        <w:widowControl w:val="0"/>
        <w:tabs>
          <w:tab w:val="left" w:pos="396"/>
          <w:tab w:val="left" w:pos="493"/>
        </w:tabs>
        <w:autoSpaceDE w:val="0"/>
        <w:autoSpaceDN w:val="0"/>
        <w:adjustRightInd w:val="0"/>
        <w:ind w:right="-196"/>
        <w:jc w:val="center"/>
        <w:outlineLvl w:val="0"/>
        <w:rPr>
          <w:rFonts w:ascii="Arial" w:hAnsi="Arial" w:cs="Arial"/>
          <w:b/>
          <w:sz w:val="24"/>
          <w:szCs w:val="24"/>
        </w:rPr>
      </w:pPr>
      <w:r w:rsidRPr="004E0830">
        <w:rPr>
          <w:rFonts w:ascii="Arial" w:hAnsi="Arial" w:cs="Arial"/>
          <w:b/>
          <w:noProof/>
          <w:sz w:val="24"/>
          <w:szCs w:val="24"/>
        </w:rPr>
        <w:drawing>
          <wp:inline distT="0" distB="0" distL="0" distR="0">
            <wp:extent cx="4322496" cy="6772275"/>
            <wp:effectExtent l="0" t="0" r="0" b="0"/>
            <wp:docPr id="3" name="Imagem 3" descr="\\COMPRAS\Users\Cliente\Desktop\SETOR DE COMPRAS processos\PROCESSO 2021  a 2024\LICITAÇÕES 2023\PROCESSO 040 PREGÃO 020 CESSAO BARRACAS FESTA DA CIDADE\mapa lote e barracas expo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RAS\Users\Cliente\Desktop\SETOR DE COMPRAS processos\PROCESSO 2021  a 2024\LICITAÇÕES 2023\PROCESSO 040 PREGÃO 020 CESSAO BARRACAS FESTA DA CIDADE\mapa lote e barracas expo 202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573" cy="6789630"/>
                    </a:xfrm>
                    <a:prstGeom prst="rect">
                      <a:avLst/>
                    </a:prstGeom>
                    <a:noFill/>
                    <a:ln>
                      <a:noFill/>
                    </a:ln>
                  </pic:spPr>
                </pic:pic>
              </a:graphicData>
            </a:graphic>
          </wp:inline>
        </w:drawing>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32772" w:rsidRDefault="00832772" w:rsidP="00832772">
      <w:pPr>
        <w:widowControl w:val="0"/>
        <w:tabs>
          <w:tab w:val="left" w:pos="396"/>
          <w:tab w:val="left" w:pos="493"/>
        </w:tabs>
        <w:autoSpaceDE w:val="0"/>
        <w:autoSpaceDN w:val="0"/>
        <w:adjustRightInd w:val="0"/>
        <w:ind w:right="-196"/>
        <w:outlineLvl w:val="0"/>
        <w:rPr>
          <w:rFonts w:ascii="Arial" w:hAnsi="Arial" w:cs="Arial"/>
          <w:b/>
          <w:sz w:val="24"/>
          <w:szCs w:val="24"/>
        </w:rPr>
      </w:pPr>
      <w:r w:rsidRPr="00675425">
        <w:rPr>
          <w:rFonts w:ascii="Arial" w:hAnsi="Arial" w:cs="Arial"/>
          <w:b/>
          <w:sz w:val="24"/>
          <w:szCs w:val="24"/>
        </w:rPr>
        <w:lastRenderedPageBreak/>
        <w:t>XI</w:t>
      </w:r>
      <w:r>
        <w:rPr>
          <w:rFonts w:ascii="Arial" w:hAnsi="Arial" w:cs="Arial"/>
          <w:b/>
          <w:sz w:val="24"/>
          <w:szCs w:val="24"/>
        </w:rPr>
        <w:t xml:space="preserve"> – LOC</w:t>
      </w:r>
      <w:r w:rsidR="00712BAE">
        <w:rPr>
          <w:rFonts w:ascii="Arial" w:hAnsi="Arial" w:cs="Arial"/>
          <w:b/>
          <w:sz w:val="24"/>
          <w:szCs w:val="24"/>
        </w:rPr>
        <w:t>A</w:t>
      </w:r>
      <w:r>
        <w:rPr>
          <w:rFonts w:ascii="Arial" w:hAnsi="Arial" w:cs="Arial"/>
          <w:b/>
          <w:sz w:val="24"/>
          <w:szCs w:val="24"/>
        </w:rPr>
        <w:t xml:space="preserve">LIZAÇÃO </w:t>
      </w:r>
      <w:r w:rsidR="00712BAE">
        <w:rPr>
          <w:rFonts w:ascii="Arial" w:hAnsi="Arial" w:cs="Arial"/>
          <w:b/>
          <w:sz w:val="24"/>
          <w:szCs w:val="24"/>
        </w:rPr>
        <w:t>DO ESTACIONAMENTO</w:t>
      </w:r>
    </w:p>
    <w:p w:rsidR="00712BAE" w:rsidRDefault="0043276D" w:rsidP="00832772">
      <w:pPr>
        <w:widowControl w:val="0"/>
        <w:tabs>
          <w:tab w:val="left" w:pos="396"/>
          <w:tab w:val="left" w:pos="493"/>
        </w:tabs>
        <w:autoSpaceDE w:val="0"/>
        <w:autoSpaceDN w:val="0"/>
        <w:adjustRightInd w:val="0"/>
        <w:ind w:right="-196"/>
        <w:outlineLvl w:val="0"/>
        <w:rPr>
          <w:rFonts w:ascii="Arial" w:hAnsi="Arial" w:cs="Arial"/>
          <w:b/>
          <w:sz w:val="24"/>
          <w:szCs w:val="24"/>
        </w:rPr>
      </w:pPr>
      <w:r w:rsidRPr="00A61EAD">
        <w:rPr>
          <w:noProof/>
        </w:rPr>
        <w:drawing>
          <wp:anchor distT="0" distB="0" distL="114300" distR="114300" simplePos="0" relativeHeight="251659264" behindDoc="0" locked="0" layoutInCell="1" allowOverlap="1" wp14:anchorId="7D94005C" wp14:editId="31DEBCD0">
            <wp:simplePos x="0" y="0"/>
            <wp:positionH relativeFrom="column">
              <wp:posOffset>-3175</wp:posOffset>
            </wp:positionH>
            <wp:positionV relativeFrom="paragraph">
              <wp:posOffset>175895</wp:posOffset>
            </wp:positionV>
            <wp:extent cx="5165725" cy="5064760"/>
            <wp:effectExtent l="0" t="0" r="0" b="0"/>
            <wp:wrapTopAndBottom/>
            <wp:docPr id="4" name="Imagem 4" descr="C:\Users\Diego\Desktop\fabio\cópia de segurança\LICITAÇÕES 2017 A 2020\LICITAÇÕES 2018\PROCESSO 60 LEILÃO 03 ESTACIONAMENTO XXVIII EXPOSIÇÃO AGROPECUÁRI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Desktop\fabio\cópia de segurança\LICITAÇÕES 2017 A 2020\LICITAÇÕES 2018\PROCESSO 60 LEILÃO 03 ESTACIONAMENTO XXVIII EXPOSIÇÃO AGROPECUÁRIA\00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5725" cy="506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0B16E9" w:rsidRPr="00C86D8C"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C86D8C">
        <w:rPr>
          <w:rFonts w:ascii="Arial" w:hAnsi="Arial" w:cs="Arial"/>
          <w:sz w:val="24"/>
          <w:szCs w:val="24"/>
        </w:rPr>
        <w:t xml:space="preserve">Desterro do Melo, </w:t>
      </w:r>
      <w:r w:rsidR="00C86D8C" w:rsidRPr="00C86D8C">
        <w:rPr>
          <w:rFonts w:ascii="Arial" w:hAnsi="Arial" w:cs="Arial"/>
          <w:sz w:val="24"/>
          <w:szCs w:val="24"/>
        </w:rPr>
        <w:t>29</w:t>
      </w:r>
      <w:r w:rsidRPr="00C86D8C">
        <w:rPr>
          <w:rFonts w:ascii="Arial" w:hAnsi="Arial" w:cs="Arial"/>
          <w:sz w:val="24"/>
          <w:szCs w:val="24"/>
        </w:rPr>
        <w:t xml:space="preserve"> de </w:t>
      </w:r>
      <w:r w:rsidR="00EC434B" w:rsidRPr="00C86D8C">
        <w:rPr>
          <w:rFonts w:ascii="Arial" w:hAnsi="Arial" w:cs="Arial"/>
          <w:sz w:val="24"/>
          <w:szCs w:val="24"/>
        </w:rPr>
        <w:t>maio</w:t>
      </w:r>
      <w:r w:rsidRPr="00C86D8C">
        <w:rPr>
          <w:rFonts w:ascii="Arial" w:hAnsi="Arial" w:cs="Arial"/>
          <w:sz w:val="24"/>
          <w:szCs w:val="24"/>
        </w:rPr>
        <w:t xml:space="preserve"> de 20</w:t>
      </w:r>
      <w:r w:rsidR="00D63F8C" w:rsidRPr="00C86D8C">
        <w:rPr>
          <w:rFonts w:ascii="Arial" w:hAnsi="Arial" w:cs="Arial"/>
          <w:sz w:val="24"/>
          <w:szCs w:val="24"/>
        </w:rPr>
        <w:t>23</w:t>
      </w:r>
      <w:r w:rsidRPr="00C86D8C">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564"/>
      </w:tblGrid>
      <w:tr w:rsidR="000B16E9" w:rsidRPr="004B6193" w:rsidTr="00707AFD">
        <w:trPr>
          <w:jc w:val="center"/>
        </w:trPr>
        <w:tc>
          <w:tcPr>
            <w:tcW w:w="5564" w:type="dxa"/>
          </w:tcPr>
          <w:p w:rsidR="000B16E9" w:rsidRPr="004B6193" w:rsidRDefault="000B16E9" w:rsidP="00707AF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r w:rsidR="00707AFD">
              <w:rPr>
                <w:rFonts w:ascii="Arial" w:hAnsi="Arial" w:cs="Arial"/>
                <w:sz w:val="24"/>
                <w:szCs w:val="24"/>
                <w:lang w:val="pt-PT"/>
              </w:rPr>
              <w:t>___</w:t>
            </w:r>
          </w:p>
        </w:tc>
      </w:tr>
      <w:tr w:rsidR="000B16E9" w:rsidRPr="004B6193" w:rsidTr="00707AFD">
        <w:trPr>
          <w:jc w:val="center"/>
        </w:trPr>
        <w:tc>
          <w:tcPr>
            <w:tcW w:w="5564" w:type="dxa"/>
          </w:tcPr>
          <w:p w:rsidR="00F827AF" w:rsidRPr="00F827AF" w:rsidRDefault="00F827AF" w:rsidP="00F827AF">
            <w:pPr>
              <w:ind w:right="-81"/>
              <w:jc w:val="center"/>
              <w:rPr>
                <w:rFonts w:ascii="Arial" w:hAnsi="Arial" w:cs="Arial"/>
                <w:b/>
                <w:sz w:val="24"/>
                <w:szCs w:val="24"/>
              </w:rPr>
            </w:pPr>
            <w:r w:rsidRPr="00F827AF">
              <w:rPr>
                <w:rFonts w:ascii="Arial" w:hAnsi="Arial" w:cs="Arial"/>
                <w:b/>
                <w:sz w:val="24"/>
                <w:szCs w:val="24"/>
              </w:rPr>
              <w:t>Thales de Almeida Batista</w:t>
            </w:r>
          </w:p>
          <w:p w:rsidR="000B16E9" w:rsidRPr="00A26ED5" w:rsidRDefault="00707AFD" w:rsidP="00F827AF">
            <w:pPr>
              <w:widowControl w:val="0"/>
              <w:tabs>
                <w:tab w:val="left" w:pos="396"/>
                <w:tab w:val="left" w:pos="493"/>
              </w:tabs>
              <w:autoSpaceDE w:val="0"/>
              <w:autoSpaceDN w:val="0"/>
              <w:adjustRightInd w:val="0"/>
              <w:ind w:right="-196"/>
              <w:jc w:val="center"/>
              <w:rPr>
                <w:rFonts w:ascii="Arial" w:hAnsi="Arial" w:cs="Arial"/>
                <w:sz w:val="24"/>
                <w:szCs w:val="24"/>
              </w:rPr>
            </w:pPr>
            <w:r>
              <w:rPr>
                <w:rFonts w:ascii="Arial" w:hAnsi="Arial" w:cs="Arial"/>
                <w:sz w:val="24"/>
                <w:szCs w:val="24"/>
                <w:lang w:val="pt-PT"/>
              </w:rPr>
              <w:t>Secretário</w:t>
            </w:r>
            <w:r w:rsidR="00A26ED5" w:rsidRPr="00A26ED5">
              <w:rPr>
                <w:rFonts w:ascii="Arial" w:hAnsi="Arial" w:cs="Arial"/>
                <w:sz w:val="24"/>
                <w:szCs w:val="24"/>
                <w:lang w:val="pt-PT"/>
              </w:rPr>
              <w:t xml:space="preserve"> de </w:t>
            </w:r>
            <w:r w:rsidR="00F827AF">
              <w:rPr>
                <w:rFonts w:ascii="Arial" w:hAnsi="Arial" w:cs="Arial"/>
                <w:sz w:val="24"/>
                <w:szCs w:val="24"/>
                <w:lang w:val="pt-PT"/>
              </w:rPr>
              <w:t>Governo</w:t>
            </w:r>
          </w:p>
        </w:tc>
      </w:tr>
    </w:tbl>
    <w:p w:rsidR="000F3D16" w:rsidRDefault="000F3D16" w:rsidP="000B16E9">
      <w:pPr>
        <w:ind w:right="-196"/>
        <w:jc w:val="center"/>
        <w:rPr>
          <w:rFonts w:ascii="Arial" w:hAnsi="Arial" w:cs="Arial"/>
          <w:b/>
          <w:sz w:val="24"/>
          <w:szCs w:val="24"/>
        </w:rPr>
      </w:pPr>
      <w:r>
        <w:rPr>
          <w:rFonts w:ascii="Arial" w:hAnsi="Arial" w:cs="Arial"/>
          <w:b/>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FB0AEB">
        <w:rPr>
          <w:rFonts w:ascii="Arial" w:hAnsi="Arial" w:cs="Arial"/>
          <w:b/>
          <w:bCs/>
          <w:sz w:val="28"/>
          <w:szCs w:val="28"/>
          <w:u w:val="single"/>
        </w:rPr>
        <w:t>II</w:t>
      </w:r>
    </w:p>
    <w:p w:rsidR="00071540" w:rsidRPr="004B6193" w:rsidRDefault="00071540"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Pr="004B6193" w:rsidRDefault="000B16E9" w:rsidP="000B16E9">
      <w:pPr>
        <w:ind w:right="-196"/>
        <w:jc w:val="center"/>
        <w:rPr>
          <w:rFonts w:ascii="Arial" w:eastAsia="Times New Roman" w:hAnsi="Arial" w:cs="Arial"/>
          <w:b/>
          <w:sz w:val="22"/>
          <w:szCs w:val="22"/>
        </w:rPr>
      </w:pPr>
    </w:p>
    <w:p w:rsidR="000B16E9" w:rsidRDefault="000B16E9" w:rsidP="000B16E9">
      <w:pPr>
        <w:jc w:val="both"/>
        <w:rPr>
          <w:rFonts w:ascii="Arial" w:hAnsi="Arial" w:cs="Arial"/>
          <w:b/>
          <w:sz w:val="22"/>
          <w:szCs w:val="22"/>
        </w:rPr>
      </w:pPr>
    </w:p>
    <w:p w:rsidR="00A97ECC" w:rsidRPr="00A97ECC" w:rsidRDefault="00A97ECC" w:rsidP="00A97ECC">
      <w:pPr>
        <w:jc w:val="center"/>
        <w:rPr>
          <w:rFonts w:ascii="Arial" w:hAnsi="Arial" w:cs="Arial"/>
          <w:b/>
          <w:sz w:val="22"/>
          <w:szCs w:val="22"/>
        </w:rPr>
      </w:pPr>
      <w:r w:rsidRPr="00A97ECC">
        <w:rPr>
          <w:rFonts w:ascii="Arial" w:hAnsi="Arial" w:cs="Arial"/>
          <w:b/>
          <w:sz w:val="22"/>
          <w:szCs w:val="22"/>
        </w:rPr>
        <w:t xml:space="preserve">CONTRATO Nº </w:t>
      </w:r>
      <w:r>
        <w:rPr>
          <w:rFonts w:ascii="Arial" w:hAnsi="Arial" w:cs="Arial"/>
          <w:b/>
          <w:sz w:val="22"/>
          <w:szCs w:val="22"/>
        </w:rPr>
        <w:t>............</w:t>
      </w:r>
      <w:r w:rsidRPr="00A97ECC">
        <w:rPr>
          <w:rFonts w:ascii="Arial" w:hAnsi="Arial" w:cs="Arial"/>
          <w:b/>
          <w:sz w:val="22"/>
          <w:szCs w:val="22"/>
        </w:rPr>
        <w:t>/2023</w:t>
      </w:r>
    </w:p>
    <w:p w:rsidR="00A97ECC" w:rsidRPr="004B6193" w:rsidRDefault="00A97ECC" w:rsidP="000B16E9">
      <w:pPr>
        <w:jc w:val="both"/>
        <w:rPr>
          <w:rFonts w:ascii="Arial" w:hAnsi="Arial" w:cs="Arial"/>
          <w:b/>
          <w:sz w:val="22"/>
          <w:szCs w:val="22"/>
        </w:rPr>
      </w:pPr>
    </w:p>
    <w:p w:rsidR="000B16E9" w:rsidRPr="004B6193" w:rsidRDefault="000B16E9" w:rsidP="000B16E9">
      <w:pPr>
        <w:ind w:left="4111"/>
        <w:jc w:val="both"/>
        <w:rPr>
          <w:rFonts w:ascii="Arial" w:hAnsi="Arial" w:cs="Arial"/>
          <w:sz w:val="22"/>
          <w:szCs w:val="22"/>
        </w:rPr>
      </w:pPr>
      <w:r w:rsidRPr="004B6193">
        <w:rPr>
          <w:rFonts w:ascii="Arial" w:hAnsi="Arial" w:cs="Arial"/>
          <w:b/>
          <w:sz w:val="22"/>
          <w:szCs w:val="22"/>
        </w:rPr>
        <w:t xml:space="preserve">CONTRATO DE </w:t>
      </w:r>
      <w:r w:rsidR="00045B08" w:rsidRPr="00045B08">
        <w:rPr>
          <w:rFonts w:ascii="Arial" w:hAnsi="Arial" w:cs="Arial"/>
          <w:b/>
          <w:sz w:val="22"/>
          <w:szCs w:val="22"/>
        </w:rPr>
        <w:t>CESSÃO TEMP</w:t>
      </w:r>
      <w:r w:rsidR="008A2A9C">
        <w:rPr>
          <w:rFonts w:ascii="Arial" w:hAnsi="Arial" w:cs="Arial"/>
          <w:b/>
          <w:sz w:val="22"/>
          <w:szCs w:val="22"/>
        </w:rPr>
        <w:t>ORÁRIA DE USO DE ESPAÇO PÚBLICO</w:t>
      </w:r>
      <w:r w:rsidR="00045B08" w:rsidRPr="00045B08">
        <w:rPr>
          <w:rFonts w:ascii="Arial" w:hAnsi="Arial" w:cs="Arial"/>
          <w:b/>
          <w:sz w:val="22"/>
          <w:szCs w:val="22"/>
        </w:rPr>
        <w:t xml:space="preserve"> PARA EXPLORAÇÃO DE LOTES, BARRACAS E ÁREA DE ESTACIONAMENTO DA PRAÇA DE ALIMENTAÇÃO PARA </w:t>
      </w:r>
      <w:r w:rsidR="008A2A9C" w:rsidRPr="008A2A9C">
        <w:rPr>
          <w:rFonts w:ascii="Arial" w:hAnsi="Arial" w:cs="Arial"/>
          <w:b/>
          <w:sz w:val="22"/>
          <w:szCs w:val="22"/>
        </w:rPr>
        <w:t>XXXI EXPOSIÇÃO AGROPECUÁRIA E TORNEIO LEITEIRO DE DESTERRO DO MELO</w:t>
      </w:r>
      <w:r w:rsidR="00611A88">
        <w:rPr>
          <w:rFonts w:ascii="Arial" w:hAnsi="Arial" w:cs="Arial"/>
          <w:b/>
          <w:sz w:val="22"/>
          <w:szCs w:val="22"/>
        </w:rPr>
        <w:t>,</w:t>
      </w:r>
      <w:r w:rsidR="008A2A9C">
        <w:rPr>
          <w:rFonts w:ascii="Arial" w:hAnsi="Arial" w:cs="Arial"/>
          <w:b/>
          <w:sz w:val="22"/>
          <w:szCs w:val="22"/>
        </w:rPr>
        <w:t xml:space="preserve"> </w:t>
      </w:r>
      <w:r w:rsidR="008A2A9C" w:rsidRPr="009B1751">
        <w:rPr>
          <w:rFonts w:ascii="Arial" w:hAnsi="Arial" w:cs="Arial"/>
          <w:b/>
          <w:sz w:val="22"/>
          <w:szCs w:val="22"/>
        </w:rPr>
        <w:t>QUE ENTRE SI CELEBRAM O MUNICÍPIO DE DESTERRO DO MELO, ESTADO DE MINAS GERAIS</w:t>
      </w:r>
      <w:r w:rsidRPr="004B6193">
        <w:rPr>
          <w:rFonts w:ascii="Arial" w:hAnsi="Arial" w:cs="Arial"/>
          <w:b/>
          <w:sz w:val="22"/>
          <w:szCs w:val="22"/>
        </w:rPr>
        <w:t xml:space="preserve"> E A EMPRESA .....................................</w:t>
      </w:r>
    </w:p>
    <w:p w:rsidR="000B16E9" w:rsidRPr="004B6193" w:rsidRDefault="000B16E9" w:rsidP="000B16E9">
      <w:pPr>
        <w:jc w:val="center"/>
        <w:rPr>
          <w:rFonts w:ascii="Arial" w:hAnsi="Arial" w:cs="Arial"/>
          <w:sz w:val="22"/>
          <w:szCs w:val="22"/>
        </w:rPr>
      </w:pPr>
    </w:p>
    <w:p w:rsidR="000B16E9" w:rsidRPr="004B6193" w:rsidRDefault="002C6DCB" w:rsidP="000B16E9">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w:t>
      </w:r>
      <w:r w:rsidR="000C0613">
        <w:rPr>
          <w:rFonts w:ascii="Arial" w:hAnsi="Arial" w:cs="Arial"/>
          <w:sz w:val="22"/>
          <w:szCs w:val="22"/>
        </w:rPr>
        <w:t>/pessoa física</w:t>
      </w:r>
      <w:r w:rsidRPr="008840D1">
        <w:rPr>
          <w:rFonts w:ascii="Arial" w:hAnsi="Arial" w:cs="Arial"/>
          <w:sz w:val="22"/>
          <w:szCs w:val="22"/>
        </w:rPr>
        <w:t xml:space="preserve"> </w:t>
      </w:r>
      <w:r w:rsidR="003D301C">
        <w:rPr>
          <w:rFonts w:ascii="Arial" w:hAnsi="Arial" w:cs="Arial"/>
          <w:b/>
          <w:sz w:val="22"/>
          <w:szCs w:val="22"/>
        </w:rPr>
        <w:t>.............................................</w:t>
      </w:r>
      <w:r w:rsidRPr="008840D1">
        <w:rPr>
          <w:rFonts w:ascii="Arial" w:hAnsi="Arial" w:cs="Arial"/>
          <w:sz w:val="22"/>
          <w:szCs w:val="22"/>
        </w:rPr>
        <w:t>, pessoa jurídica de direito privado, inscrita no CNPJ: XXXXXXXXXXXXXX, sediada na</w:t>
      </w:r>
      <w:r w:rsidR="003D301C">
        <w:rPr>
          <w:rFonts w:ascii="Arial" w:hAnsi="Arial" w:cs="Arial"/>
          <w:sz w:val="22"/>
          <w:szCs w:val="22"/>
        </w:rPr>
        <w:t xml:space="preserve"> </w:t>
      </w:r>
      <w:r w:rsidR="003D301C" w:rsidRPr="008840D1">
        <w:rPr>
          <w:rFonts w:ascii="Arial" w:hAnsi="Arial" w:cs="Arial"/>
          <w:sz w:val="22"/>
          <w:szCs w:val="22"/>
        </w:rPr>
        <w:t xml:space="preserve">Rua </w:t>
      </w:r>
      <w:r w:rsidR="003D301C">
        <w:rPr>
          <w:rFonts w:ascii="Arial" w:hAnsi="Arial" w:cs="Arial"/>
          <w:sz w:val="22"/>
          <w:szCs w:val="22"/>
        </w:rPr>
        <w:t>....................</w:t>
      </w:r>
      <w:r w:rsidR="003D301C" w:rsidRPr="008840D1">
        <w:rPr>
          <w:rFonts w:ascii="Arial" w:hAnsi="Arial" w:cs="Arial"/>
          <w:sz w:val="22"/>
          <w:szCs w:val="22"/>
        </w:rPr>
        <w:t xml:space="preserve">, nº </w:t>
      </w:r>
      <w:r w:rsidR="003D301C">
        <w:rPr>
          <w:rFonts w:ascii="Arial" w:hAnsi="Arial" w:cs="Arial"/>
          <w:sz w:val="22"/>
          <w:szCs w:val="22"/>
        </w:rPr>
        <w:t>................</w:t>
      </w:r>
      <w:r w:rsidR="003D301C" w:rsidRPr="008840D1">
        <w:rPr>
          <w:rFonts w:ascii="Arial" w:hAnsi="Arial" w:cs="Arial"/>
          <w:sz w:val="22"/>
          <w:szCs w:val="22"/>
        </w:rPr>
        <w:t xml:space="preserve">, Bairro </w:t>
      </w:r>
      <w:r w:rsidR="003D301C">
        <w:rPr>
          <w:rFonts w:ascii="Arial" w:hAnsi="Arial" w:cs="Arial"/>
          <w:sz w:val="22"/>
          <w:szCs w:val="22"/>
        </w:rPr>
        <w:t>.............</w:t>
      </w:r>
      <w:r w:rsidR="003D301C" w:rsidRPr="008840D1">
        <w:rPr>
          <w:rFonts w:ascii="Arial" w:hAnsi="Arial" w:cs="Arial"/>
          <w:sz w:val="22"/>
          <w:szCs w:val="22"/>
        </w:rPr>
        <w:t>,</w:t>
      </w:r>
      <w:r w:rsidRPr="008840D1">
        <w:rPr>
          <w:rFonts w:ascii="Arial" w:hAnsi="Arial" w:cs="Arial"/>
          <w:sz w:val="22"/>
          <w:szCs w:val="22"/>
        </w:rPr>
        <w:t xml:space="preserve"> cidade de </w:t>
      </w:r>
      <w:r w:rsidR="003D301C">
        <w:rPr>
          <w:rFonts w:ascii="Arial" w:hAnsi="Arial" w:cs="Arial"/>
          <w:sz w:val="22"/>
          <w:szCs w:val="22"/>
        </w:rPr>
        <w:t>................................</w:t>
      </w:r>
      <w:r w:rsidRPr="008840D1">
        <w:rPr>
          <w:rFonts w:ascii="Arial" w:hAnsi="Arial" w:cs="Arial"/>
          <w:sz w:val="22"/>
          <w:szCs w:val="22"/>
        </w:rPr>
        <w:t xml:space="preserve">, Estado de </w:t>
      </w:r>
      <w:r w:rsidR="003D301C">
        <w:rPr>
          <w:rFonts w:ascii="Arial" w:hAnsi="Arial" w:cs="Arial"/>
          <w:sz w:val="22"/>
          <w:szCs w:val="22"/>
        </w:rPr>
        <w:t>.........................</w:t>
      </w:r>
      <w:r w:rsidRPr="008840D1">
        <w:rPr>
          <w:rFonts w:ascii="Arial" w:hAnsi="Arial" w:cs="Arial"/>
          <w:sz w:val="22"/>
          <w:szCs w:val="22"/>
        </w:rPr>
        <w:t xml:space="preserve">, denominada </w:t>
      </w:r>
      <w:r w:rsidR="003D301C">
        <w:rPr>
          <w:rFonts w:ascii="Arial" w:hAnsi="Arial" w:cs="Arial"/>
          <w:b/>
          <w:sz w:val="22"/>
          <w:szCs w:val="22"/>
        </w:rPr>
        <w:t>CONTRATADA</w:t>
      </w:r>
      <w:r w:rsidR="000B16E9" w:rsidRPr="005A69EA">
        <w:rPr>
          <w:rFonts w:ascii="Arial" w:hAnsi="Arial" w:cs="Arial"/>
          <w:b/>
          <w:sz w:val="22"/>
          <w:szCs w:val="22"/>
        </w:rPr>
        <w:t>,</w:t>
      </w:r>
      <w:r w:rsidR="000B16E9" w:rsidRPr="005A69EA">
        <w:rPr>
          <w:rFonts w:ascii="Arial" w:hAnsi="Arial" w:cs="Arial"/>
          <w:sz w:val="22"/>
          <w:szCs w:val="22"/>
        </w:rPr>
        <w:t xml:space="preserve"> de conformidade com a Licitação </w:t>
      </w:r>
      <w:r w:rsidR="000B16E9" w:rsidRPr="005A69EA">
        <w:rPr>
          <w:rFonts w:ascii="Arial" w:hAnsi="Arial" w:cs="Arial"/>
          <w:sz w:val="22"/>
          <w:szCs w:val="22"/>
          <w:lang w:val="pt-PT"/>
        </w:rPr>
        <w:t xml:space="preserve"> modalidade </w:t>
      </w:r>
      <w:r w:rsidR="000B16E9" w:rsidRPr="00D64936">
        <w:rPr>
          <w:rFonts w:ascii="Arial" w:hAnsi="Arial" w:cs="Arial"/>
          <w:b/>
          <w:sz w:val="22"/>
          <w:szCs w:val="22"/>
          <w:lang w:val="pt-PT"/>
        </w:rPr>
        <w:t>PREGÃO PRESENCIAL n</w:t>
      </w:r>
      <w:r w:rsidR="000B16E9" w:rsidRPr="00D64936">
        <w:rPr>
          <w:rFonts w:ascii="Arial" w:hAnsi="Arial" w:cs="Arial"/>
          <w:b/>
          <w:sz w:val="22"/>
          <w:szCs w:val="22"/>
          <w:vertAlign w:val="superscript"/>
          <w:lang w:val="pt-PT"/>
        </w:rPr>
        <w:t xml:space="preserve">0 </w:t>
      </w:r>
      <w:r w:rsidR="00383464" w:rsidRPr="00D64936">
        <w:rPr>
          <w:rFonts w:ascii="Arial" w:hAnsi="Arial" w:cs="Arial"/>
          <w:b/>
          <w:bCs/>
          <w:sz w:val="22"/>
          <w:szCs w:val="22"/>
          <w:lang w:val="pt-PT"/>
        </w:rPr>
        <w:t>0</w:t>
      </w:r>
      <w:r w:rsidR="00D64936" w:rsidRPr="00D64936">
        <w:rPr>
          <w:rFonts w:ascii="Arial" w:hAnsi="Arial" w:cs="Arial"/>
          <w:b/>
          <w:bCs/>
          <w:sz w:val="22"/>
          <w:szCs w:val="22"/>
          <w:lang w:val="pt-PT"/>
        </w:rPr>
        <w:t>20</w:t>
      </w:r>
      <w:r w:rsidR="000B16E9" w:rsidRPr="00D64936">
        <w:rPr>
          <w:rFonts w:ascii="Arial" w:hAnsi="Arial" w:cs="Arial"/>
          <w:b/>
          <w:bCs/>
          <w:sz w:val="22"/>
          <w:szCs w:val="22"/>
          <w:lang w:val="pt-PT"/>
        </w:rPr>
        <w:t>/20</w:t>
      </w:r>
      <w:r w:rsidRPr="00D64936">
        <w:rPr>
          <w:rFonts w:ascii="Arial" w:hAnsi="Arial" w:cs="Arial"/>
          <w:b/>
          <w:bCs/>
          <w:sz w:val="22"/>
          <w:szCs w:val="22"/>
          <w:lang w:val="pt-PT"/>
        </w:rPr>
        <w:t>2</w:t>
      </w:r>
      <w:r w:rsidR="00643636" w:rsidRPr="00D64936">
        <w:rPr>
          <w:rFonts w:ascii="Arial" w:hAnsi="Arial" w:cs="Arial"/>
          <w:b/>
          <w:bCs/>
          <w:sz w:val="22"/>
          <w:szCs w:val="22"/>
          <w:lang w:val="pt-PT"/>
        </w:rPr>
        <w:t>3</w:t>
      </w:r>
      <w:r w:rsidR="000B16E9" w:rsidRPr="00D64936">
        <w:rPr>
          <w:rFonts w:ascii="Arial" w:hAnsi="Arial" w:cs="Arial"/>
          <w:b/>
          <w:bCs/>
          <w:sz w:val="22"/>
          <w:szCs w:val="22"/>
          <w:lang w:val="pt-PT"/>
        </w:rPr>
        <w:t xml:space="preserve"> - Processo n</w:t>
      </w:r>
      <w:r w:rsidR="000B16E9" w:rsidRPr="00D64936">
        <w:rPr>
          <w:rFonts w:ascii="Arial" w:hAnsi="Arial" w:cs="Arial"/>
          <w:b/>
          <w:bCs/>
          <w:sz w:val="22"/>
          <w:szCs w:val="22"/>
          <w:vertAlign w:val="superscript"/>
          <w:lang w:val="pt-PT"/>
        </w:rPr>
        <w:t>0</w:t>
      </w:r>
      <w:r w:rsidR="00383464" w:rsidRPr="00D64936">
        <w:rPr>
          <w:rFonts w:ascii="Arial" w:hAnsi="Arial" w:cs="Arial"/>
          <w:b/>
          <w:bCs/>
          <w:sz w:val="22"/>
          <w:szCs w:val="22"/>
          <w:lang w:val="pt-PT"/>
        </w:rPr>
        <w:t xml:space="preserve"> 0</w:t>
      </w:r>
      <w:r w:rsidR="00D64936" w:rsidRPr="00D64936">
        <w:rPr>
          <w:rFonts w:ascii="Arial" w:hAnsi="Arial" w:cs="Arial"/>
          <w:b/>
          <w:bCs/>
          <w:sz w:val="22"/>
          <w:szCs w:val="22"/>
          <w:lang w:val="pt-PT"/>
        </w:rPr>
        <w:t>40</w:t>
      </w:r>
      <w:r w:rsidR="000B16E9" w:rsidRPr="00D64936">
        <w:rPr>
          <w:rFonts w:ascii="Arial" w:hAnsi="Arial" w:cs="Arial"/>
          <w:b/>
          <w:bCs/>
          <w:sz w:val="22"/>
          <w:szCs w:val="22"/>
          <w:lang w:val="pt-PT"/>
        </w:rPr>
        <w:t>/20</w:t>
      </w:r>
      <w:r w:rsidRPr="00D64936">
        <w:rPr>
          <w:rFonts w:ascii="Arial" w:hAnsi="Arial" w:cs="Arial"/>
          <w:b/>
          <w:bCs/>
          <w:sz w:val="22"/>
          <w:szCs w:val="22"/>
          <w:lang w:val="pt-PT"/>
        </w:rPr>
        <w:t>2</w:t>
      </w:r>
      <w:r w:rsidR="00643636" w:rsidRPr="00D64936">
        <w:rPr>
          <w:rFonts w:ascii="Arial" w:hAnsi="Arial" w:cs="Arial"/>
          <w:b/>
          <w:bCs/>
          <w:sz w:val="22"/>
          <w:szCs w:val="22"/>
          <w:lang w:val="pt-PT"/>
        </w:rPr>
        <w:t>3</w:t>
      </w:r>
      <w:r w:rsidRPr="005A69EA">
        <w:rPr>
          <w:rFonts w:ascii="Arial" w:hAnsi="Arial" w:cs="Arial"/>
          <w:b/>
          <w:bCs/>
          <w:sz w:val="22"/>
          <w:szCs w:val="22"/>
          <w:lang w:val="pt-PT"/>
        </w:rPr>
        <w:t>,</w:t>
      </w:r>
      <w:r w:rsidR="000B16E9" w:rsidRPr="005A69EA">
        <w:rPr>
          <w:rFonts w:ascii="Arial" w:hAnsi="Arial" w:cs="Arial"/>
          <w:sz w:val="22"/>
          <w:szCs w:val="22"/>
          <w:lang w:val="pt-PT"/>
        </w:rPr>
        <w:t xml:space="preserve"> com a proposta respectiva, nos termos da Lei n</w:t>
      </w:r>
      <w:r w:rsidR="000B16E9" w:rsidRPr="005A69EA">
        <w:rPr>
          <w:rFonts w:ascii="Arial" w:hAnsi="Arial" w:cs="Arial"/>
          <w:sz w:val="22"/>
          <w:szCs w:val="22"/>
          <w:vertAlign w:val="superscript"/>
          <w:lang w:val="pt-PT"/>
        </w:rPr>
        <w:t xml:space="preserve">0 </w:t>
      </w:r>
      <w:r w:rsidR="000B16E9" w:rsidRPr="005A69EA">
        <w:rPr>
          <w:rFonts w:ascii="Arial" w:hAnsi="Arial" w:cs="Arial"/>
          <w:sz w:val="22"/>
          <w:szCs w:val="22"/>
          <w:lang w:val="pt-PT"/>
        </w:rPr>
        <w:t>10.520, de 17 de julho de 2002, subsidiariamente pela</w:t>
      </w:r>
      <w:r w:rsidR="000B16E9" w:rsidRPr="004B6193">
        <w:rPr>
          <w:rFonts w:ascii="Arial" w:hAnsi="Arial" w:cs="Arial"/>
          <w:sz w:val="22"/>
          <w:szCs w:val="22"/>
          <w:lang w:val="pt-PT"/>
        </w:rPr>
        <w:t xml:space="preserve"> Lei Federal nº 8.666/93,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00F2208F">
        <w:rPr>
          <w:rFonts w:ascii="Arial" w:hAnsi="Arial" w:cs="Arial"/>
          <w:sz w:val="22"/>
          <w:szCs w:val="22"/>
          <w:lang w:val="pt-PT"/>
        </w:rPr>
        <w:t xml:space="preserve"> a</w:t>
      </w:r>
      <w:r w:rsidRPr="004B6193">
        <w:rPr>
          <w:rFonts w:ascii="Arial" w:hAnsi="Arial" w:cs="Arial"/>
          <w:sz w:val="22"/>
          <w:szCs w:val="22"/>
          <w:lang w:val="pt-PT"/>
        </w:rPr>
        <w:t xml:space="preserve"> </w:t>
      </w:r>
      <w:r w:rsidR="00D55BBF" w:rsidRPr="00D55BBF">
        <w:rPr>
          <w:rFonts w:ascii="Arial" w:hAnsi="Arial" w:cs="Arial"/>
          <w:b/>
          <w:i/>
          <w:sz w:val="22"/>
          <w:szCs w:val="22"/>
          <w:lang w:val="pt-PT"/>
        </w:rPr>
        <w:t xml:space="preserve">CESSÃO TEMPORÁRIA DE USO DE ESPAÇO PÚBLICOS PARA EXPLORAÇÃO DE LOTES, BARRACAS E ÁREA DE ESTACIONAMENTO DA PRAÇA DE ALIMENTAÇÃO </w:t>
      </w:r>
      <w:r w:rsidR="00F2208F">
        <w:rPr>
          <w:rFonts w:ascii="Arial" w:hAnsi="Arial" w:cs="Arial"/>
          <w:b/>
          <w:i/>
          <w:sz w:val="22"/>
          <w:szCs w:val="22"/>
          <w:lang w:val="pt-PT"/>
        </w:rPr>
        <w:t xml:space="preserve">DA </w:t>
      </w:r>
      <w:r w:rsidR="00F2208F" w:rsidRPr="00F2208F">
        <w:rPr>
          <w:rFonts w:ascii="Arial" w:hAnsi="Arial" w:cs="Arial"/>
          <w:b/>
          <w:i/>
          <w:sz w:val="22"/>
          <w:szCs w:val="22"/>
          <w:lang w:val="pt-PT"/>
        </w:rPr>
        <w:t>XXXI EXPOSIÇÃO AGROPECUÁRIA E TORNEIO LEITEIRO DE DESTERRO DO MELO</w:t>
      </w:r>
      <w:r>
        <w:rPr>
          <w:rFonts w:ascii="Arial" w:hAnsi="Arial" w:cs="Arial"/>
          <w:b/>
          <w:i/>
          <w:sz w:val="22"/>
          <w:szCs w:val="22"/>
          <w:lang w:val="pt-PT"/>
        </w:rPr>
        <w:t>,</w:t>
      </w:r>
      <w:r w:rsidRPr="004B6193">
        <w:rPr>
          <w:rFonts w:ascii="Arial" w:hAnsi="Arial" w:cs="Arial"/>
          <w:sz w:val="22"/>
          <w:szCs w:val="22"/>
          <w:lang w:val="pt-PT"/>
        </w:rPr>
        <w:t xml:space="preserve"> </w:t>
      </w:r>
      <w:r w:rsidR="006C0381"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6C0381"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w:t>
      </w:r>
      <w:r w:rsidRPr="00B66839">
        <w:rPr>
          <w:rFonts w:ascii="Arial" w:hAnsi="Arial" w:cs="Arial"/>
          <w:sz w:val="22"/>
          <w:szCs w:val="22"/>
          <w:lang w:val="pt-PT"/>
        </w:rPr>
        <w:t xml:space="preserve">................ (...................................)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especificadas na proposta da CONTRATADA.</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6683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0B16E9" w:rsidRPr="00B66839" w:rsidRDefault="000B16E9" w:rsidP="000B16E9">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 xml:space="preserve">objeto do </w:t>
      </w:r>
      <w:r w:rsidR="00D64936" w:rsidRPr="00D64936">
        <w:rPr>
          <w:rFonts w:ascii="Arial" w:hAnsi="Arial" w:cs="Arial"/>
          <w:b/>
          <w:sz w:val="22"/>
          <w:szCs w:val="22"/>
          <w:lang w:val="pt-PT"/>
        </w:rPr>
        <w:t>PREGÃO PRESENCIAL n</w:t>
      </w:r>
      <w:r w:rsidR="00D64936" w:rsidRPr="00D64936">
        <w:rPr>
          <w:rFonts w:ascii="Arial" w:hAnsi="Arial" w:cs="Arial"/>
          <w:b/>
          <w:sz w:val="22"/>
          <w:szCs w:val="22"/>
          <w:vertAlign w:val="superscript"/>
          <w:lang w:val="pt-PT"/>
        </w:rPr>
        <w:t xml:space="preserve">0 </w:t>
      </w:r>
      <w:r w:rsidR="00D64936" w:rsidRPr="00D64936">
        <w:rPr>
          <w:rFonts w:ascii="Arial" w:hAnsi="Arial" w:cs="Arial"/>
          <w:b/>
          <w:bCs/>
          <w:sz w:val="22"/>
          <w:szCs w:val="22"/>
          <w:lang w:val="pt-PT"/>
        </w:rPr>
        <w:t>020/2023 - Processo n</w:t>
      </w:r>
      <w:r w:rsidR="00D64936" w:rsidRPr="00D64936">
        <w:rPr>
          <w:rFonts w:ascii="Arial" w:hAnsi="Arial" w:cs="Arial"/>
          <w:b/>
          <w:bCs/>
          <w:sz w:val="22"/>
          <w:szCs w:val="22"/>
          <w:vertAlign w:val="superscript"/>
          <w:lang w:val="pt-PT"/>
        </w:rPr>
        <w:t>0</w:t>
      </w:r>
      <w:r w:rsidR="00D64936" w:rsidRPr="00D64936">
        <w:rPr>
          <w:rFonts w:ascii="Arial" w:hAnsi="Arial" w:cs="Arial"/>
          <w:b/>
          <w:bCs/>
          <w:sz w:val="22"/>
          <w:szCs w:val="22"/>
          <w:lang w:val="pt-PT"/>
        </w:rPr>
        <w:t xml:space="preserve"> 040/2023</w:t>
      </w:r>
      <w:r w:rsidRPr="004554AE">
        <w:rPr>
          <w:rFonts w:ascii="Arial" w:hAnsi="Arial" w:cs="Arial"/>
          <w:sz w:val="22"/>
          <w:szCs w:val="22"/>
          <w:lang w:val="pt-PT"/>
        </w:rPr>
        <w:t>, que dá origem</w:t>
      </w:r>
      <w:r w:rsidRPr="00B66839">
        <w:rPr>
          <w:rFonts w:ascii="Arial" w:hAnsi="Arial" w:cs="Arial"/>
          <w:sz w:val="22"/>
          <w:szCs w:val="22"/>
          <w:lang w:val="pt-PT"/>
        </w:rPr>
        <w:t xml:space="preserve"> ao presente instrumento, citados nas </w:t>
      </w:r>
      <w:r w:rsidRPr="00B66839">
        <w:rPr>
          <w:rFonts w:ascii="Arial" w:hAnsi="Arial" w:cs="Arial"/>
          <w:sz w:val="22"/>
          <w:szCs w:val="22"/>
          <w:u w:val="single"/>
          <w:lang w:val="pt-PT"/>
        </w:rPr>
        <w:t>Cláusulas Primeira e Segunda</w:t>
      </w:r>
      <w:r w:rsidRPr="00B66839">
        <w:rPr>
          <w:rFonts w:ascii="Arial" w:hAnsi="Arial" w:cs="Arial"/>
          <w:sz w:val="22"/>
          <w:szCs w:val="22"/>
          <w:lang w:val="pt-PT"/>
        </w:rPr>
        <w:t xml:space="preserve">, no endereço indicado, sob pena de aplicação das sanções previstas na </w:t>
      </w:r>
      <w:r w:rsidRPr="00B66839">
        <w:rPr>
          <w:rFonts w:ascii="Arial" w:hAnsi="Arial" w:cs="Arial"/>
          <w:sz w:val="22"/>
          <w:szCs w:val="22"/>
          <w:u w:val="single"/>
          <w:lang w:val="pt-PT"/>
        </w:rPr>
        <w:t xml:space="preserve">Cláusula Sétima </w:t>
      </w:r>
      <w:r w:rsidR="000B70A6">
        <w:rPr>
          <w:rFonts w:ascii="Arial" w:hAnsi="Arial" w:cs="Arial"/>
          <w:sz w:val="22"/>
          <w:szCs w:val="22"/>
          <w:lang w:val="pt-PT"/>
        </w:rPr>
        <w:lastRenderedPageBreak/>
        <w:t>deste instrumento, bem como deve obedecer as exig</w:t>
      </w:r>
      <w:r w:rsidR="000E1244">
        <w:rPr>
          <w:rFonts w:ascii="Arial" w:hAnsi="Arial" w:cs="Arial"/>
          <w:sz w:val="22"/>
          <w:szCs w:val="22"/>
          <w:lang w:val="pt-PT"/>
        </w:rPr>
        <w:t>ê</w:t>
      </w:r>
      <w:r w:rsidR="000B70A6">
        <w:rPr>
          <w:rFonts w:ascii="Arial" w:hAnsi="Arial" w:cs="Arial"/>
          <w:sz w:val="22"/>
          <w:szCs w:val="22"/>
          <w:lang w:val="pt-PT"/>
        </w:rPr>
        <w:t>ncias descritas no Termo de Referência do processo licitatório em epígrafe.</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5016FD" w:rsidRPr="000F405A" w:rsidRDefault="005016FD" w:rsidP="000B16E9">
      <w:pPr>
        <w:widowControl w:val="0"/>
        <w:tabs>
          <w:tab w:val="left" w:pos="204"/>
        </w:tabs>
        <w:autoSpaceDE w:val="0"/>
        <w:autoSpaceDN w:val="0"/>
        <w:adjustRightInd w:val="0"/>
        <w:jc w:val="both"/>
        <w:outlineLvl w:val="0"/>
        <w:rPr>
          <w:rFonts w:ascii="Arial" w:hAnsi="Arial" w:cs="Arial"/>
          <w:sz w:val="22"/>
          <w:szCs w:val="22"/>
          <w:lang w:val="pt-PT"/>
        </w:rPr>
      </w:pPr>
    </w:p>
    <w:p w:rsidR="00E931B5" w:rsidRPr="000F405A" w:rsidRDefault="005016FD" w:rsidP="000B16E9">
      <w:pPr>
        <w:widowControl w:val="0"/>
        <w:tabs>
          <w:tab w:val="left" w:pos="204"/>
        </w:tabs>
        <w:autoSpaceDE w:val="0"/>
        <w:autoSpaceDN w:val="0"/>
        <w:adjustRightInd w:val="0"/>
        <w:jc w:val="both"/>
        <w:outlineLvl w:val="0"/>
        <w:rPr>
          <w:rFonts w:ascii="Arial" w:hAnsi="Arial" w:cs="Arial"/>
          <w:sz w:val="22"/>
          <w:szCs w:val="22"/>
          <w:lang w:val="pt-PT"/>
        </w:rPr>
      </w:pPr>
      <w:r w:rsidRPr="000F405A">
        <w:rPr>
          <w:rFonts w:ascii="Arial" w:hAnsi="Arial" w:cs="Arial"/>
          <w:sz w:val="22"/>
          <w:szCs w:val="22"/>
          <w:lang w:val="pt-PT"/>
        </w:rPr>
        <w:t xml:space="preserve">4.1 - </w:t>
      </w:r>
      <w:r w:rsidR="007F0D66" w:rsidRPr="000F405A">
        <w:rPr>
          <w:rFonts w:ascii="Arial" w:hAnsi="Arial" w:cs="Arial"/>
          <w:sz w:val="22"/>
          <w:szCs w:val="22"/>
          <w:lang w:val="pt-PT"/>
        </w:rPr>
        <w:t>Conforme discriminado nos itens 8.3.6.1, 8.3.6.2, 8.3.6.3 e 8.3.6.4 do edital</w:t>
      </w:r>
      <w:r w:rsidR="002158DB" w:rsidRPr="000F405A">
        <w:rPr>
          <w:rFonts w:ascii="Arial" w:hAnsi="Arial" w:cs="Arial"/>
          <w:sz w:val="22"/>
          <w:szCs w:val="22"/>
          <w:lang w:val="pt-PT"/>
        </w:rPr>
        <w:t xml:space="preserve"> do </w:t>
      </w:r>
      <w:r w:rsidR="00935ECD" w:rsidRPr="000F405A">
        <w:rPr>
          <w:rFonts w:ascii="Arial" w:hAnsi="Arial" w:cs="Arial"/>
          <w:b/>
          <w:sz w:val="22"/>
          <w:szCs w:val="22"/>
          <w:lang w:val="pt-PT"/>
        </w:rPr>
        <w:t>PREGÃO PRESENCIAL n</w:t>
      </w:r>
      <w:r w:rsidR="00935ECD" w:rsidRPr="000F405A">
        <w:rPr>
          <w:rFonts w:ascii="Arial" w:hAnsi="Arial" w:cs="Arial"/>
          <w:b/>
          <w:sz w:val="22"/>
          <w:szCs w:val="22"/>
          <w:vertAlign w:val="superscript"/>
          <w:lang w:val="pt-PT"/>
        </w:rPr>
        <w:t xml:space="preserve">0 </w:t>
      </w:r>
      <w:r w:rsidR="00935ECD" w:rsidRPr="000F405A">
        <w:rPr>
          <w:rFonts w:ascii="Arial" w:hAnsi="Arial" w:cs="Arial"/>
          <w:b/>
          <w:bCs/>
          <w:sz w:val="22"/>
          <w:szCs w:val="22"/>
          <w:lang w:val="pt-PT"/>
        </w:rPr>
        <w:t>020/2023 - Processo n</w:t>
      </w:r>
      <w:r w:rsidR="00935ECD" w:rsidRPr="000F405A">
        <w:rPr>
          <w:rFonts w:ascii="Arial" w:hAnsi="Arial" w:cs="Arial"/>
          <w:b/>
          <w:bCs/>
          <w:sz w:val="22"/>
          <w:szCs w:val="22"/>
          <w:vertAlign w:val="superscript"/>
          <w:lang w:val="pt-PT"/>
        </w:rPr>
        <w:t>0</w:t>
      </w:r>
      <w:r w:rsidR="00935ECD" w:rsidRPr="000F405A">
        <w:rPr>
          <w:rFonts w:ascii="Arial" w:hAnsi="Arial" w:cs="Arial"/>
          <w:b/>
          <w:bCs/>
          <w:sz w:val="22"/>
          <w:szCs w:val="22"/>
          <w:lang w:val="pt-PT"/>
        </w:rPr>
        <w:t xml:space="preserve"> 040/2023</w:t>
      </w:r>
      <w:r w:rsidR="007F0D66" w:rsidRPr="000F405A">
        <w:rPr>
          <w:rFonts w:ascii="Arial" w:hAnsi="Arial" w:cs="Arial"/>
          <w:sz w:val="22"/>
          <w:szCs w:val="22"/>
          <w:lang w:val="pt-PT"/>
        </w:rPr>
        <w:t xml:space="preserve"> que origina este contrato, a licitante será convocada, imediatamente após lograr-se vencedora, a realizar o pagamento referente ao lote/barraca ao adjudicada a si, devendo realizá-lo na modalidade à vista,  durante a realização da sessão.</w:t>
      </w:r>
    </w:p>
    <w:p w:rsidR="005016FD" w:rsidRPr="000F405A" w:rsidRDefault="005016FD"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5016FD" w:rsidRPr="00420F46" w:rsidRDefault="005016FD" w:rsidP="000B16E9">
      <w:pPr>
        <w:widowControl w:val="0"/>
        <w:tabs>
          <w:tab w:val="left" w:pos="204"/>
        </w:tabs>
        <w:autoSpaceDE w:val="0"/>
        <w:autoSpaceDN w:val="0"/>
        <w:adjustRightInd w:val="0"/>
        <w:jc w:val="both"/>
        <w:outlineLvl w:val="0"/>
        <w:rPr>
          <w:rFonts w:ascii="Arial" w:hAnsi="Arial" w:cs="Arial"/>
          <w:bCs/>
          <w:color w:val="00B050"/>
          <w:sz w:val="22"/>
          <w:szCs w:val="22"/>
          <w:lang w:val="pt-PT"/>
        </w:rPr>
      </w:pPr>
      <w:r w:rsidRPr="00420F46">
        <w:rPr>
          <w:rFonts w:ascii="Arial" w:hAnsi="Arial" w:cs="Arial"/>
          <w:bCs/>
          <w:color w:val="00B050"/>
          <w:sz w:val="22"/>
          <w:szCs w:val="22"/>
          <w:lang w:val="pt-PT"/>
        </w:rPr>
        <w:t xml:space="preserve">4.2 </w:t>
      </w:r>
      <w:r w:rsidR="00AB6C93" w:rsidRPr="00420F46">
        <w:rPr>
          <w:rFonts w:ascii="Arial" w:hAnsi="Arial" w:cs="Arial"/>
          <w:bCs/>
          <w:color w:val="00B050"/>
          <w:sz w:val="22"/>
          <w:szCs w:val="22"/>
          <w:lang w:val="pt-PT"/>
        </w:rPr>
        <w:t>–</w:t>
      </w:r>
      <w:r w:rsidRPr="00420F46">
        <w:rPr>
          <w:rFonts w:ascii="Arial" w:hAnsi="Arial" w:cs="Arial"/>
          <w:bCs/>
          <w:color w:val="00B050"/>
          <w:sz w:val="22"/>
          <w:szCs w:val="22"/>
          <w:lang w:val="pt-PT"/>
        </w:rPr>
        <w:t xml:space="preserve"> </w:t>
      </w:r>
      <w:r w:rsidR="00AB6C93" w:rsidRPr="00420F46">
        <w:rPr>
          <w:rFonts w:ascii="Arial" w:hAnsi="Arial" w:cs="Arial"/>
          <w:bCs/>
          <w:color w:val="00B050"/>
          <w:sz w:val="22"/>
          <w:szCs w:val="22"/>
          <w:lang w:val="pt-PT"/>
        </w:rPr>
        <w:t>Pelo quitação do lote/barraca a licitante receberá recibo no qual constará a identificação do</w:t>
      </w:r>
      <w:r w:rsidR="00982588" w:rsidRPr="00420F46">
        <w:rPr>
          <w:rFonts w:ascii="Arial" w:hAnsi="Arial" w:cs="Arial"/>
          <w:bCs/>
          <w:color w:val="00B050"/>
          <w:sz w:val="22"/>
          <w:szCs w:val="22"/>
          <w:lang w:val="pt-PT"/>
        </w:rPr>
        <w:t xml:space="preserve"> </w:t>
      </w:r>
      <w:r w:rsidR="00AB6C93" w:rsidRPr="00420F46">
        <w:rPr>
          <w:rFonts w:ascii="Arial" w:hAnsi="Arial" w:cs="Arial"/>
          <w:bCs/>
          <w:color w:val="00B050"/>
          <w:sz w:val="22"/>
          <w:szCs w:val="22"/>
          <w:lang w:val="pt-PT"/>
        </w:rPr>
        <w:t>lote/barraca, o valor pago pela cessão temporári</w:t>
      </w:r>
      <w:r w:rsidR="00982588" w:rsidRPr="00420F46">
        <w:rPr>
          <w:rFonts w:ascii="Arial" w:hAnsi="Arial" w:cs="Arial"/>
          <w:bCs/>
          <w:color w:val="00B050"/>
          <w:sz w:val="22"/>
          <w:szCs w:val="22"/>
          <w:lang w:val="pt-PT"/>
        </w:rPr>
        <w:t>a,</w:t>
      </w:r>
      <w:r w:rsidR="00AB6C93" w:rsidRPr="00420F46">
        <w:rPr>
          <w:rFonts w:ascii="Arial" w:hAnsi="Arial" w:cs="Arial"/>
          <w:bCs/>
          <w:color w:val="00B050"/>
          <w:sz w:val="22"/>
          <w:szCs w:val="22"/>
          <w:lang w:val="pt-PT"/>
        </w:rPr>
        <w:t xml:space="preserve"> a data da quitação</w:t>
      </w:r>
      <w:r w:rsidR="00982588" w:rsidRPr="00420F46">
        <w:rPr>
          <w:rFonts w:ascii="Arial" w:hAnsi="Arial" w:cs="Arial"/>
          <w:bCs/>
          <w:color w:val="00B050"/>
          <w:sz w:val="22"/>
          <w:szCs w:val="22"/>
          <w:lang w:val="pt-PT"/>
        </w:rPr>
        <w:t xml:space="preserve"> e a qualificação do licitante, com no m</w:t>
      </w:r>
      <w:r w:rsidR="00546C6D" w:rsidRPr="00420F46">
        <w:rPr>
          <w:rFonts w:ascii="Arial" w:hAnsi="Arial" w:cs="Arial"/>
          <w:bCs/>
          <w:color w:val="00B050"/>
          <w:sz w:val="22"/>
          <w:szCs w:val="22"/>
          <w:lang w:val="pt-PT"/>
        </w:rPr>
        <w:t>ínimo o nome e CPF, no caso de pessoa física, ou razão social e CNPJ, no caso de pessoa jurídica</w:t>
      </w:r>
      <w:r w:rsidR="00982588" w:rsidRPr="00420F46">
        <w:rPr>
          <w:rFonts w:ascii="Arial" w:hAnsi="Arial" w:cs="Arial"/>
          <w:bCs/>
          <w:color w:val="00B050"/>
          <w:sz w:val="22"/>
          <w:szCs w:val="22"/>
          <w:lang w:val="pt-PT"/>
        </w:rPr>
        <w:t>.</w:t>
      </w:r>
    </w:p>
    <w:p w:rsidR="005016FD" w:rsidRPr="000F405A" w:rsidRDefault="005016FD" w:rsidP="000B16E9">
      <w:pPr>
        <w:widowControl w:val="0"/>
        <w:tabs>
          <w:tab w:val="left" w:pos="-2977"/>
        </w:tabs>
        <w:autoSpaceDE w:val="0"/>
        <w:autoSpaceDN w:val="0"/>
        <w:adjustRightInd w:val="0"/>
        <w:jc w:val="both"/>
        <w:outlineLvl w:val="0"/>
        <w:rPr>
          <w:rFonts w:ascii="Arial" w:hAnsi="Arial" w:cs="Arial"/>
          <w:b/>
          <w:bCs/>
          <w:sz w:val="22"/>
          <w:szCs w:val="22"/>
          <w:lang w:val="pt-PT"/>
        </w:rPr>
      </w:pPr>
    </w:p>
    <w:p w:rsidR="000B16E9" w:rsidRPr="000F405A"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0F405A">
        <w:rPr>
          <w:rFonts w:ascii="Arial" w:hAnsi="Arial" w:cs="Arial"/>
          <w:b/>
          <w:bCs/>
          <w:sz w:val="22"/>
          <w:szCs w:val="22"/>
          <w:lang w:val="pt-PT"/>
        </w:rPr>
        <w:t xml:space="preserve">CLÁUSULA QUINTA </w:t>
      </w:r>
      <w:r w:rsidRPr="000F405A">
        <w:rPr>
          <w:rFonts w:ascii="Arial" w:hAnsi="Arial" w:cs="Arial"/>
          <w:sz w:val="22"/>
          <w:szCs w:val="22"/>
          <w:lang w:val="pt-PT"/>
        </w:rPr>
        <w:t xml:space="preserve">– </w:t>
      </w:r>
      <w:r w:rsidRPr="000F405A">
        <w:rPr>
          <w:rFonts w:ascii="Arial" w:hAnsi="Arial" w:cs="Arial"/>
          <w:b/>
          <w:sz w:val="22"/>
          <w:szCs w:val="22"/>
        </w:rPr>
        <w:t>DO EQUILIBRIO CONTRATUAL</w:t>
      </w:r>
    </w:p>
    <w:p w:rsidR="000B16E9" w:rsidRPr="00646C98"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0F405A">
        <w:rPr>
          <w:rFonts w:ascii="Arial" w:hAnsi="Arial" w:cs="Arial"/>
          <w:sz w:val="22"/>
          <w:szCs w:val="22"/>
        </w:rPr>
        <w:t xml:space="preserve">No contrato não poderá haver </w:t>
      </w:r>
      <w:r w:rsidRPr="000F405A">
        <w:rPr>
          <w:rFonts w:ascii="Arial" w:hAnsi="Arial" w:cs="Arial"/>
          <w:b/>
          <w:sz w:val="22"/>
          <w:szCs w:val="22"/>
        </w:rPr>
        <w:t>reequilíbrio econômico</w:t>
      </w:r>
      <w:r w:rsidRPr="00646C98">
        <w:rPr>
          <w:rFonts w:ascii="Arial" w:hAnsi="Arial" w:cs="Arial"/>
          <w:b/>
          <w:sz w:val="22"/>
          <w:szCs w:val="22"/>
        </w:rPr>
        <w:t xml:space="preserve"> financeiro</w:t>
      </w:r>
      <w:r w:rsidR="00311A05" w:rsidRPr="00646C98">
        <w:rPr>
          <w:rFonts w:ascii="Arial" w:hAnsi="Arial" w:cs="Arial"/>
          <w:sz w:val="22"/>
          <w:szCs w:val="22"/>
        </w:rPr>
        <w:t>.</w:t>
      </w:r>
    </w:p>
    <w:p w:rsidR="000B16E9" w:rsidRPr="00646C98"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r w:rsidRPr="00646C98">
        <w:rPr>
          <w:rFonts w:ascii="Arial" w:hAnsi="Arial" w:cs="Arial"/>
          <w:sz w:val="22"/>
          <w:szCs w:val="22"/>
          <w:lang w:val="pt-PT"/>
        </w:rPr>
        <w:t>A despesa decorrente desta licitação correrá</w:t>
      </w:r>
      <w:r w:rsidRPr="008D2326">
        <w:rPr>
          <w:rFonts w:ascii="Arial" w:hAnsi="Arial" w:cs="Arial"/>
          <w:sz w:val="22"/>
          <w:szCs w:val="22"/>
          <w:lang w:val="pt-PT"/>
        </w:rPr>
        <w:t xml:space="preserve"> por conta do orçamento vigente para o exercício de 2022, nos termos da </w:t>
      </w:r>
      <w:r w:rsidR="00FD68BA" w:rsidRPr="00FD68BA">
        <w:rPr>
          <w:rFonts w:ascii="Arial" w:hAnsi="Arial" w:cs="Arial"/>
          <w:i/>
          <w:sz w:val="22"/>
          <w:szCs w:val="22"/>
        </w:rPr>
        <w:t>Lei Orçamentária Anual do Município – Lei 905 de 29 de dezembro de 2022</w:t>
      </w:r>
      <w:r w:rsidRPr="008D2326">
        <w:rPr>
          <w:rFonts w:ascii="Arial" w:hAnsi="Arial" w:cs="Arial"/>
          <w:i/>
          <w:sz w:val="22"/>
          <w:szCs w:val="22"/>
          <w:lang w:val="pt-PT"/>
        </w:rPr>
        <w:t>.</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4F672B" w:rsidRPr="004B6193" w:rsidRDefault="00A61066" w:rsidP="004F672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 xml:space="preserve">.1- </w:t>
      </w:r>
      <w:r w:rsidR="004F672B" w:rsidRPr="004B6193">
        <w:rPr>
          <w:rFonts w:ascii="Arial" w:hAnsi="Arial" w:cs="Arial"/>
          <w:sz w:val="22"/>
          <w:szCs w:val="22"/>
          <w:lang w:val="pt-PT"/>
        </w:rPr>
        <w:t>A recusa do adjudicatário em assinar o Contrato dentro do prazo estabelecido, bem como qualquer ir</w:t>
      </w:r>
      <w:r w:rsidR="004F672B">
        <w:rPr>
          <w:rFonts w:ascii="Arial" w:hAnsi="Arial" w:cs="Arial"/>
          <w:sz w:val="22"/>
          <w:szCs w:val="22"/>
          <w:lang w:val="pt-PT"/>
        </w:rPr>
        <w:t>regularidade no dos locais públicos concedidos</w:t>
      </w:r>
      <w:r w:rsidR="004F672B" w:rsidRPr="004B6193">
        <w:rPr>
          <w:rFonts w:ascii="Arial" w:hAnsi="Arial" w:cs="Arial"/>
          <w:sz w:val="22"/>
          <w:szCs w:val="22"/>
          <w:lang w:val="pt-PT"/>
        </w:rPr>
        <w:t>, caracterizarão o descumprimento da obrigação assumida e permitirão a aplicação das seguintes sanções pela Administração:</w:t>
      </w:r>
    </w:p>
    <w:p w:rsidR="004F672B" w:rsidRPr="004B6193" w:rsidRDefault="00A61066" w:rsidP="004F672B">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.1.1</w:t>
      </w:r>
      <w:r w:rsidR="004F672B" w:rsidRPr="004B6193">
        <w:rPr>
          <w:rFonts w:ascii="Arial" w:hAnsi="Arial" w:cs="Arial"/>
          <w:sz w:val="22"/>
          <w:szCs w:val="22"/>
          <w:lang w:val="pt-PT"/>
        </w:rPr>
        <w:t>- Advertência, que será aplicada sempre por escrito;</w:t>
      </w:r>
    </w:p>
    <w:p w:rsidR="004F672B" w:rsidRPr="004B6193" w:rsidRDefault="00A61066" w:rsidP="004F672B">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4F672B" w:rsidRPr="004B6193">
        <w:rPr>
          <w:rFonts w:ascii="Arial" w:hAnsi="Arial" w:cs="Arial"/>
          <w:sz w:val="22"/>
          <w:szCs w:val="22"/>
          <w:lang w:val="pt-PT"/>
        </w:rPr>
        <w:t>.1.2- Multas, na forma prevista no instrumento convocatório ou n</w:t>
      </w:r>
      <w:r w:rsidR="004F672B">
        <w:rPr>
          <w:rFonts w:ascii="Arial" w:hAnsi="Arial" w:cs="Arial"/>
          <w:sz w:val="22"/>
          <w:szCs w:val="22"/>
          <w:lang w:val="pt-PT"/>
        </w:rPr>
        <w:t>o</w:t>
      </w:r>
      <w:r w:rsidR="004F672B" w:rsidRPr="004B6193">
        <w:rPr>
          <w:rFonts w:ascii="Arial" w:hAnsi="Arial" w:cs="Arial"/>
          <w:sz w:val="22"/>
          <w:szCs w:val="22"/>
          <w:lang w:val="pt-PT"/>
        </w:rPr>
        <w:t xml:space="preserve"> </w:t>
      </w:r>
      <w:r w:rsidR="004F672B">
        <w:rPr>
          <w:rFonts w:ascii="Arial" w:hAnsi="Arial" w:cs="Arial"/>
          <w:sz w:val="22"/>
          <w:szCs w:val="22"/>
          <w:lang w:val="pt-PT"/>
        </w:rPr>
        <w:t>Contrato</w:t>
      </w:r>
      <w:r w:rsidR="004F672B" w:rsidRPr="004B6193">
        <w:rPr>
          <w:rFonts w:ascii="Arial" w:hAnsi="Arial" w:cs="Arial"/>
          <w:sz w:val="22"/>
          <w:szCs w:val="22"/>
          <w:lang w:val="pt-PT"/>
        </w:rPr>
        <w:t>;</w:t>
      </w:r>
    </w:p>
    <w:p w:rsidR="004F672B" w:rsidRPr="004B6193" w:rsidRDefault="00A61066" w:rsidP="004F672B">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 xml:space="preserve">.1.3- </w:t>
      </w:r>
      <w:r w:rsidR="004F672B" w:rsidRPr="004B6193">
        <w:rPr>
          <w:rFonts w:ascii="Arial" w:hAnsi="Arial" w:cs="Arial"/>
          <w:sz w:val="22"/>
          <w:szCs w:val="22"/>
          <w:lang w:val="pt-PT"/>
        </w:rPr>
        <w:t xml:space="preserve">Suspensão temporária do direito de licitar com a </w:t>
      </w:r>
      <w:r w:rsidR="004F672B" w:rsidRPr="004B6193">
        <w:rPr>
          <w:rFonts w:ascii="Arial" w:hAnsi="Arial" w:cs="Arial"/>
          <w:noProof/>
          <w:sz w:val="22"/>
          <w:szCs w:val="22"/>
          <w:lang w:val="pt-PT"/>
        </w:rPr>
        <w:t>Prefeitura de Desterro do Melo</w:t>
      </w:r>
      <w:r w:rsidR="004F672B" w:rsidRPr="004B6193">
        <w:rPr>
          <w:rFonts w:ascii="Arial" w:hAnsi="Arial" w:cs="Arial"/>
          <w:sz w:val="22"/>
          <w:szCs w:val="22"/>
          <w:lang w:val="pt-PT"/>
        </w:rPr>
        <w:t>;</w:t>
      </w:r>
    </w:p>
    <w:p w:rsidR="004F672B" w:rsidRPr="004B6193" w:rsidRDefault="00A61066" w:rsidP="004F672B">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.1.4-</w:t>
      </w:r>
      <w:r w:rsidR="004F672B" w:rsidRPr="004B6193">
        <w:rPr>
          <w:rFonts w:ascii="Arial" w:hAnsi="Arial" w:cs="Arial"/>
          <w:b/>
          <w:bCs/>
          <w:sz w:val="22"/>
          <w:szCs w:val="22"/>
          <w:lang w:val="pt-PT"/>
        </w:rPr>
        <w:t xml:space="preserve"> </w:t>
      </w:r>
      <w:r w:rsidR="004F672B" w:rsidRPr="004B6193">
        <w:rPr>
          <w:rFonts w:ascii="Arial" w:hAnsi="Arial" w:cs="Arial"/>
          <w:sz w:val="22"/>
          <w:szCs w:val="22"/>
          <w:lang w:val="pt-PT"/>
        </w:rPr>
        <w:t>Declaração de inidoneidade para licitar e contratar com a ADMINISTRAÇÃO PÚBLICA, no prazo não superior a 5 (cinco) anos.</w:t>
      </w:r>
    </w:p>
    <w:p w:rsidR="004F672B" w:rsidRPr="004B6193" w:rsidRDefault="00A61066" w:rsidP="004F672B">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 xml:space="preserve">.2- Todas as sanções serão aplicadas </w:t>
      </w:r>
      <w:r w:rsidR="004F672B" w:rsidRPr="004B6193">
        <w:rPr>
          <w:rFonts w:ascii="Arial" w:hAnsi="Arial" w:cs="Arial"/>
          <w:sz w:val="22"/>
          <w:szCs w:val="22"/>
          <w:lang w:val="pt-PT"/>
        </w:rPr>
        <w:t xml:space="preserve">após regular processo administrativo, garantida a prévia defesa, no caso de descumprimento de </w:t>
      </w:r>
      <w:r w:rsidR="004F672B">
        <w:rPr>
          <w:rFonts w:ascii="Arial" w:hAnsi="Arial" w:cs="Arial"/>
          <w:sz w:val="22"/>
          <w:szCs w:val="22"/>
          <w:lang w:val="pt-PT"/>
        </w:rPr>
        <w:t>qualquer cláusula ou condição do contrato</w:t>
      </w:r>
      <w:r w:rsidR="004F672B" w:rsidRPr="004B6193">
        <w:rPr>
          <w:rFonts w:ascii="Arial" w:hAnsi="Arial" w:cs="Arial"/>
          <w:sz w:val="22"/>
          <w:szCs w:val="22"/>
          <w:lang w:val="pt-PT"/>
        </w:rPr>
        <w:t xml:space="preserve"> ou deste edital, e, em especial as multas se aplicam nos seguintes casos:</w:t>
      </w:r>
    </w:p>
    <w:p w:rsidR="004F672B" w:rsidRPr="008D521E" w:rsidRDefault="00A61066" w:rsidP="004F672B">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.2.1-</w:t>
      </w:r>
      <w:r w:rsidR="004F672B" w:rsidRPr="004B6193">
        <w:rPr>
          <w:rFonts w:ascii="Arial" w:hAnsi="Arial" w:cs="Arial"/>
          <w:b/>
          <w:bCs/>
          <w:sz w:val="22"/>
          <w:szCs w:val="22"/>
          <w:lang w:val="pt-PT"/>
        </w:rPr>
        <w:t xml:space="preserve"> </w:t>
      </w:r>
      <w:r w:rsidR="004F672B">
        <w:rPr>
          <w:rFonts w:ascii="Arial" w:hAnsi="Arial" w:cs="Arial"/>
          <w:sz w:val="22"/>
          <w:szCs w:val="22"/>
          <w:lang w:val="pt-PT"/>
        </w:rPr>
        <w:t>Recusa em assinar o</w:t>
      </w:r>
      <w:r w:rsidR="004F672B" w:rsidRPr="004B6193">
        <w:rPr>
          <w:rFonts w:ascii="Arial" w:hAnsi="Arial" w:cs="Arial"/>
          <w:sz w:val="22"/>
          <w:szCs w:val="22"/>
          <w:lang w:val="pt-PT"/>
        </w:rPr>
        <w:t xml:space="preserve"> </w:t>
      </w:r>
      <w:r w:rsidR="004F672B">
        <w:rPr>
          <w:rFonts w:ascii="Arial" w:hAnsi="Arial" w:cs="Arial"/>
          <w:sz w:val="22"/>
          <w:szCs w:val="22"/>
          <w:lang w:val="pt-PT"/>
        </w:rPr>
        <w:t>contrato</w:t>
      </w:r>
      <w:r w:rsidR="004F672B" w:rsidRPr="004B6193">
        <w:rPr>
          <w:rFonts w:ascii="Arial" w:hAnsi="Arial" w:cs="Arial"/>
          <w:sz w:val="22"/>
          <w:szCs w:val="22"/>
          <w:lang w:val="pt-PT"/>
        </w:rPr>
        <w:t xml:space="preserve"> ou retirar o instrumento equivalente, multa de 10% (dez por </w:t>
      </w:r>
      <w:r w:rsidR="004F672B" w:rsidRPr="008D521E">
        <w:rPr>
          <w:rFonts w:ascii="Arial" w:hAnsi="Arial" w:cs="Arial"/>
          <w:sz w:val="22"/>
          <w:szCs w:val="22"/>
          <w:lang w:val="pt-PT"/>
        </w:rPr>
        <w:t>cento) do valor total do objeto contratual;</w:t>
      </w:r>
    </w:p>
    <w:p w:rsidR="004F672B" w:rsidRPr="000504C4" w:rsidRDefault="00A61066" w:rsidP="004F672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0504C4">
        <w:rPr>
          <w:rFonts w:ascii="Arial" w:hAnsi="Arial" w:cs="Arial"/>
          <w:sz w:val="22"/>
          <w:szCs w:val="22"/>
          <w:lang w:val="pt-PT"/>
        </w:rPr>
        <w:t>7</w:t>
      </w:r>
      <w:r w:rsidR="004F672B" w:rsidRPr="000504C4">
        <w:rPr>
          <w:rFonts w:ascii="Arial" w:hAnsi="Arial" w:cs="Arial"/>
          <w:sz w:val="22"/>
          <w:szCs w:val="22"/>
          <w:lang w:val="pt-PT"/>
        </w:rPr>
        <w:t>.2.2- Recusa de efetuar o pagamento do item ao qual o licitante foi vencedor, multa de 10% (dez por cento) do valor total do Contrato;</w:t>
      </w:r>
    </w:p>
    <w:p w:rsidR="004F672B" w:rsidRPr="004B6193" w:rsidRDefault="00A61066" w:rsidP="004F672B">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lastRenderedPageBreak/>
        <w:t>7</w:t>
      </w:r>
      <w:r w:rsidR="004F672B" w:rsidRPr="004B6193">
        <w:rPr>
          <w:rFonts w:ascii="Arial" w:hAnsi="Arial" w:cs="Arial"/>
          <w:bCs/>
          <w:sz w:val="22"/>
          <w:szCs w:val="22"/>
          <w:lang w:val="pt-PT"/>
        </w:rPr>
        <w:t>.2.3-</w:t>
      </w:r>
      <w:r w:rsidR="004F672B" w:rsidRPr="004B6193">
        <w:rPr>
          <w:rFonts w:ascii="Arial" w:hAnsi="Arial" w:cs="Arial"/>
          <w:b/>
          <w:bCs/>
          <w:sz w:val="22"/>
          <w:szCs w:val="22"/>
          <w:lang w:val="pt-PT"/>
        </w:rPr>
        <w:t xml:space="preserve"> </w:t>
      </w:r>
      <w:r w:rsidR="004F672B">
        <w:rPr>
          <w:rFonts w:ascii="Arial" w:hAnsi="Arial" w:cs="Arial"/>
          <w:bCs/>
          <w:sz w:val="22"/>
          <w:szCs w:val="22"/>
          <w:lang w:val="pt-PT"/>
        </w:rPr>
        <w:t>Desobedecer as exigências do termo de referência durante a utilização do espaço</w:t>
      </w:r>
      <w:r w:rsidR="004F672B" w:rsidRPr="004B6193">
        <w:rPr>
          <w:rFonts w:ascii="Arial" w:hAnsi="Arial" w:cs="Arial"/>
          <w:sz w:val="22"/>
          <w:szCs w:val="22"/>
          <w:lang w:val="pt-PT"/>
        </w:rPr>
        <w:t>, multa de 10% (dez por cento) do valor total do Contrato.</w:t>
      </w:r>
    </w:p>
    <w:p w:rsidR="004F672B" w:rsidRPr="004B6193" w:rsidRDefault="00A61066" w:rsidP="004F672B">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 xml:space="preserve">.2.4- </w:t>
      </w:r>
      <w:r w:rsidR="004F672B" w:rsidRPr="004B6193">
        <w:rPr>
          <w:rFonts w:ascii="Arial" w:hAnsi="Arial" w:cs="Arial"/>
          <w:sz w:val="22"/>
          <w:szCs w:val="22"/>
          <w:lang w:val="pt-PT"/>
        </w:rPr>
        <w:t>O valor máximo das multas não poderá exceder, cumulativamente, a 30% (trinta por cento) do valor total do Contrato.</w:t>
      </w:r>
    </w:p>
    <w:p w:rsidR="004F672B" w:rsidRPr="004B6193" w:rsidRDefault="00A61066" w:rsidP="004F672B">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.3</w:t>
      </w:r>
      <w:r w:rsidR="004F672B" w:rsidRPr="004B6193">
        <w:rPr>
          <w:rFonts w:ascii="Arial" w:hAnsi="Arial" w:cs="Arial"/>
          <w:b/>
          <w:bCs/>
          <w:sz w:val="22"/>
          <w:szCs w:val="22"/>
          <w:lang w:val="pt-PT"/>
        </w:rPr>
        <w:t>-</w:t>
      </w:r>
      <w:r w:rsidR="004F672B" w:rsidRPr="004B6193">
        <w:rPr>
          <w:rFonts w:ascii="Arial" w:hAnsi="Arial" w:cs="Arial"/>
          <w:b/>
          <w:bCs/>
          <w:sz w:val="22"/>
          <w:szCs w:val="22"/>
          <w:lang w:val="pt-PT"/>
        </w:rPr>
        <w:tab/>
      </w:r>
      <w:r w:rsidR="004F672B"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0B16E9" w:rsidRPr="004B6193" w:rsidRDefault="005B580B" w:rsidP="000B16E9">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8.1 - </w:t>
      </w:r>
      <w:r w:rsidR="000B16E9" w:rsidRPr="004B6193">
        <w:rPr>
          <w:rFonts w:ascii="Arial" w:hAnsi="Arial" w:cs="Arial"/>
          <w:sz w:val="22"/>
          <w:szCs w:val="22"/>
          <w:lang w:val="pt-PT"/>
        </w:rPr>
        <w:t>A sanção de suspensão de participar em licitação e contratar com a Administração Pública poderá ser também, aplicada aqueles que: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0B16E9" w:rsidRPr="004B6193" w:rsidRDefault="000B16E9" w:rsidP="000B16E9">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As multas estipuladas </w:t>
      </w:r>
      <w:r w:rsidR="00B5175C">
        <w:rPr>
          <w:rFonts w:ascii="Arial" w:hAnsi="Arial" w:cs="Arial"/>
          <w:sz w:val="22"/>
          <w:szCs w:val="22"/>
          <w:lang w:val="pt-PT"/>
        </w:rPr>
        <w:t>na c</w:t>
      </w:r>
      <w:r w:rsidRPr="004B6193">
        <w:rPr>
          <w:rFonts w:ascii="Arial" w:hAnsi="Arial" w:cs="Arial"/>
          <w:sz w:val="22"/>
          <w:szCs w:val="22"/>
          <w:lang w:val="pt-PT"/>
        </w:rPr>
        <w:t>láusula</w:t>
      </w:r>
      <w:r w:rsidR="00F442C2">
        <w:rPr>
          <w:rFonts w:ascii="Arial" w:hAnsi="Arial" w:cs="Arial"/>
          <w:sz w:val="22"/>
          <w:szCs w:val="22"/>
          <w:lang w:val="pt-PT"/>
        </w:rPr>
        <w:t xml:space="preserve"> sétima</w:t>
      </w:r>
      <w:r w:rsidRPr="004B6193">
        <w:rPr>
          <w:rFonts w:ascii="Arial" w:hAnsi="Arial" w:cs="Arial"/>
          <w:sz w:val="22"/>
          <w:szCs w:val="22"/>
          <w:lang w:val="pt-PT"/>
        </w:rPr>
        <w:t xml:space="preserve"> serão aplicadas nas demais hipóteses de inexecução total ou parcial das obrigações assumidas.</w:t>
      </w: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u w:val="single"/>
          <w:lang w:val="pt-PT"/>
        </w:rPr>
      </w:pP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00431186">
        <w:rPr>
          <w:b/>
        </w:rPr>
        <w:t>Através da</w:t>
      </w:r>
      <w:r w:rsidRPr="004B6193">
        <w:rPr>
          <w:b/>
        </w:rPr>
        <w:t xml:space="preserve"> </w:t>
      </w:r>
      <w:r w:rsidR="00431186">
        <w:rPr>
          <w:b/>
        </w:rPr>
        <w:t>Diretora</w:t>
      </w:r>
      <w:r w:rsidRPr="004B6193">
        <w:rPr>
          <w:b/>
        </w:rPr>
        <w:t xml:space="preserve"> d</w:t>
      </w:r>
      <w:r>
        <w:rPr>
          <w:b/>
        </w:rPr>
        <w:t xml:space="preserve">o Setor de Compras e Licitações e </w:t>
      </w:r>
      <w:r w:rsidR="007A3007">
        <w:rPr>
          <w:b/>
        </w:rPr>
        <w:t>do</w:t>
      </w:r>
      <w:r w:rsidR="00431186">
        <w:rPr>
          <w:b/>
        </w:rPr>
        <w:t xml:space="preserve"> </w:t>
      </w:r>
      <w:r>
        <w:rPr>
          <w:b/>
        </w:rPr>
        <w:t>Secretári</w:t>
      </w:r>
      <w:r w:rsidR="007A3007">
        <w:rPr>
          <w:b/>
        </w:rPr>
        <w:t>o</w:t>
      </w:r>
      <w:r>
        <w:rPr>
          <w:b/>
        </w:rPr>
        <w:t xml:space="preserve"> de </w:t>
      </w:r>
      <w:r w:rsidR="006D545C">
        <w:rPr>
          <w:b/>
        </w:rPr>
        <w:t>Governo</w:t>
      </w:r>
      <w:r>
        <w:rPr>
          <w:b/>
        </w:rPr>
        <w:t xml:space="preserve"> da Admin</w:t>
      </w:r>
      <w:r w:rsidR="00431186">
        <w:rPr>
          <w:b/>
        </w:rPr>
        <w:t>i</w:t>
      </w:r>
      <w:r>
        <w:rPr>
          <w:b/>
        </w:rPr>
        <w:t>stração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B16E9" w:rsidRPr="004B6193" w:rsidRDefault="000B16E9" w:rsidP="000B16E9">
      <w:pPr>
        <w:widowControl w:val="0"/>
        <w:tabs>
          <w:tab w:val="left" w:pos="232"/>
        </w:tabs>
        <w:autoSpaceDE w:val="0"/>
        <w:autoSpaceDN w:val="0"/>
        <w:adjustRightInd w:val="0"/>
        <w:jc w:val="both"/>
        <w:rPr>
          <w:rFonts w:ascii="Arial" w:hAnsi="Arial" w:cs="Arial"/>
          <w:sz w:val="22"/>
          <w:szCs w:val="22"/>
          <w:lang w:val="pt-PT"/>
        </w:rPr>
      </w:pPr>
      <w:r w:rsidRPr="00920C13">
        <w:rPr>
          <w:rFonts w:ascii="Arial" w:hAnsi="Arial" w:cs="Arial"/>
          <w:i/>
          <w:sz w:val="22"/>
          <w:szCs w:val="22"/>
          <w:lang w:val="pt-PT"/>
        </w:rPr>
        <w:t>O</w:t>
      </w:r>
      <w:r w:rsidRPr="00920C13">
        <w:rPr>
          <w:rFonts w:ascii="Arial" w:hAnsi="Arial" w:cs="Arial"/>
          <w:i/>
          <w:sz w:val="22"/>
          <w:szCs w:val="22"/>
          <w:lang w:val="pt-PT"/>
        </w:rPr>
        <w:tab/>
        <w:t>presente contrato poderá ser alterado nos casos previstos pelo disposto no art. 57, art. 65 de Lei Federal nº 8.666/93</w:t>
      </w:r>
      <w:r w:rsidRPr="00920C13">
        <w:rPr>
          <w:rFonts w:ascii="Arial" w:hAnsi="Arial" w:cs="Arial"/>
          <w:sz w:val="22"/>
          <w:szCs w:val="22"/>
          <w:lang w:val="pt-PT"/>
        </w:rPr>
        <w:t>,</w:t>
      </w:r>
      <w:r w:rsidRPr="004B6193">
        <w:rPr>
          <w:rFonts w:ascii="Arial" w:hAnsi="Arial" w:cs="Arial"/>
          <w:sz w:val="22"/>
          <w:szCs w:val="22"/>
          <w:lang w:val="pt-PT"/>
        </w:rPr>
        <w:t xml:space="preserve"> desde que devidamente fundamentado e autorizado pela autoridade superior.</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lastRenderedPageBreak/>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w:t>
      </w:r>
      <w:r w:rsidR="008E14B5">
        <w:rPr>
          <w:rFonts w:ascii="Arial" w:hAnsi="Arial" w:cs="Arial"/>
          <w:sz w:val="22"/>
          <w:szCs w:val="22"/>
          <w:lang w:val="pt-PT"/>
        </w:rPr>
        <w:t>valor dos 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Default="000B16E9" w:rsidP="00C21347">
      <w:pPr>
        <w:widowControl w:val="0"/>
        <w:tabs>
          <w:tab w:val="left" w:pos="204"/>
        </w:tabs>
        <w:autoSpaceDE w:val="0"/>
        <w:autoSpaceDN w:val="0"/>
        <w:adjustRightInd w:val="0"/>
        <w:spacing w:after="120"/>
        <w:jc w:val="both"/>
        <w:rPr>
          <w:rFonts w:ascii="Arial" w:hAnsi="Arial" w:cs="Arial"/>
          <w:color w:val="FF0000"/>
          <w:sz w:val="22"/>
          <w:szCs w:val="22"/>
          <w:lang w:val="pt-PT"/>
        </w:rPr>
      </w:pPr>
      <w:r w:rsidRPr="004B6193">
        <w:rPr>
          <w:rFonts w:ascii="Arial" w:hAnsi="Arial" w:cs="Arial"/>
          <w:sz w:val="22"/>
          <w:szCs w:val="22"/>
          <w:lang w:val="pt-PT"/>
        </w:rPr>
        <w:t>A tolerância com qualquer atraso ou inadimplência por parte da CONTRATADA não importará, de forma a</w:t>
      </w:r>
      <w:r w:rsidR="00957670">
        <w:rPr>
          <w:rFonts w:ascii="Arial" w:hAnsi="Arial" w:cs="Arial"/>
          <w:sz w:val="22"/>
          <w:szCs w:val="22"/>
          <w:lang w:val="pt-PT"/>
        </w:rPr>
        <w:t xml:space="preserve">lguma, em alteração contratual. </w:t>
      </w:r>
      <w:r w:rsidRPr="001034D1">
        <w:rPr>
          <w:rFonts w:ascii="Arial" w:hAnsi="Arial" w:cs="Arial"/>
          <w:sz w:val="22"/>
          <w:szCs w:val="22"/>
          <w:lang w:val="pt-PT"/>
        </w:rPr>
        <w:t>É vedado à CONTRATADA subc</w:t>
      </w:r>
      <w:r w:rsidR="008B15DB" w:rsidRPr="001034D1">
        <w:rPr>
          <w:rFonts w:ascii="Arial" w:hAnsi="Arial" w:cs="Arial"/>
          <w:sz w:val="22"/>
          <w:szCs w:val="22"/>
          <w:lang w:val="pt-PT"/>
        </w:rPr>
        <w:t>ontratar total ou parcialmente os locais públicos arrematados</w:t>
      </w:r>
      <w:r w:rsidRPr="00B2019D">
        <w:rPr>
          <w:rFonts w:ascii="Arial" w:hAnsi="Arial" w:cs="Arial"/>
          <w:color w:val="FF0000"/>
          <w:sz w:val="22"/>
          <w:szCs w:val="22"/>
          <w:lang w:val="pt-PT"/>
        </w:rPr>
        <w:t>.</w:t>
      </w:r>
    </w:p>
    <w:p w:rsidR="00957670" w:rsidRPr="005D4066" w:rsidRDefault="00957670" w:rsidP="000B16E9">
      <w:pPr>
        <w:widowControl w:val="0"/>
        <w:tabs>
          <w:tab w:val="left" w:pos="204"/>
        </w:tabs>
        <w:autoSpaceDE w:val="0"/>
        <w:autoSpaceDN w:val="0"/>
        <w:adjustRightInd w:val="0"/>
        <w:jc w:val="both"/>
        <w:rPr>
          <w:rFonts w:ascii="Arial" w:hAnsi="Arial" w:cs="Arial"/>
          <w:sz w:val="22"/>
          <w:szCs w:val="22"/>
          <w:lang w:val="pt-PT"/>
        </w:rPr>
      </w:pPr>
      <w:r w:rsidRPr="005D4066">
        <w:rPr>
          <w:rFonts w:ascii="Arial" w:hAnsi="Arial" w:cs="Arial"/>
          <w:sz w:val="22"/>
          <w:szCs w:val="22"/>
          <w:lang w:val="pt-PT"/>
        </w:rPr>
        <w:t>O presente contrato tem vigencia at</w:t>
      </w:r>
      <w:r w:rsidR="000504C4" w:rsidRPr="005D4066">
        <w:rPr>
          <w:rFonts w:ascii="Arial" w:hAnsi="Arial" w:cs="Arial"/>
          <w:sz w:val="22"/>
          <w:szCs w:val="22"/>
          <w:lang w:val="pt-PT"/>
        </w:rPr>
        <w:t xml:space="preserve">é </w:t>
      </w:r>
      <w:r w:rsidRPr="005D4066">
        <w:rPr>
          <w:rFonts w:ascii="Arial" w:hAnsi="Arial" w:cs="Arial"/>
          <w:sz w:val="22"/>
          <w:szCs w:val="22"/>
          <w:lang w:val="pt-PT"/>
        </w:rPr>
        <w:t xml:space="preserve">dia </w:t>
      </w:r>
      <w:r w:rsidR="005D4066" w:rsidRPr="005D4066">
        <w:rPr>
          <w:rFonts w:ascii="Arial" w:hAnsi="Arial" w:cs="Arial"/>
          <w:sz w:val="22"/>
          <w:szCs w:val="22"/>
          <w:lang w:val="pt-PT"/>
        </w:rPr>
        <w:t>31</w:t>
      </w:r>
      <w:r w:rsidR="00152572" w:rsidRPr="005D4066">
        <w:rPr>
          <w:rFonts w:ascii="Arial" w:hAnsi="Arial" w:cs="Arial"/>
          <w:sz w:val="22"/>
          <w:szCs w:val="22"/>
          <w:lang w:val="pt-PT"/>
        </w:rPr>
        <w:t xml:space="preserve"> de agosto</w:t>
      </w:r>
      <w:r w:rsidRPr="005D4066">
        <w:rPr>
          <w:rFonts w:ascii="Arial" w:hAnsi="Arial" w:cs="Arial"/>
          <w:sz w:val="22"/>
          <w:szCs w:val="22"/>
          <w:lang w:val="pt-PT"/>
        </w:rPr>
        <w:t xml:space="preserve"> de 2023.</w:t>
      </w:r>
    </w:p>
    <w:p w:rsidR="00957670" w:rsidRPr="00B2019D" w:rsidRDefault="00957670" w:rsidP="000B16E9">
      <w:pPr>
        <w:widowControl w:val="0"/>
        <w:tabs>
          <w:tab w:val="left" w:pos="204"/>
        </w:tabs>
        <w:autoSpaceDE w:val="0"/>
        <w:autoSpaceDN w:val="0"/>
        <w:adjustRightInd w:val="0"/>
        <w:jc w:val="both"/>
        <w:rPr>
          <w:rFonts w:ascii="Arial" w:hAnsi="Arial" w:cs="Arial"/>
          <w:color w:val="FF0000"/>
          <w:sz w:val="22"/>
          <w:szCs w:val="22"/>
          <w:lang w:val="pt-PT"/>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086509">
        <w:rPr>
          <w:rFonts w:ascii="Arial" w:hAnsi="Arial" w:cs="Arial"/>
          <w:bCs/>
          <w:sz w:val="22"/>
          <w:szCs w:val="22"/>
          <w:lang w:val="pt-PT"/>
        </w:rPr>
        <w:t>a Lei de Acesso à Informação</w:t>
      </w:r>
      <w:r w:rsidRPr="004B6193">
        <w:rPr>
          <w:rFonts w:ascii="Arial" w:hAnsi="Arial" w:cs="Arial"/>
          <w:bCs/>
          <w:sz w:val="22"/>
          <w:szCs w:val="22"/>
          <w:lang w:val="pt-PT"/>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00071540">
        <w:rPr>
          <w:rFonts w:ascii="Arial" w:hAnsi="Arial" w:cs="Arial"/>
          <w:b/>
          <w:bCs/>
          <w:sz w:val="22"/>
          <w:szCs w:val="22"/>
          <w:lang w:val="pt-PT"/>
        </w:rPr>
        <w:t>–</w:t>
      </w:r>
      <w:r w:rsidRPr="004B6193">
        <w:rPr>
          <w:rFonts w:ascii="Arial" w:hAnsi="Arial" w:cs="Arial"/>
          <w:b/>
          <w:bCs/>
          <w:sz w:val="22"/>
          <w:szCs w:val="22"/>
          <w:lang w:val="pt-PT"/>
        </w:rPr>
        <w:t xml:space="preserve"> </w:t>
      </w:r>
      <w:r w:rsidR="00071540">
        <w:rPr>
          <w:rFonts w:ascii="Arial" w:hAnsi="Arial" w:cs="Arial"/>
          <w:b/>
          <w:bCs/>
          <w:sz w:val="22"/>
          <w:szCs w:val="22"/>
          <w:lang w:val="pt-PT"/>
        </w:rPr>
        <w:t>DO FORO</w:t>
      </w:r>
    </w:p>
    <w:p w:rsidR="000B16E9"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E134E" w:rsidRPr="002B2D54" w:rsidRDefault="004E134E" w:rsidP="004E134E">
      <w:pPr>
        <w:jc w:val="both"/>
        <w:rPr>
          <w:rFonts w:ascii="Arial" w:hAnsi="Arial" w:cs="Arial"/>
          <w:sz w:val="22"/>
          <w:szCs w:val="22"/>
        </w:rPr>
      </w:pPr>
    </w:p>
    <w:p w:rsidR="004E134E" w:rsidRPr="002B2D54" w:rsidRDefault="004E134E" w:rsidP="004E134E">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Pr>
          <w:rFonts w:ascii="Arial" w:hAnsi="Arial" w:cs="Arial"/>
          <w:b/>
          <w:sz w:val="22"/>
          <w:szCs w:val="22"/>
        </w:rPr>
        <w:t>QUINTA</w:t>
      </w:r>
      <w:r w:rsidRPr="002B2D54">
        <w:rPr>
          <w:rFonts w:ascii="Arial" w:hAnsi="Arial" w:cs="Arial"/>
          <w:b/>
          <w:sz w:val="22"/>
          <w:szCs w:val="22"/>
        </w:rPr>
        <w:t xml:space="preserve"> – DA PROTEÇÃO DE DADOS PESSOAIS</w:t>
      </w:r>
    </w:p>
    <w:p w:rsidR="004E134E" w:rsidRPr="002B2D54" w:rsidRDefault="004E134E" w:rsidP="004E134E">
      <w:pPr>
        <w:tabs>
          <w:tab w:val="left" w:pos="709"/>
          <w:tab w:val="left" w:pos="2448"/>
        </w:tabs>
        <w:ind w:right="-1"/>
        <w:jc w:val="both"/>
        <w:rPr>
          <w:rFonts w:ascii="Arial" w:hAnsi="Arial" w:cs="Arial"/>
          <w:sz w:val="22"/>
          <w:szCs w:val="22"/>
        </w:rPr>
      </w:pPr>
      <w:r w:rsidRPr="002B2D54">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4B6193" w:rsidRDefault="004E134E" w:rsidP="000B16E9">
      <w:pPr>
        <w:tabs>
          <w:tab w:val="left" w:pos="709"/>
          <w:tab w:val="left" w:pos="2448"/>
        </w:tabs>
        <w:jc w:val="both"/>
        <w:rPr>
          <w:rFonts w:ascii="Arial" w:hAnsi="Arial" w:cs="Arial"/>
          <w:sz w:val="22"/>
          <w:szCs w:val="22"/>
        </w:rPr>
      </w:pP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B16E9" w:rsidRPr="004B6193"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385D46" w:rsidRDefault="00385D46" w:rsidP="00385D46">
      <w:pPr>
        <w:spacing w:line="276" w:lineRule="auto"/>
        <w:jc w:val="center"/>
        <w:rPr>
          <w:rFonts w:ascii="Arial" w:hAnsi="Arial" w:cs="Arial"/>
          <w:sz w:val="22"/>
          <w:szCs w:val="22"/>
        </w:rPr>
      </w:pPr>
      <w:r>
        <w:rPr>
          <w:rFonts w:ascii="Arial" w:hAnsi="Arial" w:cs="Arial"/>
          <w:sz w:val="22"/>
          <w:szCs w:val="22"/>
        </w:rPr>
        <w:t>Desterro do Melo, de __________de________</w:t>
      </w:r>
      <w:r w:rsidR="009D19A3">
        <w:rPr>
          <w:rFonts w:ascii="Arial" w:hAnsi="Arial" w:cs="Arial"/>
          <w:sz w:val="22"/>
          <w:szCs w:val="22"/>
        </w:rPr>
        <w:t>de</w:t>
      </w:r>
      <w:r>
        <w:rPr>
          <w:rFonts w:ascii="Arial" w:hAnsi="Arial" w:cs="Arial"/>
          <w:sz w:val="22"/>
          <w:szCs w:val="22"/>
        </w:rPr>
        <w:t>_____</w:t>
      </w:r>
    </w:p>
    <w:p w:rsidR="00385D46" w:rsidRPr="001B1429" w:rsidRDefault="00385D46" w:rsidP="00385D46">
      <w:pPr>
        <w:spacing w:line="276" w:lineRule="auto"/>
        <w:jc w:val="center"/>
        <w:rPr>
          <w:rFonts w:ascii="Arial" w:hAnsi="Arial" w:cs="Arial"/>
          <w:sz w:val="22"/>
          <w:szCs w:val="22"/>
        </w:rPr>
      </w:pPr>
      <w:r>
        <w:rPr>
          <w:rFonts w:ascii="Arial" w:hAnsi="Arial" w:cs="Arial"/>
          <w:sz w:val="22"/>
          <w:szCs w:val="22"/>
        </w:rPr>
        <w:t>Local e data</w:t>
      </w:r>
    </w:p>
    <w:p w:rsidR="00385D46" w:rsidRPr="008840D1" w:rsidRDefault="00385D46" w:rsidP="00385D46">
      <w:pPr>
        <w:spacing w:line="276" w:lineRule="auto"/>
        <w:ind w:firstLine="2835"/>
        <w:jc w:val="both"/>
        <w:rPr>
          <w:rFonts w:ascii="Arial" w:hAnsi="Arial" w:cs="Arial"/>
          <w:b/>
          <w:sz w:val="22"/>
          <w:szCs w:val="22"/>
        </w:rPr>
      </w:pPr>
    </w:p>
    <w:p w:rsidR="00385D46" w:rsidRDefault="00385D46" w:rsidP="00385D46">
      <w:pPr>
        <w:spacing w:line="276" w:lineRule="auto"/>
        <w:jc w:val="center"/>
        <w:rPr>
          <w:rFonts w:ascii="Arial" w:hAnsi="Arial" w:cs="Arial"/>
          <w:b/>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85D46" w:rsidRPr="00833A8D" w:rsidRDefault="00385D46" w:rsidP="00385D46">
      <w:pPr>
        <w:ind w:right="-196"/>
        <w:jc w:val="center"/>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C744A"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 xml:space="preserve">Órgão </w:t>
      </w:r>
      <w:r w:rsidR="00C841A2">
        <w:rPr>
          <w:rFonts w:ascii="Arial" w:eastAsia="Times New Roman" w:hAnsi="Arial" w:cs="Arial"/>
          <w:sz w:val="22"/>
          <w:szCs w:val="22"/>
        </w:rPr>
        <w:t>Contratante</w:t>
      </w:r>
    </w:p>
    <w:p w:rsidR="00385D46"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385D46" w:rsidRPr="006E3F29" w:rsidRDefault="00E758E0" w:rsidP="00385D46">
      <w:pPr>
        <w:ind w:right="-196"/>
        <w:jc w:val="center"/>
        <w:rPr>
          <w:rFonts w:ascii="Arial" w:eastAsia="Times New Roman" w:hAnsi="Arial" w:cs="Arial"/>
          <w:sz w:val="22"/>
          <w:szCs w:val="22"/>
        </w:rPr>
      </w:pPr>
      <w:r>
        <w:rPr>
          <w:rFonts w:ascii="Arial" w:eastAsia="Times New Roman" w:hAnsi="Arial" w:cs="Arial"/>
          <w:sz w:val="22"/>
          <w:szCs w:val="22"/>
        </w:rPr>
        <w:t>C</w:t>
      </w:r>
      <w:r w:rsidR="0084777E">
        <w:rPr>
          <w:rFonts w:ascii="Arial" w:eastAsia="Times New Roman" w:hAnsi="Arial" w:cs="Arial"/>
          <w:sz w:val="22"/>
          <w:szCs w:val="22"/>
        </w:rPr>
        <w:t>ontratada</w:t>
      </w: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b/>
          <w:sz w:val="22"/>
          <w:szCs w:val="22"/>
        </w:rPr>
        <w:t>TESTEMUNHAS:</w:t>
      </w:r>
      <w:r w:rsidRPr="008840D1">
        <w:rPr>
          <w:rFonts w:ascii="Arial" w:hAnsi="Arial" w:cs="Arial"/>
          <w:sz w:val="22"/>
          <w:szCs w:val="22"/>
        </w:rPr>
        <w:t xml:space="preserve">   1 _______________________________________________</w:t>
      </w:r>
    </w:p>
    <w:p w:rsidR="00385D46" w:rsidRPr="008840D1" w:rsidRDefault="00385D46" w:rsidP="00385D46">
      <w:pPr>
        <w:spacing w:line="276" w:lineRule="auto"/>
        <w:jc w:val="both"/>
        <w:rPr>
          <w:rFonts w:ascii="Arial" w:hAnsi="Arial" w:cs="Arial"/>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5C3783" w:rsidRDefault="005C3783"/>
    <w:p w:rsidR="00675425" w:rsidRDefault="00675425"/>
    <w:p w:rsidR="00CE5978" w:rsidRDefault="00CE5978">
      <w:r>
        <w:br w:type="page"/>
      </w:r>
    </w:p>
    <w:p w:rsidR="00675425" w:rsidRDefault="00675425"/>
    <w:p w:rsidR="00CE5978" w:rsidRPr="00185B3E" w:rsidRDefault="00AE733B" w:rsidP="00CE5978">
      <w:pPr>
        <w:widowControl w:val="0"/>
        <w:shd w:val="clear" w:color="auto" w:fill="A6A6A6"/>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 xml:space="preserve">ANEXO -  </w:t>
      </w:r>
      <w:r w:rsidR="00BC7E9D">
        <w:rPr>
          <w:rFonts w:ascii="Arial" w:hAnsi="Arial" w:cs="Arial"/>
          <w:b/>
          <w:sz w:val="22"/>
          <w:szCs w:val="22"/>
          <w:u w:val="single"/>
          <w:lang w:val="pt-PT"/>
        </w:rPr>
        <w:t>III</w:t>
      </w:r>
    </w:p>
    <w:p w:rsidR="00CE5978" w:rsidRPr="00185B3E" w:rsidRDefault="00CE5978" w:rsidP="00CE597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E5978" w:rsidRPr="00185B3E" w:rsidRDefault="00CE5978" w:rsidP="00CE597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MODELO DE PROCURAÇÃO</w:t>
      </w:r>
    </w:p>
    <w:p w:rsidR="00CE5978" w:rsidRPr="00185B3E" w:rsidRDefault="00CE5978" w:rsidP="00CE5978">
      <w:pPr>
        <w:widowControl w:val="0"/>
        <w:autoSpaceDE w:val="0"/>
        <w:autoSpaceDN w:val="0"/>
        <w:adjustRightInd w:val="0"/>
        <w:ind w:right="-196"/>
        <w:jc w:val="both"/>
        <w:rPr>
          <w:rFonts w:ascii="Arial" w:hAnsi="Arial" w:cs="Arial"/>
          <w:sz w:val="22"/>
          <w:szCs w:val="22"/>
          <w:lang w:val="pt-PT"/>
        </w:rPr>
      </w:pPr>
    </w:p>
    <w:p w:rsidR="00CE5978" w:rsidRPr="00185B3E" w:rsidRDefault="00CE5978" w:rsidP="00CE5978">
      <w:pPr>
        <w:widowControl w:val="0"/>
        <w:autoSpaceDE w:val="0"/>
        <w:autoSpaceDN w:val="0"/>
        <w:adjustRightInd w:val="0"/>
        <w:ind w:right="-196"/>
        <w:jc w:val="both"/>
        <w:rPr>
          <w:rFonts w:ascii="Arial" w:hAnsi="Arial" w:cs="Arial"/>
          <w:sz w:val="22"/>
          <w:szCs w:val="22"/>
          <w:lang w:val="pt-PT"/>
        </w:rPr>
      </w:pPr>
    </w:p>
    <w:p w:rsidR="00CE5978" w:rsidRPr="00185B3E" w:rsidRDefault="00CE5978" w:rsidP="00CE5978">
      <w:pPr>
        <w:widowControl w:val="0"/>
        <w:autoSpaceDE w:val="0"/>
        <w:autoSpaceDN w:val="0"/>
        <w:adjustRightInd w:val="0"/>
        <w:ind w:right="-196"/>
        <w:jc w:val="both"/>
        <w:rPr>
          <w:rFonts w:ascii="Arial" w:hAnsi="Arial" w:cs="Arial"/>
          <w:sz w:val="22"/>
          <w:szCs w:val="22"/>
          <w:lang w:val="pt-PT"/>
        </w:rPr>
      </w:pPr>
      <w:r w:rsidRPr="00185B3E">
        <w:rPr>
          <w:rFonts w:ascii="Arial" w:hAnsi="Arial" w:cs="Arial"/>
          <w:sz w:val="22"/>
          <w:szCs w:val="22"/>
          <w:lang w:val="pt-PT"/>
        </w:rPr>
        <w:t xml:space="preserve">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w:t>
      </w:r>
      <w:r w:rsidRPr="004D4B72">
        <w:rPr>
          <w:rFonts w:ascii="Arial" w:hAnsi="Arial" w:cs="Arial"/>
          <w:sz w:val="22"/>
          <w:szCs w:val="22"/>
          <w:lang w:val="pt-PT"/>
        </w:rPr>
        <w:t xml:space="preserve">federais, estaduais e municipais) praticar os atos necessários para representar a outorgante na licitação </w:t>
      </w:r>
      <w:r w:rsidRPr="004D4B72">
        <w:rPr>
          <w:rFonts w:ascii="Arial" w:hAnsi="Arial" w:cs="Arial"/>
          <w:b/>
          <w:sz w:val="22"/>
          <w:szCs w:val="22"/>
          <w:lang w:val="pt-PT"/>
        </w:rPr>
        <w:t>Processo licitatório nº 0</w:t>
      </w:r>
      <w:r w:rsidR="004D4B72" w:rsidRPr="004D4B72">
        <w:rPr>
          <w:rFonts w:ascii="Arial" w:hAnsi="Arial" w:cs="Arial"/>
          <w:b/>
          <w:sz w:val="22"/>
          <w:szCs w:val="22"/>
          <w:lang w:val="pt-PT"/>
        </w:rPr>
        <w:t>40</w:t>
      </w:r>
      <w:r w:rsidRPr="004D4B72">
        <w:rPr>
          <w:rFonts w:ascii="Arial" w:hAnsi="Arial" w:cs="Arial"/>
          <w:b/>
          <w:sz w:val="22"/>
          <w:szCs w:val="22"/>
          <w:lang w:val="pt-PT"/>
        </w:rPr>
        <w:t>/2023, Pregão Presencial nº 0</w:t>
      </w:r>
      <w:r w:rsidR="004D4B72" w:rsidRPr="004D4B72">
        <w:rPr>
          <w:rFonts w:ascii="Arial" w:hAnsi="Arial" w:cs="Arial"/>
          <w:b/>
          <w:sz w:val="22"/>
          <w:szCs w:val="22"/>
          <w:lang w:val="pt-PT"/>
        </w:rPr>
        <w:t>20</w:t>
      </w:r>
      <w:r w:rsidRPr="004D4B72">
        <w:rPr>
          <w:rFonts w:ascii="Arial" w:hAnsi="Arial" w:cs="Arial"/>
          <w:b/>
          <w:sz w:val="22"/>
          <w:szCs w:val="22"/>
          <w:lang w:val="pt-PT"/>
        </w:rPr>
        <w:t>/2023</w:t>
      </w:r>
      <w:r w:rsidRPr="004D4B72">
        <w:rPr>
          <w:rFonts w:ascii="Arial" w:hAnsi="Arial" w:cs="Arial"/>
          <w:sz w:val="22"/>
          <w:szCs w:val="22"/>
          <w:lang w:val="pt-PT"/>
        </w:rPr>
        <w:t xml:space="preserve"> do Município de Desterro do Melo, Minas Gerais(ou de forma genérica para licitações em geral), usando dos recursos legais e</w:t>
      </w:r>
      <w:r w:rsidRPr="00185B3E">
        <w:rPr>
          <w:rFonts w:ascii="Arial" w:hAnsi="Arial" w:cs="Arial"/>
          <w:sz w:val="22"/>
          <w:szCs w:val="22"/>
          <w:lang w:val="pt-PT"/>
        </w:rPr>
        <w:t xml:space="preserv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CE5978" w:rsidRPr="00185B3E" w:rsidRDefault="00CE5978" w:rsidP="00CE5978">
      <w:pPr>
        <w:widowControl w:val="0"/>
        <w:tabs>
          <w:tab w:val="left" w:pos="0"/>
        </w:tabs>
        <w:autoSpaceDE w:val="0"/>
        <w:autoSpaceDN w:val="0"/>
        <w:adjustRightInd w:val="0"/>
        <w:ind w:right="-196"/>
        <w:jc w:val="center"/>
        <w:rPr>
          <w:rFonts w:ascii="Arial" w:hAnsi="Arial" w:cs="Arial"/>
          <w:sz w:val="22"/>
          <w:szCs w:val="22"/>
          <w:lang w:val="pt-PT"/>
        </w:rPr>
      </w:pPr>
    </w:p>
    <w:p w:rsidR="00CE5978" w:rsidRPr="00185B3E" w:rsidRDefault="00CE5978" w:rsidP="00CE5978">
      <w:pPr>
        <w:widowControl w:val="0"/>
        <w:tabs>
          <w:tab w:val="left" w:pos="0"/>
        </w:tabs>
        <w:autoSpaceDE w:val="0"/>
        <w:autoSpaceDN w:val="0"/>
        <w:adjustRightInd w:val="0"/>
        <w:ind w:right="-196"/>
        <w:jc w:val="center"/>
        <w:rPr>
          <w:rFonts w:ascii="Arial" w:hAnsi="Arial" w:cs="Arial"/>
          <w:sz w:val="22"/>
          <w:szCs w:val="22"/>
          <w:lang w:val="pt-PT"/>
        </w:rPr>
      </w:pP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_____________________, ___ de _____________ de _____.</w:t>
      </w:r>
    </w:p>
    <w:p w:rsidR="00CE5978" w:rsidRPr="00185B3E" w:rsidRDefault="00CE5978" w:rsidP="00CE5978">
      <w:pPr>
        <w:autoSpaceDE w:val="0"/>
        <w:autoSpaceDN w:val="0"/>
        <w:adjustRightInd w:val="0"/>
        <w:spacing w:line="276" w:lineRule="auto"/>
        <w:ind w:right="-196"/>
        <w:jc w:val="center"/>
        <w:rPr>
          <w:rFonts w:ascii="Arial" w:hAnsi="Arial" w:cs="Arial"/>
          <w:i/>
          <w:sz w:val="22"/>
          <w:szCs w:val="22"/>
        </w:rPr>
      </w:pPr>
      <w:r w:rsidRPr="00185B3E">
        <w:rPr>
          <w:rFonts w:ascii="Arial" w:hAnsi="Arial" w:cs="Arial"/>
          <w:i/>
          <w:sz w:val="22"/>
          <w:szCs w:val="22"/>
        </w:rPr>
        <w:t>(local e data)</w:t>
      </w:r>
    </w:p>
    <w:p w:rsidR="00CE5978" w:rsidRPr="00185B3E" w:rsidRDefault="00CE5978" w:rsidP="00CE5978">
      <w:pPr>
        <w:autoSpaceDE w:val="0"/>
        <w:autoSpaceDN w:val="0"/>
        <w:adjustRightInd w:val="0"/>
        <w:spacing w:line="276" w:lineRule="auto"/>
        <w:ind w:right="-196"/>
        <w:jc w:val="both"/>
        <w:rPr>
          <w:rFonts w:ascii="Arial" w:hAnsi="Arial" w:cs="Arial"/>
          <w:sz w:val="22"/>
          <w:szCs w:val="22"/>
        </w:rPr>
      </w:pP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w:t>
      </w: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Assinatura do representante legal da licitante</w:t>
      </w: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Nome do representante legal da licitante</w:t>
      </w:r>
    </w:p>
    <w:p w:rsidR="00CE5978" w:rsidRPr="00185B3E" w:rsidRDefault="00CE5978" w:rsidP="00CE5978">
      <w:pPr>
        <w:spacing w:before="120"/>
        <w:ind w:right="-196"/>
        <w:jc w:val="center"/>
        <w:rPr>
          <w:rFonts w:ascii="Arial" w:hAnsi="Arial" w:cs="Arial"/>
          <w:sz w:val="22"/>
          <w:szCs w:val="22"/>
        </w:rPr>
      </w:pPr>
      <w:r w:rsidRPr="00185B3E">
        <w:rPr>
          <w:rFonts w:ascii="Arial" w:hAnsi="Arial" w:cs="Arial"/>
          <w:sz w:val="22"/>
          <w:szCs w:val="22"/>
        </w:rPr>
        <w:t>Razão Social</w:t>
      </w:r>
    </w:p>
    <w:p w:rsidR="00CE5978" w:rsidRDefault="00CE5978"/>
    <w:sectPr w:rsidR="00CE5978" w:rsidSect="000B16E9">
      <w:headerReference w:type="even" r:id="rId23"/>
      <w:footerReference w:type="even" r:id="rId24"/>
      <w:footerReference w:type="default" r:id="rId25"/>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E0" w:rsidRDefault="00AD6CE0" w:rsidP="000B16E9">
      <w:r>
        <w:separator/>
      </w:r>
    </w:p>
  </w:endnote>
  <w:endnote w:type="continuationSeparator" w:id="0">
    <w:p w:rsidR="00AD6CE0" w:rsidRDefault="00AD6CE0"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75" w:rsidRDefault="00385275"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5275" w:rsidRDefault="00385275" w:rsidP="000B16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75" w:rsidRDefault="00385275"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7C8F">
      <w:rPr>
        <w:rStyle w:val="Nmerodepgina"/>
        <w:noProof/>
      </w:rPr>
      <w:t>1</w:t>
    </w:r>
    <w:r>
      <w:rPr>
        <w:rStyle w:val="Nmerodepgina"/>
      </w:rPr>
      <w:fldChar w:fldCharType="end"/>
    </w:r>
  </w:p>
  <w:p w:rsidR="00385275" w:rsidRDefault="00385275" w:rsidP="000B16E9">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75" w:rsidRDefault="00385275"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5275" w:rsidRDefault="00385275" w:rsidP="000B16E9">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75" w:rsidRDefault="00385275"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7C8F">
      <w:rPr>
        <w:rStyle w:val="Nmerodepgina"/>
        <w:noProof/>
      </w:rPr>
      <w:t>7</w:t>
    </w:r>
    <w:r>
      <w:rPr>
        <w:rStyle w:val="Nmerodepgina"/>
      </w:rPr>
      <w:fldChar w:fldCharType="end"/>
    </w:r>
  </w:p>
  <w:p w:rsidR="00385275" w:rsidRDefault="00385275" w:rsidP="000B16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E0" w:rsidRDefault="00AD6CE0" w:rsidP="000B16E9">
      <w:r>
        <w:separator/>
      </w:r>
    </w:p>
  </w:footnote>
  <w:footnote w:type="continuationSeparator" w:id="0">
    <w:p w:rsidR="00AD6CE0" w:rsidRDefault="00AD6CE0" w:rsidP="000B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75" w:rsidRDefault="00385275">
    <w:pPr>
      <w:pStyle w:val="Cabealho"/>
    </w:pPr>
    <w:r>
      <w:fldChar w:fldCharType="begin"/>
    </w:r>
    <w:r>
      <w:instrText xml:space="preserve"> TIME \@ "h:mm am/pm" </w:instrText>
    </w:r>
    <w:r>
      <w:fldChar w:fldCharType="separate"/>
    </w:r>
    <w:r w:rsidR="00677937">
      <w:rPr>
        <w:noProof/>
      </w:rPr>
      <w:t xml:space="preserve">9:39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385275" w:rsidRPr="0086418C"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85275" w:rsidRPr="008E6B59" w:rsidRDefault="00385275" w:rsidP="00D54746">
          <w:pPr>
            <w:pStyle w:val="Ttulo1"/>
            <w:spacing w:line="276" w:lineRule="auto"/>
            <w:ind w:left="-567" w:firstLine="142"/>
            <w:rPr>
              <w:rFonts w:eastAsia="Times New Roman" w:cs="Arial"/>
              <w:noProof/>
              <w:szCs w:val="24"/>
              <w:lang w:eastAsia="en-US"/>
            </w:rPr>
          </w:pPr>
          <w:r w:rsidRPr="008E6B59">
            <w:rPr>
              <w:noProof/>
            </w:rPr>
            <w:drawing>
              <wp:anchor distT="0" distB="0" distL="114300" distR="114300" simplePos="0" relativeHeight="251657728" behindDoc="0" locked="0" layoutInCell="1" allowOverlap="1" wp14:anchorId="096543BC" wp14:editId="0CE43F2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sidRPr="008E6B59">
            <w:rPr>
              <w:rFonts w:eastAsia="Times New Roman" w:cs="Arial"/>
              <w:noProof/>
              <w:szCs w:val="24"/>
              <w:lang w:eastAsia="en-US"/>
            </w:rPr>
            <w:t>MUNICÍPIO DE DESTERRO DO MELO</w:t>
          </w:r>
        </w:p>
      </w:tc>
    </w:tr>
    <w:tr w:rsidR="00385275" w:rsidRPr="0086418C"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85275" w:rsidRPr="008E6B59" w:rsidRDefault="00385275"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8E6B59">
            <w:rPr>
              <w:rFonts w:ascii="Arial" w:eastAsia="Times New Roman" w:hAnsi="Arial" w:cs="Arial"/>
              <w:b/>
              <w:sz w:val="18"/>
              <w:szCs w:val="18"/>
              <w:lang w:eastAsia="en-US"/>
            </w:rPr>
            <w:t>EDITAL DE LICITAÇÃO E ANEXOS</w:t>
          </w:r>
          <w:r w:rsidRPr="008E6B59">
            <w:rPr>
              <w:rFonts w:ascii="Arial" w:hAnsi="Arial" w:cs="Arial"/>
              <w:b/>
              <w:bCs/>
              <w:sz w:val="18"/>
              <w:szCs w:val="18"/>
              <w:lang w:val="pt-PT" w:eastAsia="en-US"/>
            </w:rPr>
            <w:t xml:space="preserve"> </w:t>
          </w:r>
        </w:p>
      </w:tc>
    </w:tr>
    <w:tr w:rsidR="00385275" w:rsidRPr="0086418C"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85275" w:rsidRPr="00B836CF" w:rsidRDefault="00385275" w:rsidP="00B836CF">
          <w:pPr>
            <w:pStyle w:val="Ttulo1"/>
            <w:spacing w:before="120" w:after="120" w:line="276" w:lineRule="auto"/>
            <w:rPr>
              <w:rFonts w:eastAsia="Times New Roman"/>
              <w:sz w:val="22"/>
              <w:szCs w:val="22"/>
              <w:lang w:eastAsia="en-US"/>
            </w:rPr>
          </w:pPr>
          <w:r w:rsidRPr="00B836CF">
            <w:rPr>
              <w:rFonts w:eastAsia="Times New Roman"/>
              <w:sz w:val="22"/>
              <w:szCs w:val="22"/>
              <w:lang w:eastAsia="en-US"/>
            </w:rPr>
            <w:t>PROCESSO DE LICITAÇÃO – 0</w:t>
          </w:r>
          <w:r w:rsidR="00B836CF" w:rsidRPr="00B836CF">
            <w:rPr>
              <w:rFonts w:eastAsia="Times New Roman"/>
              <w:sz w:val="22"/>
              <w:szCs w:val="22"/>
              <w:lang w:eastAsia="en-US"/>
            </w:rPr>
            <w:t>40</w:t>
          </w:r>
          <w:r w:rsidRPr="00B836CF">
            <w:rPr>
              <w:rFonts w:eastAsia="Times New Roman"/>
              <w:sz w:val="22"/>
              <w:szCs w:val="22"/>
              <w:lang w:eastAsia="en-US"/>
            </w:rPr>
            <w:t>/2023</w:t>
          </w:r>
        </w:p>
      </w:tc>
    </w:tr>
    <w:tr w:rsidR="00385275" w:rsidRPr="0086418C"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85275" w:rsidRPr="00B836CF" w:rsidRDefault="00385275" w:rsidP="00B836CF">
          <w:pPr>
            <w:pStyle w:val="Ttulo1"/>
            <w:spacing w:before="120" w:line="276" w:lineRule="auto"/>
            <w:ind w:left="262"/>
            <w:rPr>
              <w:rFonts w:eastAsia="Times New Roman" w:cs="Arial"/>
              <w:sz w:val="16"/>
              <w:szCs w:val="16"/>
              <w:lang w:eastAsia="en-US"/>
            </w:rPr>
          </w:pPr>
          <w:r w:rsidRPr="00B836CF">
            <w:rPr>
              <w:rFonts w:eastAsia="Times New Roman" w:cs="Arial"/>
              <w:sz w:val="16"/>
              <w:szCs w:val="16"/>
              <w:lang w:eastAsia="en-US"/>
            </w:rPr>
            <w:t>PREGÃO PRESENCIAL</w:t>
          </w:r>
          <w:r w:rsidRPr="00B836CF">
            <w:rPr>
              <w:rFonts w:cs="Arial"/>
              <w:sz w:val="16"/>
              <w:szCs w:val="16"/>
              <w:lang w:eastAsia="en-US"/>
            </w:rPr>
            <w:t xml:space="preserve"> Nº. 0</w:t>
          </w:r>
          <w:r w:rsidR="00B836CF" w:rsidRPr="00B836CF">
            <w:rPr>
              <w:rFonts w:cs="Arial"/>
              <w:sz w:val="16"/>
              <w:szCs w:val="16"/>
              <w:lang w:eastAsia="en-US"/>
            </w:rPr>
            <w:t>20</w:t>
          </w:r>
          <w:r w:rsidRPr="00B836CF">
            <w:rPr>
              <w:rFonts w:cs="Arial"/>
              <w:sz w:val="16"/>
              <w:szCs w:val="16"/>
              <w:lang w:eastAsia="en-US"/>
            </w:rPr>
            <w:t>/2023</w:t>
          </w:r>
        </w:p>
      </w:tc>
    </w:tr>
    <w:tr w:rsidR="00385275" w:rsidRPr="0086418C"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85275" w:rsidRPr="008E6B59" w:rsidRDefault="00385275" w:rsidP="0086418C">
          <w:pPr>
            <w:spacing w:after="120" w:line="276" w:lineRule="auto"/>
            <w:jc w:val="center"/>
            <w:rPr>
              <w:rFonts w:ascii="Arial" w:hAnsi="Arial" w:cs="Arial"/>
              <w:b/>
              <w:bCs/>
              <w:sz w:val="16"/>
              <w:szCs w:val="16"/>
              <w:lang w:val="pt-PT"/>
            </w:rPr>
          </w:pPr>
          <w:r w:rsidRPr="008E6B59">
            <w:rPr>
              <w:rFonts w:ascii="Arial" w:hAnsi="Arial" w:cs="Arial"/>
              <w:b/>
              <w:bCs/>
              <w:sz w:val="16"/>
              <w:szCs w:val="16"/>
              <w:lang w:val="pt-PT"/>
            </w:rPr>
            <w:t>TIPO: MAIOR LANCE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85275" w:rsidRPr="008E6B59" w:rsidRDefault="00385275" w:rsidP="00932F07">
          <w:pPr>
            <w:spacing w:after="120" w:line="276" w:lineRule="auto"/>
            <w:jc w:val="both"/>
            <w:rPr>
              <w:rFonts w:ascii="Arial" w:hAnsi="Arial" w:cs="Arial"/>
              <w:b/>
              <w:sz w:val="16"/>
              <w:szCs w:val="16"/>
              <w:lang w:eastAsia="en-US"/>
            </w:rPr>
          </w:pPr>
          <w:r w:rsidRPr="00B56425">
            <w:rPr>
              <w:rFonts w:ascii="Arial" w:hAnsi="Arial" w:cs="Arial"/>
              <w:b/>
              <w:sz w:val="16"/>
              <w:szCs w:val="16"/>
            </w:rPr>
            <w:t>CESSÃO TEMPORÁRIA DE USO DE ESPAÇO PÚBLICOS PARA EXPLORAÇÃO DE LOTES, BARRACAS E ÁREA DE ESTACIONAMENTO DA XXXI EXPOSIÇÃO AGROPECUÁRIA E TORNEIO LEITEIRO DE DESTERRO DO MELO</w:t>
          </w:r>
          <w:r w:rsidRPr="008E6B59">
            <w:rPr>
              <w:rFonts w:ascii="Arial" w:hAnsi="Arial" w:cs="Arial"/>
              <w:b/>
              <w:sz w:val="16"/>
              <w:szCs w:val="16"/>
            </w:rPr>
            <w:t>.</w:t>
          </w:r>
        </w:p>
      </w:tc>
    </w:tr>
  </w:tbl>
  <w:p w:rsidR="00385275" w:rsidRDefault="00385275" w:rsidP="000B16E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75" w:rsidRDefault="00385275">
    <w:pPr>
      <w:pStyle w:val="Cabealho"/>
    </w:pPr>
    <w:r>
      <w:fldChar w:fldCharType="begin"/>
    </w:r>
    <w:r>
      <w:instrText xml:space="preserve"> TIME \@ "h:mm am/pm" </w:instrText>
    </w:r>
    <w:r>
      <w:fldChar w:fldCharType="separate"/>
    </w:r>
    <w:r w:rsidR="00677937">
      <w:rPr>
        <w:noProof/>
      </w:rPr>
      <w:t xml:space="preserve">9:39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BC1718"/>
    <w:multiLevelType w:val="hybridMultilevel"/>
    <w:tmpl w:val="4DCC1174"/>
    <w:lvl w:ilvl="0" w:tplc="0416001B">
      <w:start w:val="1"/>
      <w:numFmt w:val="lowerRoman"/>
      <w:lvlText w:val="%1."/>
      <w:lvlJc w:val="right"/>
      <w:pPr>
        <w:ind w:left="1080" w:hanging="360"/>
      </w:pPr>
      <w:rPr>
        <w:rFonts w:hint="default"/>
        <w:b w:val="0"/>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A6028C3"/>
    <w:multiLevelType w:val="hybridMultilevel"/>
    <w:tmpl w:val="7B701C3A"/>
    <w:lvl w:ilvl="0" w:tplc="29D41E22">
      <w:start w:val="1"/>
      <w:numFmt w:val="decimal"/>
      <w:lvlText w:val="%1."/>
      <w:lvlJc w:val="left"/>
      <w:pPr>
        <w:ind w:left="360" w:hanging="360"/>
      </w:pPr>
      <w:rPr>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B9E2E2C"/>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02360A"/>
    <w:multiLevelType w:val="hybridMultilevel"/>
    <w:tmpl w:val="7D9683D0"/>
    <w:lvl w:ilvl="0" w:tplc="98A4394A">
      <w:start w:val="1"/>
      <w:numFmt w:val="decimal"/>
      <w:lvlText w:val="%1."/>
      <w:lvlJc w:val="left"/>
      <w:pPr>
        <w:ind w:left="360" w:hanging="360"/>
      </w:pPr>
      <w:rPr>
        <w:rFonts w:hint="default"/>
        <w:b/>
        <w:color w:val="auto"/>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C09C1"/>
    <w:multiLevelType w:val="hybridMultilevel"/>
    <w:tmpl w:val="E7F42C98"/>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AA7200E"/>
    <w:multiLevelType w:val="multilevel"/>
    <w:tmpl w:val="3EF009B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5D8A524E"/>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0F70DD"/>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6D546BDE"/>
    <w:multiLevelType w:val="hybridMultilevel"/>
    <w:tmpl w:val="B4D6269C"/>
    <w:lvl w:ilvl="0" w:tplc="8B64DDD2">
      <w:start w:val="1"/>
      <w:numFmt w:val="decimal"/>
      <w:lvlText w:val="%1."/>
      <w:lvlJc w:val="left"/>
      <w:pPr>
        <w:ind w:left="360" w:hanging="360"/>
      </w:pPr>
      <w:rPr>
        <w:rFonts w:hint="default"/>
        <w:b/>
        <w:color w:val="FF0000"/>
        <w:sz w:val="22"/>
        <w:szCs w:val="22"/>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15:restartNumberingAfterBreak="0">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3"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3AB369A"/>
    <w:multiLevelType w:val="hybridMultilevel"/>
    <w:tmpl w:val="BC664B14"/>
    <w:lvl w:ilvl="0" w:tplc="D57A2AAE">
      <w:start w:val="1"/>
      <w:numFmt w:val="decimal"/>
      <w:lvlText w:val="%1."/>
      <w:lvlJc w:val="left"/>
      <w:pPr>
        <w:ind w:left="360" w:hanging="360"/>
      </w:pPr>
      <w:rPr>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6E32AA1"/>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8"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8"/>
  </w:num>
  <w:num w:numId="2">
    <w:abstractNumId w:val="19"/>
  </w:num>
  <w:num w:numId="3">
    <w:abstractNumId w:val="23"/>
  </w:num>
  <w:num w:numId="4">
    <w:abstractNumId w:val="11"/>
  </w:num>
  <w:num w:numId="5">
    <w:abstractNumId w:val="21"/>
  </w:num>
  <w:num w:numId="6">
    <w:abstractNumId w:val="29"/>
  </w:num>
  <w:num w:numId="7">
    <w:abstractNumId w:val="13"/>
  </w:num>
  <w:num w:numId="8">
    <w:abstractNumId w:val="30"/>
  </w:num>
  <w:num w:numId="9">
    <w:abstractNumId w:val="34"/>
  </w:num>
  <w:num w:numId="10">
    <w:abstractNumId w:val="27"/>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7"/>
  </w:num>
  <w:num w:numId="19">
    <w:abstractNumId w:val="7"/>
  </w:num>
  <w:num w:numId="20">
    <w:abstractNumId w:val="24"/>
  </w:num>
  <w:num w:numId="21">
    <w:abstractNumId w:val="38"/>
  </w:num>
  <w:num w:numId="22">
    <w:abstractNumId w:val="28"/>
  </w:num>
  <w:num w:numId="23">
    <w:abstractNumId w:val="6"/>
  </w:num>
  <w:num w:numId="24">
    <w:abstractNumId w:val="12"/>
  </w:num>
  <w:num w:numId="25">
    <w:abstractNumId w:val="8"/>
  </w:num>
  <w:num w:numId="26">
    <w:abstractNumId w:val="25"/>
  </w:num>
  <w:num w:numId="27">
    <w:abstractNumId w:val="15"/>
  </w:num>
  <w:num w:numId="28">
    <w:abstractNumId w:val="22"/>
  </w:num>
  <w:num w:numId="29">
    <w:abstractNumId w:val="17"/>
  </w:num>
  <w:num w:numId="30">
    <w:abstractNumId w:val="32"/>
  </w:num>
  <w:num w:numId="31">
    <w:abstractNumId w:val="26"/>
  </w:num>
  <w:num w:numId="32">
    <w:abstractNumId w:val="14"/>
  </w:num>
  <w:num w:numId="33">
    <w:abstractNumId w:val="9"/>
  </w:num>
  <w:num w:numId="34">
    <w:abstractNumId w:val="36"/>
  </w:num>
  <w:num w:numId="35">
    <w:abstractNumId w:val="20"/>
  </w:num>
  <w:num w:numId="36">
    <w:abstractNumId w:val="16"/>
  </w:num>
  <w:num w:numId="37">
    <w:abstractNumId w:val="31"/>
  </w:num>
  <w:num w:numId="38">
    <w:abstractNumId w:val="1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01D5B"/>
    <w:rsid w:val="00003DD2"/>
    <w:rsid w:val="0001128F"/>
    <w:rsid w:val="00012920"/>
    <w:rsid w:val="0001361E"/>
    <w:rsid w:val="00014A67"/>
    <w:rsid w:val="00014B99"/>
    <w:rsid w:val="00015300"/>
    <w:rsid w:val="00015BB7"/>
    <w:rsid w:val="00016FAC"/>
    <w:rsid w:val="0002085A"/>
    <w:rsid w:val="0002097D"/>
    <w:rsid w:val="00020D8E"/>
    <w:rsid w:val="000223E6"/>
    <w:rsid w:val="00026799"/>
    <w:rsid w:val="000267E5"/>
    <w:rsid w:val="00026D08"/>
    <w:rsid w:val="000272B2"/>
    <w:rsid w:val="000275B3"/>
    <w:rsid w:val="00031885"/>
    <w:rsid w:val="00033ABD"/>
    <w:rsid w:val="000350E5"/>
    <w:rsid w:val="000352B1"/>
    <w:rsid w:val="00035DCA"/>
    <w:rsid w:val="000362EF"/>
    <w:rsid w:val="00036479"/>
    <w:rsid w:val="00036881"/>
    <w:rsid w:val="00036C5F"/>
    <w:rsid w:val="00037165"/>
    <w:rsid w:val="0003729C"/>
    <w:rsid w:val="0003761C"/>
    <w:rsid w:val="000418CC"/>
    <w:rsid w:val="000428A2"/>
    <w:rsid w:val="00042F9C"/>
    <w:rsid w:val="000446E6"/>
    <w:rsid w:val="00044BF3"/>
    <w:rsid w:val="00044C43"/>
    <w:rsid w:val="00045B08"/>
    <w:rsid w:val="00046204"/>
    <w:rsid w:val="00046E9F"/>
    <w:rsid w:val="00047A48"/>
    <w:rsid w:val="000504C4"/>
    <w:rsid w:val="000504E7"/>
    <w:rsid w:val="00051069"/>
    <w:rsid w:val="00051C03"/>
    <w:rsid w:val="00053578"/>
    <w:rsid w:val="00053CD6"/>
    <w:rsid w:val="00053ED2"/>
    <w:rsid w:val="000543F5"/>
    <w:rsid w:val="00054EA1"/>
    <w:rsid w:val="0005578E"/>
    <w:rsid w:val="000579C7"/>
    <w:rsid w:val="00060FF2"/>
    <w:rsid w:val="000615EE"/>
    <w:rsid w:val="00062348"/>
    <w:rsid w:val="00064200"/>
    <w:rsid w:val="00064639"/>
    <w:rsid w:val="00064729"/>
    <w:rsid w:val="000653A8"/>
    <w:rsid w:val="000662D8"/>
    <w:rsid w:val="00067386"/>
    <w:rsid w:val="0007141F"/>
    <w:rsid w:val="00071540"/>
    <w:rsid w:val="0007191D"/>
    <w:rsid w:val="0007277D"/>
    <w:rsid w:val="00072A6E"/>
    <w:rsid w:val="00072AD1"/>
    <w:rsid w:val="00073EE1"/>
    <w:rsid w:val="000741AA"/>
    <w:rsid w:val="00074AED"/>
    <w:rsid w:val="00075979"/>
    <w:rsid w:val="00076E8B"/>
    <w:rsid w:val="00076F4A"/>
    <w:rsid w:val="00077BEC"/>
    <w:rsid w:val="00080262"/>
    <w:rsid w:val="00081EBF"/>
    <w:rsid w:val="00082515"/>
    <w:rsid w:val="00083CE9"/>
    <w:rsid w:val="0008443E"/>
    <w:rsid w:val="00086509"/>
    <w:rsid w:val="00087D02"/>
    <w:rsid w:val="00091517"/>
    <w:rsid w:val="0009233B"/>
    <w:rsid w:val="00092B74"/>
    <w:rsid w:val="00093D26"/>
    <w:rsid w:val="00093F43"/>
    <w:rsid w:val="00095AF7"/>
    <w:rsid w:val="0009691B"/>
    <w:rsid w:val="00096D50"/>
    <w:rsid w:val="000A0864"/>
    <w:rsid w:val="000A0924"/>
    <w:rsid w:val="000A0A8F"/>
    <w:rsid w:val="000A2517"/>
    <w:rsid w:val="000A2DB1"/>
    <w:rsid w:val="000A3C61"/>
    <w:rsid w:val="000A60EB"/>
    <w:rsid w:val="000A690E"/>
    <w:rsid w:val="000A710A"/>
    <w:rsid w:val="000A7F10"/>
    <w:rsid w:val="000B003C"/>
    <w:rsid w:val="000B06D8"/>
    <w:rsid w:val="000B16E9"/>
    <w:rsid w:val="000B1EAB"/>
    <w:rsid w:val="000B2676"/>
    <w:rsid w:val="000B553A"/>
    <w:rsid w:val="000B57B2"/>
    <w:rsid w:val="000B6467"/>
    <w:rsid w:val="000B6668"/>
    <w:rsid w:val="000B70A6"/>
    <w:rsid w:val="000B7E40"/>
    <w:rsid w:val="000C0613"/>
    <w:rsid w:val="000C06F0"/>
    <w:rsid w:val="000C07EA"/>
    <w:rsid w:val="000C0865"/>
    <w:rsid w:val="000C2890"/>
    <w:rsid w:val="000C2B0E"/>
    <w:rsid w:val="000C3BD1"/>
    <w:rsid w:val="000C485A"/>
    <w:rsid w:val="000C4B1C"/>
    <w:rsid w:val="000C54F4"/>
    <w:rsid w:val="000C5E63"/>
    <w:rsid w:val="000C5FD9"/>
    <w:rsid w:val="000C6179"/>
    <w:rsid w:val="000C69E9"/>
    <w:rsid w:val="000C744A"/>
    <w:rsid w:val="000C7B9C"/>
    <w:rsid w:val="000D098B"/>
    <w:rsid w:val="000D09F8"/>
    <w:rsid w:val="000D1348"/>
    <w:rsid w:val="000D3003"/>
    <w:rsid w:val="000D3364"/>
    <w:rsid w:val="000D4051"/>
    <w:rsid w:val="000D61C5"/>
    <w:rsid w:val="000D6EEE"/>
    <w:rsid w:val="000D6F39"/>
    <w:rsid w:val="000E0A66"/>
    <w:rsid w:val="000E11CE"/>
    <w:rsid w:val="000E1244"/>
    <w:rsid w:val="000E1782"/>
    <w:rsid w:val="000E17BE"/>
    <w:rsid w:val="000E190A"/>
    <w:rsid w:val="000E2092"/>
    <w:rsid w:val="000E2144"/>
    <w:rsid w:val="000E28A0"/>
    <w:rsid w:val="000E2910"/>
    <w:rsid w:val="000E2CC8"/>
    <w:rsid w:val="000E2E38"/>
    <w:rsid w:val="000E3187"/>
    <w:rsid w:val="000E3964"/>
    <w:rsid w:val="000E3FC3"/>
    <w:rsid w:val="000E42FA"/>
    <w:rsid w:val="000E5940"/>
    <w:rsid w:val="000E6480"/>
    <w:rsid w:val="000E6857"/>
    <w:rsid w:val="000E6F65"/>
    <w:rsid w:val="000E70B2"/>
    <w:rsid w:val="000F0B54"/>
    <w:rsid w:val="000F1516"/>
    <w:rsid w:val="000F37EA"/>
    <w:rsid w:val="000F3D16"/>
    <w:rsid w:val="000F405A"/>
    <w:rsid w:val="000F4D5D"/>
    <w:rsid w:val="000F561F"/>
    <w:rsid w:val="000F5E9E"/>
    <w:rsid w:val="000F7E4A"/>
    <w:rsid w:val="0010133D"/>
    <w:rsid w:val="0010223D"/>
    <w:rsid w:val="001034D1"/>
    <w:rsid w:val="001035E1"/>
    <w:rsid w:val="00103704"/>
    <w:rsid w:val="00105F58"/>
    <w:rsid w:val="00106701"/>
    <w:rsid w:val="00107FD4"/>
    <w:rsid w:val="0011033B"/>
    <w:rsid w:val="00110E57"/>
    <w:rsid w:val="001118C3"/>
    <w:rsid w:val="0011299E"/>
    <w:rsid w:val="0011364C"/>
    <w:rsid w:val="00113A52"/>
    <w:rsid w:val="001143FE"/>
    <w:rsid w:val="00114C77"/>
    <w:rsid w:val="00114E2D"/>
    <w:rsid w:val="00115206"/>
    <w:rsid w:val="001154EC"/>
    <w:rsid w:val="00116114"/>
    <w:rsid w:val="001163A1"/>
    <w:rsid w:val="0011674F"/>
    <w:rsid w:val="0012072B"/>
    <w:rsid w:val="001207E7"/>
    <w:rsid w:val="001217AD"/>
    <w:rsid w:val="001229B7"/>
    <w:rsid w:val="00122B86"/>
    <w:rsid w:val="00123569"/>
    <w:rsid w:val="0012475A"/>
    <w:rsid w:val="001259B5"/>
    <w:rsid w:val="00126C8B"/>
    <w:rsid w:val="001273F2"/>
    <w:rsid w:val="00127528"/>
    <w:rsid w:val="00130B62"/>
    <w:rsid w:val="00130E22"/>
    <w:rsid w:val="00131962"/>
    <w:rsid w:val="0013300D"/>
    <w:rsid w:val="0013478E"/>
    <w:rsid w:val="0013624F"/>
    <w:rsid w:val="00136365"/>
    <w:rsid w:val="00136A2E"/>
    <w:rsid w:val="00140B19"/>
    <w:rsid w:val="00140D2C"/>
    <w:rsid w:val="0014132A"/>
    <w:rsid w:val="00141905"/>
    <w:rsid w:val="00142E30"/>
    <w:rsid w:val="0014333C"/>
    <w:rsid w:val="00143404"/>
    <w:rsid w:val="001436C5"/>
    <w:rsid w:val="001458CD"/>
    <w:rsid w:val="00146E1D"/>
    <w:rsid w:val="00147993"/>
    <w:rsid w:val="00150D8F"/>
    <w:rsid w:val="0015111E"/>
    <w:rsid w:val="00152001"/>
    <w:rsid w:val="00152572"/>
    <w:rsid w:val="00152ED9"/>
    <w:rsid w:val="00154372"/>
    <w:rsid w:val="00155090"/>
    <w:rsid w:val="00156B5D"/>
    <w:rsid w:val="00156C58"/>
    <w:rsid w:val="00156E93"/>
    <w:rsid w:val="00157B1F"/>
    <w:rsid w:val="00161D39"/>
    <w:rsid w:val="0016210F"/>
    <w:rsid w:val="00163504"/>
    <w:rsid w:val="0016355E"/>
    <w:rsid w:val="00165596"/>
    <w:rsid w:val="00165EAA"/>
    <w:rsid w:val="0016603D"/>
    <w:rsid w:val="00166052"/>
    <w:rsid w:val="0017292B"/>
    <w:rsid w:val="00173976"/>
    <w:rsid w:val="00175F05"/>
    <w:rsid w:val="00177710"/>
    <w:rsid w:val="00182B07"/>
    <w:rsid w:val="00184814"/>
    <w:rsid w:val="00184A6A"/>
    <w:rsid w:val="00184E47"/>
    <w:rsid w:val="00184FB1"/>
    <w:rsid w:val="00185054"/>
    <w:rsid w:val="0019050D"/>
    <w:rsid w:val="00191A6C"/>
    <w:rsid w:val="00192225"/>
    <w:rsid w:val="001924A7"/>
    <w:rsid w:val="00193228"/>
    <w:rsid w:val="00194457"/>
    <w:rsid w:val="0019468B"/>
    <w:rsid w:val="00194F00"/>
    <w:rsid w:val="0019590F"/>
    <w:rsid w:val="00195C5D"/>
    <w:rsid w:val="001964A1"/>
    <w:rsid w:val="00196C45"/>
    <w:rsid w:val="001970A3"/>
    <w:rsid w:val="001A0215"/>
    <w:rsid w:val="001A114E"/>
    <w:rsid w:val="001A4AF7"/>
    <w:rsid w:val="001A5DDA"/>
    <w:rsid w:val="001A6DCB"/>
    <w:rsid w:val="001A72EB"/>
    <w:rsid w:val="001A757B"/>
    <w:rsid w:val="001B0109"/>
    <w:rsid w:val="001B172C"/>
    <w:rsid w:val="001B1A03"/>
    <w:rsid w:val="001B2226"/>
    <w:rsid w:val="001B43AD"/>
    <w:rsid w:val="001B451F"/>
    <w:rsid w:val="001B4628"/>
    <w:rsid w:val="001B4BF5"/>
    <w:rsid w:val="001B4D01"/>
    <w:rsid w:val="001B6B41"/>
    <w:rsid w:val="001C0B80"/>
    <w:rsid w:val="001C1018"/>
    <w:rsid w:val="001C28F1"/>
    <w:rsid w:val="001C2BF0"/>
    <w:rsid w:val="001C2DF2"/>
    <w:rsid w:val="001C47BE"/>
    <w:rsid w:val="001C5BAC"/>
    <w:rsid w:val="001C6775"/>
    <w:rsid w:val="001C68EE"/>
    <w:rsid w:val="001C7359"/>
    <w:rsid w:val="001D0253"/>
    <w:rsid w:val="001D0EBD"/>
    <w:rsid w:val="001D305D"/>
    <w:rsid w:val="001D4C23"/>
    <w:rsid w:val="001D60B9"/>
    <w:rsid w:val="001D6CA7"/>
    <w:rsid w:val="001E06FB"/>
    <w:rsid w:val="001E0709"/>
    <w:rsid w:val="001E1249"/>
    <w:rsid w:val="001E1EBE"/>
    <w:rsid w:val="001E2359"/>
    <w:rsid w:val="001E33CD"/>
    <w:rsid w:val="001E456D"/>
    <w:rsid w:val="001E5A86"/>
    <w:rsid w:val="001E5D1B"/>
    <w:rsid w:val="001E5D7F"/>
    <w:rsid w:val="001E625B"/>
    <w:rsid w:val="001E637D"/>
    <w:rsid w:val="001E6D23"/>
    <w:rsid w:val="001E71A2"/>
    <w:rsid w:val="001E71AE"/>
    <w:rsid w:val="001F059D"/>
    <w:rsid w:val="001F15AA"/>
    <w:rsid w:val="001F1643"/>
    <w:rsid w:val="001F1A6F"/>
    <w:rsid w:val="001F3912"/>
    <w:rsid w:val="001F3FC3"/>
    <w:rsid w:val="001F4161"/>
    <w:rsid w:val="001F41F0"/>
    <w:rsid w:val="001F5E7E"/>
    <w:rsid w:val="001F7468"/>
    <w:rsid w:val="002012C2"/>
    <w:rsid w:val="002021E8"/>
    <w:rsid w:val="00202773"/>
    <w:rsid w:val="00202EA5"/>
    <w:rsid w:val="00203410"/>
    <w:rsid w:val="00203ED3"/>
    <w:rsid w:val="00203F3F"/>
    <w:rsid w:val="00204028"/>
    <w:rsid w:val="00204B63"/>
    <w:rsid w:val="00205748"/>
    <w:rsid w:val="00206C3B"/>
    <w:rsid w:val="00207B17"/>
    <w:rsid w:val="00207C8F"/>
    <w:rsid w:val="0021072A"/>
    <w:rsid w:val="00211525"/>
    <w:rsid w:val="00211B93"/>
    <w:rsid w:val="00213E8F"/>
    <w:rsid w:val="00213FC8"/>
    <w:rsid w:val="00215499"/>
    <w:rsid w:val="002158DB"/>
    <w:rsid w:val="002171E5"/>
    <w:rsid w:val="00220480"/>
    <w:rsid w:val="002209E4"/>
    <w:rsid w:val="00222657"/>
    <w:rsid w:val="002228F7"/>
    <w:rsid w:val="002229FA"/>
    <w:rsid w:val="002233FB"/>
    <w:rsid w:val="0022359C"/>
    <w:rsid w:val="00224F61"/>
    <w:rsid w:val="0022553E"/>
    <w:rsid w:val="002276FE"/>
    <w:rsid w:val="00227DB2"/>
    <w:rsid w:val="00231AE1"/>
    <w:rsid w:val="00232034"/>
    <w:rsid w:val="00232130"/>
    <w:rsid w:val="00232191"/>
    <w:rsid w:val="00232A53"/>
    <w:rsid w:val="002332E9"/>
    <w:rsid w:val="00234191"/>
    <w:rsid w:val="00234F6A"/>
    <w:rsid w:val="002376E2"/>
    <w:rsid w:val="002402D5"/>
    <w:rsid w:val="002409CC"/>
    <w:rsid w:val="00240A8D"/>
    <w:rsid w:val="00242A5D"/>
    <w:rsid w:val="00242BCA"/>
    <w:rsid w:val="002442DB"/>
    <w:rsid w:val="002459C7"/>
    <w:rsid w:val="0025060B"/>
    <w:rsid w:val="00250C48"/>
    <w:rsid w:val="0025363D"/>
    <w:rsid w:val="002557C0"/>
    <w:rsid w:val="00255C94"/>
    <w:rsid w:val="002571AC"/>
    <w:rsid w:val="002604B7"/>
    <w:rsid w:val="002627EC"/>
    <w:rsid w:val="00262BC6"/>
    <w:rsid w:val="0026369E"/>
    <w:rsid w:val="00266761"/>
    <w:rsid w:val="0026701B"/>
    <w:rsid w:val="00270813"/>
    <w:rsid w:val="0027086C"/>
    <w:rsid w:val="00270B53"/>
    <w:rsid w:val="002719C7"/>
    <w:rsid w:val="00272895"/>
    <w:rsid w:val="00272D30"/>
    <w:rsid w:val="00272E79"/>
    <w:rsid w:val="002738E9"/>
    <w:rsid w:val="00274A23"/>
    <w:rsid w:val="00274F34"/>
    <w:rsid w:val="00275094"/>
    <w:rsid w:val="00275C97"/>
    <w:rsid w:val="002762C7"/>
    <w:rsid w:val="00276BC7"/>
    <w:rsid w:val="0027753F"/>
    <w:rsid w:val="002778C7"/>
    <w:rsid w:val="00277D30"/>
    <w:rsid w:val="00277EA4"/>
    <w:rsid w:val="00282755"/>
    <w:rsid w:val="00283DB1"/>
    <w:rsid w:val="00283FDB"/>
    <w:rsid w:val="00284B2F"/>
    <w:rsid w:val="00284B81"/>
    <w:rsid w:val="00285F0C"/>
    <w:rsid w:val="0028714D"/>
    <w:rsid w:val="0028788E"/>
    <w:rsid w:val="0029028B"/>
    <w:rsid w:val="002914BA"/>
    <w:rsid w:val="00291539"/>
    <w:rsid w:val="00291A5F"/>
    <w:rsid w:val="00292376"/>
    <w:rsid w:val="00293869"/>
    <w:rsid w:val="002A0B62"/>
    <w:rsid w:val="002A122F"/>
    <w:rsid w:val="002A2FA9"/>
    <w:rsid w:val="002A38E3"/>
    <w:rsid w:val="002A3BAF"/>
    <w:rsid w:val="002A3EC3"/>
    <w:rsid w:val="002A4869"/>
    <w:rsid w:val="002A496F"/>
    <w:rsid w:val="002A5998"/>
    <w:rsid w:val="002A5AF5"/>
    <w:rsid w:val="002A716D"/>
    <w:rsid w:val="002A7B1A"/>
    <w:rsid w:val="002B36CF"/>
    <w:rsid w:val="002B4578"/>
    <w:rsid w:val="002B47A1"/>
    <w:rsid w:val="002B55C2"/>
    <w:rsid w:val="002B5855"/>
    <w:rsid w:val="002B6390"/>
    <w:rsid w:val="002C075B"/>
    <w:rsid w:val="002C0770"/>
    <w:rsid w:val="002C08DE"/>
    <w:rsid w:val="002C0995"/>
    <w:rsid w:val="002C1748"/>
    <w:rsid w:val="002C3107"/>
    <w:rsid w:val="002C662D"/>
    <w:rsid w:val="002C6DCB"/>
    <w:rsid w:val="002C6F16"/>
    <w:rsid w:val="002C713D"/>
    <w:rsid w:val="002C78FE"/>
    <w:rsid w:val="002D0553"/>
    <w:rsid w:val="002D1320"/>
    <w:rsid w:val="002D1BDA"/>
    <w:rsid w:val="002D2A4F"/>
    <w:rsid w:val="002D4DCE"/>
    <w:rsid w:val="002D507C"/>
    <w:rsid w:val="002D6BD1"/>
    <w:rsid w:val="002D7216"/>
    <w:rsid w:val="002D77F5"/>
    <w:rsid w:val="002D7846"/>
    <w:rsid w:val="002E2102"/>
    <w:rsid w:val="002E2755"/>
    <w:rsid w:val="002E3003"/>
    <w:rsid w:val="002E3253"/>
    <w:rsid w:val="002E42CF"/>
    <w:rsid w:val="002E464A"/>
    <w:rsid w:val="002E5823"/>
    <w:rsid w:val="002E6526"/>
    <w:rsid w:val="002E65EE"/>
    <w:rsid w:val="002E78CC"/>
    <w:rsid w:val="002E792F"/>
    <w:rsid w:val="002F018F"/>
    <w:rsid w:val="002F0F98"/>
    <w:rsid w:val="002F1429"/>
    <w:rsid w:val="002F14DC"/>
    <w:rsid w:val="002F1EBA"/>
    <w:rsid w:val="002F2FA0"/>
    <w:rsid w:val="002F48EF"/>
    <w:rsid w:val="002F4A37"/>
    <w:rsid w:val="002F5ED5"/>
    <w:rsid w:val="002F5F6A"/>
    <w:rsid w:val="003000E2"/>
    <w:rsid w:val="00300222"/>
    <w:rsid w:val="00300DB5"/>
    <w:rsid w:val="0030248B"/>
    <w:rsid w:val="00303ED4"/>
    <w:rsid w:val="003045CD"/>
    <w:rsid w:val="003054FB"/>
    <w:rsid w:val="00305632"/>
    <w:rsid w:val="00307259"/>
    <w:rsid w:val="003072CA"/>
    <w:rsid w:val="00307B69"/>
    <w:rsid w:val="00307CD1"/>
    <w:rsid w:val="003100F7"/>
    <w:rsid w:val="003105A9"/>
    <w:rsid w:val="00310D72"/>
    <w:rsid w:val="00311A05"/>
    <w:rsid w:val="00311A0F"/>
    <w:rsid w:val="00311C96"/>
    <w:rsid w:val="0031332C"/>
    <w:rsid w:val="00314823"/>
    <w:rsid w:val="00316D18"/>
    <w:rsid w:val="003177C5"/>
    <w:rsid w:val="00317A2F"/>
    <w:rsid w:val="00317FA0"/>
    <w:rsid w:val="0032066A"/>
    <w:rsid w:val="00321EBA"/>
    <w:rsid w:val="00323616"/>
    <w:rsid w:val="003241B2"/>
    <w:rsid w:val="003253C7"/>
    <w:rsid w:val="00326140"/>
    <w:rsid w:val="00326F57"/>
    <w:rsid w:val="0033105A"/>
    <w:rsid w:val="00331F60"/>
    <w:rsid w:val="0033262C"/>
    <w:rsid w:val="00333210"/>
    <w:rsid w:val="00334690"/>
    <w:rsid w:val="00335C4E"/>
    <w:rsid w:val="00336069"/>
    <w:rsid w:val="00337A30"/>
    <w:rsid w:val="003409BD"/>
    <w:rsid w:val="00340EE1"/>
    <w:rsid w:val="0034168D"/>
    <w:rsid w:val="00341799"/>
    <w:rsid w:val="003439AD"/>
    <w:rsid w:val="0034567F"/>
    <w:rsid w:val="00345C46"/>
    <w:rsid w:val="00345FB2"/>
    <w:rsid w:val="00346449"/>
    <w:rsid w:val="00351212"/>
    <w:rsid w:val="003516AB"/>
    <w:rsid w:val="00351AA8"/>
    <w:rsid w:val="00351C44"/>
    <w:rsid w:val="00352275"/>
    <w:rsid w:val="00352D0E"/>
    <w:rsid w:val="00353449"/>
    <w:rsid w:val="00353A70"/>
    <w:rsid w:val="00353D44"/>
    <w:rsid w:val="00353E10"/>
    <w:rsid w:val="00353F9E"/>
    <w:rsid w:val="003557CD"/>
    <w:rsid w:val="00356D47"/>
    <w:rsid w:val="00356D4F"/>
    <w:rsid w:val="00357857"/>
    <w:rsid w:val="00357E43"/>
    <w:rsid w:val="003607E6"/>
    <w:rsid w:val="00360CEA"/>
    <w:rsid w:val="00361645"/>
    <w:rsid w:val="003622BF"/>
    <w:rsid w:val="00364975"/>
    <w:rsid w:val="003654D3"/>
    <w:rsid w:val="00371015"/>
    <w:rsid w:val="003716FE"/>
    <w:rsid w:val="00372FA1"/>
    <w:rsid w:val="003738AD"/>
    <w:rsid w:val="00374058"/>
    <w:rsid w:val="003750A0"/>
    <w:rsid w:val="003751FC"/>
    <w:rsid w:val="003764B5"/>
    <w:rsid w:val="003769F1"/>
    <w:rsid w:val="00377845"/>
    <w:rsid w:val="00377BEF"/>
    <w:rsid w:val="00380162"/>
    <w:rsid w:val="003818C6"/>
    <w:rsid w:val="00381946"/>
    <w:rsid w:val="00382E53"/>
    <w:rsid w:val="00383464"/>
    <w:rsid w:val="003838B8"/>
    <w:rsid w:val="00383999"/>
    <w:rsid w:val="00384BE8"/>
    <w:rsid w:val="00384E5E"/>
    <w:rsid w:val="00385275"/>
    <w:rsid w:val="00385D46"/>
    <w:rsid w:val="00386A1B"/>
    <w:rsid w:val="0039009E"/>
    <w:rsid w:val="00390D50"/>
    <w:rsid w:val="0039130D"/>
    <w:rsid w:val="003929FB"/>
    <w:rsid w:val="00394EF0"/>
    <w:rsid w:val="0039540F"/>
    <w:rsid w:val="003973E3"/>
    <w:rsid w:val="003A1C2C"/>
    <w:rsid w:val="003A3532"/>
    <w:rsid w:val="003A3DDF"/>
    <w:rsid w:val="003A5B2D"/>
    <w:rsid w:val="003A6411"/>
    <w:rsid w:val="003A6C93"/>
    <w:rsid w:val="003A75D9"/>
    <w:rsid w:val="003B009B"/>
    <w:rsid w:val="003B10B5"/>
    <w:rsid w:val="003B23FB"/>
    <w:rsid w:val="003B26A3"/>
    <w:rsid w:val="003B2B91"/>
    <w:rsid w:val="003B3397"/>
    <w:rsid w:val="003B3B60"/>
    <w:rsid w:val="003B3CDE"/>
    <w:rsid w:val="003B4374"/>
    <w:rsid w:val="003B48D0"/>
    <w:rsid w:val="003B4917"/>
    <w:rsid w:val="003B5E43"/>
    <w:rsid w:val="003B6E3E"/>
    <w:rsid w:val="003C05B6"/>
    <w:rsid w:val="003C1019"/>
    <w:rsid w:val="003C1F73"/>
    <w:rsid w:val="003C2798"/>
    <w:rsid w:val="003C303F"/>
    <w:rsid w:val="003C49E5"/>
    <w:rsid w:val="003C68C7"/>
    <w:rsid w:val="003C6E3E"/>
    <w:rsid w:val="003C77FE"/>
    <w:rsid w:val="003D0F0F"/>
    <w:rsid w:val="003D18A1"/>
    <w:rsid w:val="003D21B3"/>
    <w:rsid w:val="003D23E9"/>
    <w:rsid w:val="003D301C"/>
    <w:rsid w:val="003D4602"/>
    <w:rsid w:val="003D596E"/>
    <w:rsid w:val="003D6C29"/>
    <w:rsid w:val="003D734C"/>
    <w:rsid w:val="003E0717"/>
    <w:rsid w:val="003E2D2C"/>
    <w:rsid w:val="003E3D00"/>
    <w:rsid w:val="003E412B"/>
    <w:rsid w:val="003E46CB"/>
    <w:rsid w:val="003E6427"/>
    <w:rsid w:val="003E7017"/>
    <w:rsid w:val="003E7385"/>
    <w:rsid w:val="003E76C5"/>
    <w:rsid w:val="003F27E8"/>
    <w:rsid w:val="003F282F"/>
    <w:rsid w:val="003F2E6B"/>
    <w:rsid w:val="003F3A03"/>
    <w:rsid w:val="003F4C32"/>
    <w:rsid w:val="003F4DDB"/>
    <w:rsid w:val="003F4F09"/>
    <w:rsid w:val="003F668A"/>
    <w:rsid w:val="003F72D9"/>
    <w:rsid w:val="004004F1"/>
    <w:rsid w:val="00401132"/>
    <w:rsid w:val="00401300"/>
    <w:rsid w:val="00402C5F"/>
    <w:rsid w:val="004032AE"/>
    <w:rsid w:val="00403DF3"/>
    <w:rsid w:val="00404B85"/>
    <w:rsid w:val="004119C8"/>
    <w:rsid w:val="00414F2C"/>
    <w:rsid w:val="00415403"/>
    <w:rsid w:val="00415A20"/>
    <w:rsid w:val="00415A41"/>
    <w:rsid w:val="00415C75"/>
    <w:rsid w:val="004173E7"/>
    <w:rsid w:val="00417569"/>
    <w:rsid w:val="00417993"/>
    <w:rsid w:val="00417ED0"/>
    <w:rsid w:val="00420E09"/>
    <w:rsid w:val="00420F46"/>
    <w:rsid w:val="0042172E"/>
    <w:rsid w:val="00421A2A"/>
    <w:rsid w:val="004226C6"/>
    <w:rsid w:val="00426EF8"/>
    <w:rsid w:val="00427121"/>
    <w:rsid w:val="00427D57"/>
    <w:rsid w:val="00430B5A"/>
    <w:rsid w:val="00431186"/>
    <w:rsid w:val="004314F1"/>
    <w:rsid w:val="00431D08"/>
    <w:rsid w:val="0043248C"/>
    <w:rsid w:val="00432645"/>
    <w:rsid w:val="0043276D"/>
    <w:rsid w:val="004327C9"/>
    <w:rsid w:val="00433F25"/>
    <w:rsid w:val="0043537F"/>
    <w:rsid w:val="004357F6"/>
    <w:rsid w:val="00441658"/>
    <w:rsid w:val="00441A77"/>
    <w:rsid w:val="00441CA9"/>
    <w:rsid w:val="004428C1"/>
    <w:rsid w:val="00442F5C"/>
    <w:rsid w:val="00443509"/>
    <w:rsid w:val="00443B8F"/>
    <w:rsid w:val="00445018"/>
    <w:rsid w:val="00446AFA"/>
    <w:rsid w:val="004470D3"/>
    <w:rsid w:val="00447C19"/>
    <w:rsid w:val="00447F88"/>
    <w:rsid w:val="0045142F"/>
    <w:rsid w:val="0045143D"/>
    <w:rsid w:val="00451BF1"/>
    <w:rsid w:val="00451F52"/>
    <w:rsid w:val="0045215A"/>
    <w:rsid w:val="004524BA"/>
    <w:rsid w:val="0045301D"/>
    <w:rsid w:val="004533FD"/>
    <w:rsid w:val="004554AE"/>
    <w:rsid w:val="0045667C"/>
    <w:rsid w:val="00457106"/>
    <w:rsid w:val="0045770C"/>
    <w:rsid w:val="0045771B"/>
    <w:rsid w:val="0046050C"/>
    <w:rsid w:val="00460C39"/>
    <w:rsid w:val="004621F2"/>
    <w:rsid w:val="00463395"/>
    <w:rsid w:val="00463529"/>
    <w:rsid w:val="004639E2"/>
    <w:rsid w:val="00466451"/>
    <w:rsid w:val="004667F8"/>
    <w:rsid w:val="004668E6"/>
    <w:rsid w:val="00466911"/>
    <w:rsid w:val="00467164"/>
    <w:rsid w:val="004703E4"/>
    <w:rsid w:val="00472F0F"/>
    <w:rsid w:val="00473804"/>
    <w:rsid w:val="00473DFD"/>
    <w:rsid w:val="0047527F"/>
    <w:rsid w:val="00475AC7"/>
    <w:rsid w:val="00475BBE"/>
    <w:rsid w:val="00477AE6"/>
    <w:rsid w:val="00477ECD"/>
    <w:rsid w:val="00480E8D"/>
    <w:rsid w:val="0048103E"/>
    <w:rsid w:val="004812CA"/>
    <w:rsid w:val="004819F3"/>
    <w:rsid w:val="004825D8"/>
    <w:rsid w:val="0048272F"/>
    <w:rsid w:val="00482AE2"/>
    <w:rsid w:val="00484201"/>
    <w:rsid w:val="0048466E"/>
    <w:rsid w:val="00484DD8"/>
    <w:rsid w:val="004854F2"/>
    <w:rsid w:val="00485DE6"/>
    <w:rsid w:val="00485E83"/>
    <w:rsid w:val="00485FF1"/>
    <w:rsid w:val="00486A3A"/>
    <w:rsid w:val="00487EE6"/>
    <w:rsid w:val="0049082C"/>
    <w:rsid w:val="00490861"/>
    <w:rsid w:val="00491F0D"/>
    <w:rsid w:val="004921C8"/>
    <w:rsid w:val="004928E6"/>
    <w:rsid w:val="00493F45"/>
    <w:rsid w:val="004A4FC1"/>
    <w:rsid w:val="004A5001"/>
    <w:rsid w:val="004A5199"/>
    <w:rsid w:val="004A612A"/>
    <w:rsid w:val="004B0272"/>
    <w:rsid w:val="004B049A"/>
    <w:rsid w:val="004B2097"/>
    <w:rsid w:val="004B3559"/>
    <w:rsid w:val="004C0900"/>
    <w:rsid w:val="004C0D8F"/>
    <w:rsid w:val="004C17FB"/>
    <w:rsid w:val="004C2BD3"/>
    <w:rsid w:val="004C2FD4"/>
    <w:rsid w:val="004C3A35"/>
    <w:rsid w:val="004C4A3E"/>
    <w:rsid w:val="004C4D35"/>
    <w:rsid w:val="004C5A13"/>
    <w:rsid w:val="004C5B29"/>
    <w:rsid w:val="004C67DF"/>
    <w:rsid w:val="004C7538"/>
    <w:rsid w:val="004C762D"/>
    <w:rsid w:val="004D0086"/>
    <w:rsid w:val="004D01F8"/>
    <w:rsid w:val="004D0D97"/>
    <w:rsid w:val="004D14B8"/>
    <w:rsid w:val="004D2535"/>
    <w:rsid w:val="004D2ED7"/>
    <w:rsid w:val="004D45FC"/>
    <w:rsid w:val="004D49D0"/>
    <w:rsid w:val="004D4B72"/>
    <w:rsid w:val="004D5DE6"/>
    <w:rsid w:val="004D651F"/>
    <w:rsid w:val="004D7806"/>
    <w:rsid w:val="004D7CBC"/>
    <w:rsid w:val="004E0830"/>
    <w:rsid w:val="004E106F"/>
    <w:rsid w:val="004E134E"/>
    <w:rsid w:val="004E2218"/>
    <w:rsid w:val="004E259D"/>
    <w:rsid w:val="004E2E40"/>
    <w:rsid w:val="004E3046"/>
    <w:rsid w:val="004E3DCD"/>
    <w:rsid w:val="004E49DB"/>
    <w:rsid w:val="004E5291"/>
    <w:rsid w:val="004E568C"/>
    <w:rsid w:val="004E6ED0"/>
    <w:rsid w:val="004E7FBF"/>
    <w:rsid w:val="004F18DA"/>
    <w:rsid w:val="004F1F59"/>
    <w:rsid w:val="004F20C3"/>
    <w:rsid w:val="004F36F9"/>
    <w:rsid w:val="004F397C"/>
    <w:rsid w:val="004F4D1D"/>
    <w:rsid w:val="004F54FF"/>
    <w:rsid w:val="004F672B"/>
    <w:rsid w:val="004F7517"/>
    <w:rsid w:val="004F78B0"/>
    <w:rsid w:val="005016FD"/>
    <w:rsid w:val="00501F80"/>
    <w:rsid w:val="00502545"/>
    <w:rsid w:val="005043DE"/>
    <w:rsid w:val="005055A0"/>
    <w:rsid w:val="00507F5E"/>
    <w:rsid w:val="00510447"/>
    <w:rsid w:val="005114FF"/>
    <w:rsid w:val="00511E68"/>
    <w:rsid w:val="005129ED"/>
    <w:rsid w:val="00512AE8"/>
    <w:rsid w:val="00513DA2"/>
    <w:rsid w:val="00513FC4"/>
    <w:rsid w:val="00514187"/>
    <w:rsid w:val="00515644"/>
    <w:rsid w:val="005206EC"/>
    <w:rsid w:val="00521476"/>
    <w:rsid w:val="00522E96"/>
    <w:rsid w:val="0052331D"/>
    <w:rsid w:val="00525753"/>
    <w:rsid w:val="0052665B"/>
    <w:rsid w:val="0053280E"/>
    <w:rsid w:val="00534941"/>
    <w:rsid w:val="00536EE5"/>
    <w:rsid w:val="005378D2"/>
    <w:rsid w:val="00537BD2"/>
    <w:rsid w:val="00540309"/>
    <w:rsid w:val="005425DF"/>
    <w:rsid w:val="00542A6F"/>
    <w:rsid w:val="0054306A"/>
    <w:rsid w:val="00544677"/>
    <w:rsid w:val="005451B2"/>
    <w:rsid w:val="00546576"/>
    <w:rsid w:val="00546836"/>
    <w:rsid w:val="00546C6D"/>
    <w:rsid w:val="00547A76"/>
    <w:rsid w:val="00547C11"/>
    <w:rsid w:val="005502D3"/>
    <w:rsid w:val="005510D4"/>
    <w:rsid w:val="00551DE8"/>
    <w:rsid w:val="005523FF"/>
    <w:rsid w:val="005530DD"/>
    <w:rsid w:val="005534E4"/>
    <w:rsid w:val="00553768"/>
    <w:rsid w:val="0055390F"/>
    <w:rsid w:val="00553BD2"/>
    <w:rsid w:val="005558D8"/>
    <w:rsid w:val="00555F59"/>
    <w:rsid w:val="005560F7"/>
    <w:rsid w:val="005569B8"/>
    <w:rsid w:val="00560042"/>
    <w:rsid w:val="00561B82"/>
    <w:rsid w:val="00562603"/>
    <w:rsid w:val="00562619"/>
    <w:rsid w:val="00562B2A"/>
    <w:rsid w:val="00563E00"/>
    <w:rsid w:val="00564798"/>
    <w:rsid w:val="0056507C"/>
    <w:rsid w:val="00565717"/>
    <w:rsid w:val="005662CB"/>
    <w:rsid w:val="0056714D"/>
    <w:rsid w:val="0056732F"/>
    <w:rsid w:val="00567D84"/>
    <w:rsid w:val="00567E1F"/>
    <w:rsid w:val="00567E22"/>
    <w:rsid w:val="00567E89"/>
    <w:rsid w:val="00570C91"/>
    <w:rsid w:val="0057277C"/>
    <w:rsid w:val="00573323"/>
    <w:rsid w:val="00574FC8"/>
    <w:rsid w:val="00577AB3"/>
    <w:rsid w:val="00586AA7"/>
    <w:rsid w:val="005872F0"/>
    <w:rsid w:val="00587661"/>
    <w:rsid w:val="005900C9"/>
    <w:rsid w:val="00591B22"/>
    <w:rsid w:val="00591BC6"/>
    <w:rsid w:val="0059341E"/>
    <w:rsid w:val="00596461"/>
    <w:rsid w:val="005A1E94"/>
    <w:rsid w:val="005A2900"/>
    <w:rsid w:val="005A2904"/>
    <w:rsid w:val="005A2990"/>
    <w:rsid w:val="005A2E8B"/>
    <w:rsid w:val="005A3AFD"/>
    <w:rsid w:val="005A3B53"/>
    <w:rsid w:val="005A43ED"/>
    <w:rsid w:val="005A4408"/>
    <w:rsid w:val="005A45BD"/>
    <w:rsid w:val="005A51D5"/>
    <w:rsid w:val="005A6386"/>
    <w:rsid w:val="005A638D"/>
    <w:rsid w:val="005A69EA"/>
    <w:rsid w:val="005A6A7B"/>
    <w:rsid w:val="005A6D37"/>
    <w:rsid w:val="005A7451"/>
    <w:rsid w:val="005A750F"/>
    <w:rsid w:val="005A7822"/>
    <w:rsid w:val="005A7AC1"/>
    <w:rsid w:val="005B050B"/>
    <w:rsid w:val="005B103A"/>
    <w:rsid w:val="005B1483"/>
    <w:rsid w:val="005B1698"/>
    <w:rsid w:val="005B1C35"/>
    <w:rsid w:val="005B30E9"/>
    <w:rsid w:val="005B371B"/>
    <w:rsid w:val="005B390F"/>
    <w:rsid w:val="005B43B4"/>
    <w:rsid w:val="005B48E6"/>
    <w:rsid w:val="005B4EA8"/>
    <w:rsid w:val="005B4FE6"/>
    <w:rsid w:val="005B5306"/>
    <w:rsid w:val="005B580B"/>
    <w:rsid w:val="005B7051"/>
    <w:rsid w:val="005B753F"/>
    <w:rsid w:val="005C0E22"/>
    <w:rsid w:val="005C146B"/>
    <w:rsid w:val="005C19D7"/>
    <w:rsid w:val="005C2980"/>
    <w:rsid w:val="005C2B36"/>
    <w:rsid w:val="005C2DFF"/>
    <w:rsid w:val="005C35F9"/>
    <w:rsid w:val="005C3783"/>
    <w:rsid w:val="005C50EE"/>
    <w:rsid w:val="005C60E5"/>
    <w:rsid w:val="005C69D0"/>
    <w:rsid w:val="005C7DA2"/>
    <w:rsid w:val="005D0610"/>
    <w:rsid w:val="005D06E3"/>
    <w:rsid w:val="005D1C0E"/>
    <w:rsid w:val="005D1F37"/>
    <w:rsid w:val="005D233B"/>
    <w:rsid w:val="005D4066"/>
    <w:rsid w:val="005D43F8"/>
    <w:rsid w:val="005D4531"/>
    <w:rsid w:val="005D6A98"/>
    <w:rsid w:val="005D785A"/>
    <w:rsid w:val="005E309C"/>
    <w:rsid w:val="005E344D"/>
    <w:rsid w:val="005E40E3"/>
    <w:rsid w:val="005E4330"/>
    <w:rsid w:val="005E474E"/>
    <w:rsid w:val="005E562F"/>
    <w:rsid w:val="005E6208"/>
    <w:rsid w:val="005E76F6"/>
    <w:rsid w:val="005F0CEC"/>
    <w:rsid w:val="005F1C3B"/>
    <w:rsid w:val="005F2DC8"/>
    <w:rsid w:val="005F37DA"/>
    <w:rsid w:val="005F395C"/>
    <w:rsid w:val="005F3B89"/>
    <w:rsid w:val="005F3DE2"/>
    <w:rsid w:val="005F47AC"/>
    <w:rsid w:val="005F4B16"/>
    <w:rsid w:val="005F524C"/>
    <w:rsid w:val="005F691F"/>
    <w:rsid w:val="005F6B15"/>
    <w:rsid w:val="005F7F2E"/>
    <w:rsid w:val="00600CC3"/>
    <w:rsid w:val="006015A6"/>
    <w:rsid w:val="00604A6F"/>
    <w:rsid w:val="00604D39"/>
    <w:rsid w:val="00604E3F"/>
    <w:rsid w:val="00604F49"/>
    <w:rsid w:val="006067E2"/>
    <w:rsid w:val="006073EA"/>
    <w:rsid w:val="00607E8A"/>
    <w:rsid w:val="00610621"/>
    <w:rsid w:val="00610E62"/>
    <w:rsid w:val="00611A88"/>
    <w:rsid w:val="00612B23"/>
    <w:rsid w:val="00616FD2"/>
    <w:rsid w:val="00620148"/>
    <w:rsid w:val="00620454"/>
    <w:rsid w:val="0062113B"/>
    <w:rsid w:val="0062184A"/>
    <w:rsid w:val="00623E7B"/>
    <w:rsid w:val="006240F2"/>
    <w:rsid w:val="0062424E"/>
    <w:rsid w:val="00624AD2"/>
    <w:rsid w:val="00625557"/>
    <w:rsid w:val="00626B00"/>
    <w:rsid w:val="00626DDE"/>
    <w:rsid w:val="00627EC2"/>
    <w:rsid w:val="006304CC"/>
    <w:rsid w:val="00631EDD"/>
    <w:rsid w:val="00632D2E"/>
    <w:rsid w:val="0063592C"/>
    <w:rsid w:val="0063611A"/>
    <w:rsid w:val="00636692"/>
    <w:rsid w:val="00636B65"/>
    <w:rsid w:val="00636CC7"/>
    <w:rsid w:val="0064044E"/>
    <w:rsid w:val="00641140"/>
    <w:rsid w:val="00641329"/>
    <w:rsid w:val="00641F31"/>
    <w:rsid w:val="00643636"/>
    <w:rsid w:val="006440E6"/>
    <w:rsid w:val="0064494F"/>
    <w:rsid w:val="00644FD8"/>
    <w:rsid w:val="006452E3"/>
    <w:rsid w:val="006458B1"/>
    <w:rsid w:val="00646C98"/>
    <w:rsid w:val="00647140"/>
    <w:rsid w:val="0064744E"/>
    <w:rsid w:val="00647DDE"/>
    <w:rsid w:val="006522E3"/>
    <w:rsid w:val="00653572"/>
    <w:rsid w:val="00653655"/>
    <w:rsid w:val="006540B9"/>
    <w:rsid w:val="00654239"/>
    <w:rsid w:val="00656550"/>
    <w:rsid w:val="00656B7D"/>
    <w:rsid w:val="0065739B"/>
    <w:rsid w:val="006618CE"/>
    <w:rsid w:val="006627BF"/>
    <w:rsid w:val="00663A1B"/>
    <w:rsid w:val="0066475E"/>
    <w:rsid w:val="0066533F"/>
    <w:rsid w:val="006657BC"/>
    <w:rsid w:val="00665D75"/>
    <w:rsid w:val="00666645"/>
    <w:rsid w:val="00666DEE"/>
    <w:rsid w:val="0066703B"/>
    <w:rsid w:val="00667574"/>
    <w:rsid w:val="0067349C"/>
    <w:rsid w:val="00675293"/>
    <w:rsid w:val="00675425"/>
    <w:rsid w:val="00676910"/>
    <w:rsid w:val="00677136"/>
    <w:rsid w:val="0067722D"/>
    <w:rsid w:val="00677937"/>
    <w:rsid w:val="00677F85"/>
    <w:rsid w:val="00680259"/>
    <w:rsid w:val="006814AB"/>
    <w:rsid w:val="0068179A"/>
    <w:rsid w:val="00682925"/>
    <w:rsid w:val="00682DF7"/>
    <w:rsid w:val="00682E0D"/>
    <w:rsid w:val="00685AC5"/>
    <w:rsid w:val="00686C58"/>
    <w:rsid w:val="00686E7D"/>
    <w:rsid w:val="0068702A"/>
    <w:rsid w:val="00687737"/>
    <w:rsid w:val="00690192"/>
    <w:rsid w:val="006902BE"/>
    <w:rsid w:val="00690302"/>
    <w:rsid w:val="00691417"/>
    <w:rsid w:val="00691D67"/>
    <w:rsid w:val="006959CE"/>
    <w:rsid w:val="00695B71"/>
    <w:rsid w:val="00696951"/>
    <w:rsid w:val="00696FA0"/>
    <w:rsid w:val="006A0093"/>
    <w:rsid w:val="006A027F"/>
    <w:rsid w:val="006A172B"/>
    <w:rsid w:val="006A2A16"/>
    <w:rsid w:val="006A379A"/>
    <w:rsid w:val="006A3A2B"/>
    <w:rsid w:val="006A3FCF"/>
    <w:rsid w:val="006A4554"/>
    <w:rsid w:val="006A6183"/>
    <w:rsid w:val="006A63DF"/>
    <w:rsid w:val="006A7B58"/>
    <w:rsid w:val="006A7FD2"/>
    <w:rsid w:val="006B02AE"/>
    <w:rsid w:val="006B08D1"/>
    <w:rsid w:val="006B24A7"/>
    <w:rsid w:val="006B2A58"/>
    <w:rsid w:val="006B4FE0"/>
    <w:rsid w:val="006B7666"/>
    <w:rsid w:val="006C02C0"/>
    <w:rsid w:val="006C0381"/>
    <w:rsid w:val="006C063B"/>
    <w:rsid w:val="006C1E83"/>
    <w:rsid w:val="006C1FD4"/>
    <w:rsid w:val="006C2612"/>
    <w:rsid w:val="006C2739"/>
    <w:rsid w:val="006C3F5F"/>
    <w:rsid w:val="006C54BD"/>
    <w:rsid w:val="006C5527"/>
    <w:rsid w:val="006C5ABB"/>
    <w:rsid w:val="006C5CA6"/>
    <w:rsid w:val="006C707C"/>
    <w:rsid w:val="006D0DC0"/>
    <w:rsid w:val="006D0F68"/>
    <w:rsid w:val="006D0FBD"/>
    <w:rsid w:val="006D1950"/>
    <w:rsid w:val="006D295F"/>
    <w:rsid w:val="006D3712"/>
    <w:rsid w:val="006D3E69"/>
    <w:rsid w:val="006D42FA"/>
    <w:rsid w:val="006D545C"/>
    <w:rsid w:val="006D57ED"/>
    <w:rsid w:val="006D6195"/>
    <w:rsid w:val="006D63C8"/>
    <w:rsid w:val="006D6BE6"/>
    <w:rsid w:val="006E00B9"/>
    <w:rsid w:val="006E0163"/>
    <w:rsid w:val="006E0CD0"/>
    <w:rsid w:val="006E11B1"/>
    <w:rsid w:val="006E2737"/>
    <w:rsid w:val="006E2FA4"/>
    <w:rsid w:val="006E334D"/>
    <w:rsid w:val="006E3749"/>
    <w:rsid w:val="006E38B8"/>
    <w:rsid w:val="006E427A"/>
    <w:rsid w:val="006E49EB"/>
    <w:rsid w:val="006E798A"/>
    <w:rsid w:val="006F055D"/>
    <w:rsid w:val="006F17AD"/>
    <w:rsid w:val="006F2768"/>
    <w:rsid w:val="006F579A"/>
    <w:rsid w:val="006F68C1"/>
    <w:rsid w:val="006F6F88"/>
    <w:rsid w:val="006F6FF8"/>
    <w:rsid w:val="00701196"/>
    <w:rsid w:val="00701A62"/>
    <w:rsid w:val="00701C17"/>
    <w:rsid w:val="00703F11"/>
    <w:rsid w:val="00704035"/>
    <w:rsid w:val="00704896"/>
    <w:rsid w:val="00705C26"/>
    <w:rsid w:val="00705DEE"/>
    <w:rsid w:val="0070600F"/>
    <w:rsid w:val="00706F6B"/>
    <w:rsid w:val="007074AA"/>
    <w:rsid w:val="007075CF"/>
    <w:rsid w:val="00707AFD"/>
    <w:rsid w:val="00707C39"/>
    <w:rsid w:val="00710759"/>
    <w:rsid w:val="00710DCB"/>
    <w:rsid w:val="00710DFA"/>
    <w:rsid w:val="00711F3B"/>
    <w:rsid w:val="007125F9"/>
    <w:rsid w:val="00712BAE"/>
    <w:rsid w:val="00712EE5"/>
    <w:rsid w:val="00713083"/>
    <w:rsid w:val="00713679"/>
    <w:rsid w:val="00713D10"/>
    <w:rsid w:val="00713FAE"/>
    <w:rsid w:val="00714446"/>
    <w:rsid w:val="00714EC5"/>
    <w:rsid w:val="00715374"/>
    <w:rsid w:val="00716E8C"/>
    <w:rsid w:val="00717157"/>
    <w:rsid w:val="0072052B"/>
    <w:rsid w:val="00720631"/>
    <w:rsid w:val="007211E2"/>
    <w:rsid w:val="00721CAE"/>
    <w:rsid w:val="00722D80"/>
    <w:rsid w:val="007236E1"/>
    <w:rsid w:val="00725A66"/>
    <w:rsid w:val="0072745F"/>
    <w:rsid w:val="00730799"/>
    <w:rsid w:val="007311E9"/>
    <w:rsid w:val="00731730"/>
    <w:rsid w:val="007319A6"/>
    <w:rsid w:val="00731D5A"/>
    <w:rsid w:val="00733171"/>
    <w:rsid w:val="007342FE"/>
    <w:rsid w:val="00734663"/>
    <w:rsid w:val="007355E1"/>
    <w:rsid w:val="0073606B"/>
    <w:rsid w:val="00736C50"/>
    <w:rsid w:val="0073750C"/>
    <w:rsid w:val="007401B5"/>
    <w:rsid w:val="00741029"/>
    <w:rsid w:val="00742366"/>
    <w:rsid w:val="0074292F"/>
    <w:rsid w:val="0074389A"/>
    <w:rsid w:val="00745013"/>
    <w:rsid w:val="007473C9"/>
    <w:rsid w:val="007505AF"/>
    <w:rsid w:val="00751862"/>
    <w:rsid w:val="00751924"/>
    <w:rsid w:val="00751FC3"/>
    <w:rsid w:val="007520A2"/>
    <w:rsid w:val="007525FD"/>
    <w:rsid w:val="00753435"/>
    <w:rsid w:val="00753730"/>
    <w:rsid w:val="007537DC"/>
    <w:rsid w:val="00753F20"/>
    <w:rsid w:val="00754B4B"/>
    <w:rsid w:val="00757CDF"/>
    <w:rsid w:val="007605C7"/>
    <w:rsid w:val="0076081A"/>
    <w:rsid w:val="00760F51"/>
    <w:rsid w:val="00762A90"/>
    <w:rsid w:val="00763B8B"/>
    <w:rsid w:val="00763ECA"/>
    <w:rsid w:val="00764458"/>
    <w:rsid w:val="00764AFA"/>
    <w:rsid w:val="00770891"/>
    <w:rsid w:val="007708B1"/>
    <w:rsid w:val="007710F8"/>
    <w:rsid w:val="00771E4D"/>
    <w:rsid w:val="007735E1"/>
    <w:rsid w:val="00775415"/>
    <w:rsid w:val="00775B94"/>
    <w:rsid w:val="00776008"/>
    <w:rsid w:val="0078039D"/>
    <w:rsid w:val="00781C10"/>
    <w:rsid w:val="00782469"/>
    <w:rsid w:val="007828E8"/>
    <w:rsid w:val="0078384A"/>
    <w:rsid w:val="00785BF0"/>
    <w:rsid w:val="00786DA9"/>
    <w:rsid w:val="007916C5"/>
    <w:rsid w:val="007917F1"/>
    <w:rsid w:val="00791861"/>
    <w:rsid w:val="00792B83"/>
    <w:rsid w:val="00793E6F"/>
    <w:rsid w:val="00794A8B"/>
    <w:rsid w:val="00795897"/>
    <w:rsid w:val="00796F46"/>
    <w:rsid w:val="00797751"/>
    <w:rsid w:val="007A0E39"/>
    <w:rsid w:val="007A3007"/>
    <w:rsid w:val="007A3309"/>
    <w:rsid w:val="007A4048"/>
    <w:rsid w:val="007A6752"/>
    <w:rsid w:val="007B0DDF"/>
    <w:rsid w:val="007B0F3C"/>
    <w:rsid w:val="007B2423"/>
    <w:rsid w:val="007B2672"/>
    <w:rsid w:val="007B422A"/>
    <w:rsid w:val="007B6001"/>
    <w:rsid w:val="007B6A29"/>
    <w:rsid w:val="007C07BC"/>
    <w:rsid w:val="007C0971"/>
    <w:rsid w:val="007C13D1"/>
    <w:rsid w:val="007C1E0F"/>
    <w:rsid w:val="007C2B0A"/>
    <w:rsid w:val="007C3866"/>
    <w:rsid w:val="007C42FE"/>
    <w:rsid w:val="007C7A50"/>
    <w:rsid w:val="007D014F"/>
    <w:rsid w:val="007D11FE"/>
    <w:rsid w:val="007D21B2"/>
    <w:rsid w:val="007D25A9"/>
    <w:rsid w:val="007D2605"/>
    <w:rsid w:val="007D28AE"/>
    <w:rsid w:val="007D2EC8"/>
    <w:rsid w:val="007D36FB"/>
    <w:rsid w:val="007D4EF9"/>
    <w:rsid w:val="007D5261"/>
    <w:rsid w:val="007D7B42"/>
    <w:rsid w:val="007E0466"/>
    <w:rsid w:val="007E0D96"/>
    <w:rsid w:val="007E1AAD"/>
    <w:rsid w:val="007E2132"/>
    <w:rsid w:val="007E3472"/>
    <w:rsid w:val="007E397B"/>
    <w:rsid w:val="007E3E80"/>
    <w:rsid w:val="007E4852"/>
    <w:rsid w:val="007E49BE"/>
    <w:rsid w:val="007E4F0E"/>
    <w:rsid w:val="007E56F5"/>
    <w:rsid w:val="007E5FA8"/>
    <w:rsid w:val="007E628C"/>
    <w:rsid w:val="007E7E5D"/>
    <w:rsid w:val="007F096C"/>
    <w:rsid w:val="007F0D66"/>
    <w:rsid w:val="007F30C4"/>
    <w:rsid w:val="007F317D"/>
    <w:rsid w:val="007F4560"/>
    <w:rsid w:val="007F5300"/>
    <w:rsid w:val="007F737E"/>
    <w:rsid w:val="007F7442"/>
    <w:rsid w:val="007F781D"/>
    <w:rsid w:val="007F7D60"/>
    <w:rsid w:val="008007C1"/>
    <w:rsid w:val="00800D65"/>
    <w:rsid w:val="00801CF4"/>
    <w:rsid w:val="00802409"/>
    <w:rsid w:val="008036EE"/>
    <w:rsid w:val="008038E3"/>
    <w:rsid w:val="00804BD9"/>
    <w:rsid w:val="0080537F"/>
    <w:rsid w:val="00805D6A"/>
    <w:rsid w:val="008062E0"/>
    <w:rsid w:val="0080654E"/>
    <w:rsid w:val="0080686D"/>
    <w:rsid w:val="00806CC8"/>
    <w:rsid w:val="00807C1F"/>
    <w:rsid w:val="008102A3"/>
    <w:rsid w:val="00811D3E"/>
    <w:rsid w:val="00812DD4"/>
    <w:rsid w:val="00812E05"/>
    <w:rsid w:val="00813474"/>
    <w:rsid w:val="00813E10"/>
    <w:rsid w:val="00816A31"/>
    <w:rsid w:val="0081793F"/>
    <w:rsid w:val="00820009"/>
    <w:rsid w:val="00820713"/>
    <w:rsid w:val="00820D33"/>
    <w:rsid w:val="00822847"/>
    <w:rsid w:val="00822F27"/>
    <w:rsid w:val="00823833"/>
    <w:rsid w:val="0082394A"/>
    <w:rsid w:val="00825A5A"/>
    <w:rsid w:val="008268A8"/>
    <w:rsid w:val="00830B35"/>
    <w:rsid w:val="0083128F"/>
    <w:rsid w:val="00832772"/>
    <w:rsid w:val="008335B0"/>
    <w:rsid w:val="00833E4D"/>
    <w:rsid w:val="00834EB2"/>
    <w:rsid w:val="00835D31"/>
    <w:rsid w:val="00836634"/>
    <w:rsid w:val="00836E56"/>
    <w:rsid w:val="0083711F"/>
    <w:rsid w:val="008379D8"/>
    <w:rsid w:val="0084234B"/>
    <w:rsid w:val="008423F0"/>
    <w:rsid w:val="00842D49"/>
    <w:rsid w:val="00843D3C"/>
    <w:rsid w:val="00844513"/>
    <w:rsid w:val="00845BF0"/>
    <w:rsid w:val="00846075"/>
    <w:rsid w:val="0084777E"/>
    <w:rsid w:val="008505BC"/>
    <w:rsid w:val="00850C32"/>
    <w:rsid w:val="00853394"/>
    <w:rsid w:val="00854452"/>
    <w:rsid w:val="0085483E"/>
    <w:rsid w:val="00854A22"/>
    <w:rsid w:val="00854BAB"/>
    <w:rsid w:val="008573FE"/>
    <w:rsid w:val="00857523"/>
    <w:rsid w:val="0086007E"/>
    <w:rsid w:val="008600BF"/>
    <w:rsid w:val="00860CDC"/>
    <w:rsid w:val="00861405"/>
    <w:rsid w:val="00861A30"/>
    <w:rsid w:val="00863896"/>
    <w:rsid w:val="00864130"/>
    <w:rsid w:val="0086418C"/>
    <w:rsid w:val="00864A75"/>
    <w:rsid w:val="00865127"/>
    <w:rsid w:val="008655B3"/>
    <w:rsid w:val="00865630"/>
    <w:rsid w:val="00865AF8"/>
    <w:rsid w:val="0086645B"/>
    <w:rsid w:val="00866D7E"/>
    <w:rsid w:val="00867B25"/>
    <w:rsid w:val="00867E9A"/>
    <w:rsid w:val="008702A3"/>
    <w:rsid w:val="008713D9"/>
    <w:rsid w:val="008727C3"/>
    <w:rsid w:val="00872A00"/>
    <w:rsid w:val="00873372"/>
    <w:rsid w:val="008738E9"/>
    <w:rsid w:val="00873A1F"/>
    <w:rsid w:val="00873C8C"/>
    <w:rsid w:val="00874BD6"/>
    <w:rsid w:val="008762A4"/>
    <w:rsid w:val="00877F42"/>
    <w:rsid w:val="008804B3"/>
    <w:rsid w:val="00881EB3"/>
    <w:rsid w:val="00883D9B"/>
    <w:rsid w:val="00883F4B"/>
    <w:rsid w:val="00884A65"/>
    <w:rsid w:val="00884C8F"/>
    <w:rsid w:val="008861F8"/>
    <w:rsid w:val="0088730E"/>
    <w:rsid w:val="00890209"/>
    <w:rsid w:val="008942E7"/>
    <w:rsid w:val="00894496"/>
    <w:rsid w:val="00894F15"/>
    <w:rsid w:val="00895A25"/>
    <w:rsid w:val="00895EF6"/>
    <w:rsid w:val="00896C76"/>
    <w:rsid w:val="00897A8B"/>
    <w:rsid w:val="00897C4D"/>
    <w:rsid w:val="008A013E"/>
    <w:rsid w:val="008A08EE"/>
    <w:rsid w:val="008A1799"/>
    <w:rsid w:val="008A1DC2"/>
    <w:rsid w:val="008A2127"/>
    <w:rsid w:val="008A21C9"/>
    <w:rsid w:val="008A2A9C"/>
    <w:rsid w:val="008A2F14"/>
    <w:rsid w:val="008A3D03"/>
    <w:rsid w:val="008A5408"/>
    <w:rsid w:val="008A5C7B"/>
    <w:rsid w:val="008A65AE"/>
    <w:rsid w:val="008A72F8"/>
    <w:rsid w:val="008A7D03"/>
    <w:rsid w:val="008B072D"/>
    <w:rsid w:val="008B0D27"/>
    <w:rsid w:val="008B14C3"/>
    <w:rsid w:val="008B15DB"/>
    <w:rsid w:val="008B27AE"/>
    <w:rsid w:val="008B349D"/>
    <w:rsid w:val="008B3D79"/>
    <w:rsid w:val="008B3EE3"/>
    <w:rsid w:val="008B4475"/>
    <w:rsid w:val="008B4581"/>
    <w:rsid w:val="008B48E5"/>
    <w:rsid w:val="008B4BF2"/>
    <w:rsid w:val="008B54B0"/>
    <w:rsid w:val="008B6E98"/>
    <w:rsid w:val="008C053D"/>
    <w:rsid w:val="008C2380"/>
    <w:rsid w:val="008C3BE1"/>
    <w:rsid w:val="008C4630"/>
    <w:rsid w:val="008C53AF"/>
    <w:rsid w:val="008D09F7"/>
    <w:rsid w:val="008D106B"/>
    <w:rsid w:val="008D2326"/>
    <w:rsid w:val="008D3DAE"/>
    <w:rsid w:val="008D521E"/>
    <w:rsid w:val="008D6EBF"/>
    <w:rsid w:val="008D7950"/>
    <w:rsid w:val="008E0BD6"/>
    <w:rsid w:val="008E14B5"/>
    <w:rsid w:val="008E1A60"/>
    <w:rsid w:val="008E1FC3"/>
    <w:rsid w:val="008E2D9D"/>
    <w:rsid w:val="008E3665"/>
    <w:rsid w:val="008E3C27"/>
    <w:rsid w:val="008E3FF9"/>
    <w:rsid w:val="008E4369"/>
    <w:rsid w:val="008E542E"/>
    <w:rsid w:val="008E6B59"/>
    <w:rsid w:val="008E7CEF"/>
    <w:rsid w:val="008F03BF"/>
    <w:rsid w:val="008F194B"/>
    <w:rsid w:val="008F1E9A"/>
    <w:rsid w:val="008F235B"/>
    <w:rsid w:val="008F30CA"/>
    <w:rsid w:val="008F4E8F"/>
    <w:rsid w:val="008F570A"/>
    <w:rsid w:val="008F62AB"/>
    <w:rsid w:val="008F65EE"/>
    <w:rsid w:val="0090005D"/>
    <w:rsid w:val="009007B4"/>
    <w:rsid w:val="00900901"/>
    <w:rsid w:val="0090092F"/>
    <w:rsid w:val="009017D9"/>
    <w:rsid w:val="00904C3C"/>
    <w:rsid w:val="009067F1"/>
    <w:rsid w:val="00906D0F"/>
    <w:rsid w:val="00910374"/>
    <w:rsid w:val="00910BB4"/>
    <w:rsid w:val="00910CD6"/>
    <w:rsid w:val="00911B96"/>
    <w:rsid w:val="00911D25"/>
    <w:rsid w:val="00911EB8"/>
    <w:rsid w:val="0091246C"/>
    <w:rsid w:val="00912A8F"/>
    <w:rsid w:val="00913158"/>
    <w:rsid w:val="009131E1"/>
    <w:rsid w:val="00914609"/>
    <w:rsid w:val="00916F71"/>
    <w:rsid w:val="009201D4"/>
    <w:rsid w:val="009204EC"/>
    <w:rsid w:val="00920A70"/>
    <w:rsid w:val="00920C13"/>
    <w:rsid w:val="00921125"/>
    <w:rsid w:val="00922151"/>
    <w:rsid w:val="00922EBC"/>
    <w:rsid w:val="00923FDC"/>
    <w:rsid w:val="00924912"/>
    <w:rsid w:val="00925427"/>
    <w:rsid w:val="0092580A"/>
    <w:rsid w:val="0092689B"/>
    <w:rsid w:val="00926ABD"/>
    <w:rsid w:val="0093244F"/>
    <w:rsid w:val="00932D8C"/>
    <w:rsid w:val="00932F07"/>
    <w:rsid w:val="0093361B"/>
    <w:rsid w:val="00935ECD"/>
    <w:rsid w:val="00936AA2"/>
    <w:rsid w:val="00936AF6"/>
    <w:rsid w:val="00936D4A"/>
    <w:rsid w:val="00936D64"/>
    <w:rsid w:val="0093702B"/>
    <w:rsid w:val="009410D2"/>
    <w:rsid w:val="00942280"/>
    <w:rsid w:val="0094254F"/>
    <w:rsid w:val="009434CB"/>
    <w:rsid w:val="00943568"/>
    <w:rsid w:val="00943A40"/>
    <w:rsid w:val="00944C11"/>
    <w:rsid w:val="009470D0"/>
    <w:rsid w:val="00947AF8"/>
    <w:rsid w:val="00950F39"/>
    <w:rsid w:val="00952E10"/>
    <w:rsid w:val="009564F2"/>
    <w:rsid w:val="00956F84"/>
    <w:rsid w:val="00957670"/>
    <w:rsid w:val="00960A40"/>
    <w:rsid w:val="009628D0"/>
    <w:rsid w:val="00962A20"/>
    <w:rsid w:val="00962C43"/>
    <w:rsid w:val="00962F7A"/>
    <w:rsid w:val="00963D80"/>
    <w:rsid w:val="0096433F"/>
    <w:rsid w:val="00965BC9"/>
    <w:rsid w:val="00965F0B"/>
    <w:rsid w:val="009663BB"/>
    <w:rsid w:val="00966D73"/>
    <w:rsid w:val="00967F3D"/>
    <w:rsid w:val="0097161C"/>
    <w:rsid w:val="00971CFF"/>
    <w:rsid w:val="0097348F"/>
    <w:rsid w:val="009737F8"/>
    <w:rsid w:val="00975EE8"/>
    <w:rsid w:val="00976FB1"/>
    <w:rsid w:val="00980C97"/>
    <w:rsid w:val="00982588"/>
    <w:rsid w:val="00982ECD"/>
    <w:rsid w:val="0098394C"/>
    <w:rsid w:val="00983E9A"/>
    <w:rsid w:val="0098463D"/>
    <w:rsid w:val="00984BDB"/>
    <w:rsid w:val="009852C9"/>
    <w:rsid w:val="00986136"/>
    <w:rsid w:val="00986804"/>
    <w:rsid w:val="009868BD"/>
    <w:rsid w:val="00986B47"/>
    <w:rsid w:val="00986CD1"/>
    <w:rsid w:val="00987085"/>
    <w:rsid w:val="00987EDD"/>
    <w:rsid w:val="009907EC"/>
    <w:rsid w:val="00990A64"/>
    <w:rsid w:val="00990DFA"/>
    <w:rsid w:val="00990E5A"/>
    <w:rsid w:val="0099124E"/>
    <w:rsid w:val="00992EDF"/>
    <w:rsid w:val="009939C5"/>
    <w:rsid w:val="00995072"/>
    <w:rsid w:val="0099654B"/>
    <w:rsid w:val="009974C4"/>
    <w:rsid w:val="009A12A4"/>
    <w:rsid w:val="009A1B9E"/>
    <w:rsid w:val="009A387F"/>
    <w:rsid w:val="009A55C8"/>
    <w:rsid w:val="009A5892"/>
    <w:rsid w:val="009A6054"/>
    <w:rsid w:val="009A6597"/>
    <w:rsid w:val="009B0AF9"/>
    <w:rsid w:val="009B14A4"/>
    <w:rsid w:val="009B1A18"/>
    <w:rsid w:val="009B1D2D"/>
    <w:rsid w:val="009B2BF3"/>
    <w:rsid w:val="009B409F"/>
    <w:rsid w:val="009B48B5"/>
    <w:rsid w:val="009B4993"/>
    <w:rsid w:val="009B4BAC"/>
    <w:rsid w:val="009B60D8"/>
    <w:rsid w:val="009B68C2"/>
    <w:rsid w:val="009B6FB2"/>
    <w:rsid w:val="009B75B0"/>
    <w:rsid w:val="009B7738"/>
    <w:rsid w:val="009B7877"/>
    <w:rsid w:val="009C203B"/>
    <w:rsid w:val="009C2126"/>
    <w:rsid w:val="009C37DE"/>
    <w:rsid w:val="009C3BBC"/>
    <w:rsid w:val="009C4212"/>
    <w:rsid w:val="009C45E0"/>
    <w:rsid w:val="009C4CFF"/>
    <w:rsid w:val="009C681C"/>
    <w:rsid w:val="009C6D78"/>
    <w:rsid w:val="009C72EC"/>
    <w:rsid w:val="009D0560"/>
    <w:rsid w:val="009D19A3"/>
    <w:rsid w:val="009D1A1D"/>
    <w:rsid w:val="009D2225"/>
    <w:rsid w:val="009D2563"/>
    <w:rsid w:val="009D3AE5"/>
    <w:rsid w:val="009D48B5"/>
    <w:rsid w:val="009D4E10"/>
    <w:rsid w:val="009D52E9"/>
    <w:rsid w:val="009D5AC6"/>
    <w:rsid w:val="009D6552"/>
    <w:rsid w:val="009D7997"/>
    <w:rsid w:val="009E0140"/>
    <w:rsid w:val="009E23F9"/>
    <w:rsid w:val="009E2C60"/>
    <w:rsid w:val="009E30C6"/>
    <w:rsid w:val="009E357C"/>
    <w:rsid w:val="009E3CF8"/>
    <w:rsid w:val="009E77EF"/>
    <w:rsid w:val="009E7E42"/>
    <w:rsid w:val="009F0010"/>
    <w:rsid w:val="009F111E"/>
    <w:rsid w:val="009F165A"/>
    <w:rsid w:val="009F16B5"/>
    <w:rsid w:val="009F2828"/>
    <w:rsid w:val="009F4002"/>
    <w:rsid w:val="009F654E"/>
    <w:rsid w:val="009F6EE7"/>
    <w:rsid w:val="009F7069"/>
    <w:rsid w:val="009F710E"/>
    <w:rsid w:val="00A00738"/>
    <w:rsid w:val="00A0083E"/>
    <w:rsid w:val="00A00A14"/>
    <w:rsid w:val="00A0133B"/>
    <w:rsid w:val="00A0171A"/>
    <w:rsid w:val="00A01A3B"/>
    <w:rsid w:val="00A01B5F"/>
    <w:rsid w:val="00A0219F"/>
    <w:rsid w:val="00A02791"/>
    <w:rsid w:val="00A04D6A"/>
    <w:rsid w:val="00A04FE9"/>
    <w:rsid w:val="00A05664"/>
    <w:rsid w:val="00A064AB"/>
    <w:rsid w:val="00A07AAF"/>
    <w:rsid w:val="00A07E75"/>
    <w:rsid w:val="00A12110"/>
    <w:rsid w:val="00A12A6E"/>
    <w:rsid w:val="00A13AFF"/>
    <w:rsid w:val="00A15128"/>
    <w:rsid w:val="00A153C8"/>
    <w:rsid w:val="00A15EDA"/>
    <w:rsid w:val="00A168E8"/>
    <w:rsid w:val="00A1783C"/>
    <w:rsid w:val="00A202B7"/>
    <w:rsid w:val="00A204AD"/>
    <w:rsid w:val="00A206B1"/>
    <w:rsid w:val="00A2177C"/>
    <w:rsid w:val="00A22445"/>
    <w:rsid w:val="00A22D9C"/>
    <w:rsid w:val="00A24C18"/>
    <w:rsid w:val="00A25B55"/>
    <w:rsid w:val="00A26ED5"/>
    <w:rsid w:val="00A26FA3"/>
    <w:rsid w:val="00A277B5"/>
    <w:rsid w:val="00A27F93"/>
    <w:rsid w:val="00A30147"/>
    <w:rsid w:val="00A31F03"/>
    <w:rsid w:val="00A3201D"/>
    <w:rsid w:val="00A32261"/>
    <w:rsid w:val="00A33567"/>
    <w:rsid w:val="00A33E63"/>
    <w:rsid w:val="00A34A91"/>
    <w:rsid w:val="00A34A96"/>
    <w:rsid w:val="00A35F95"/>
    <w:rsid w:val="00A3665E"/>
    <w:rsid w:val="00A37F22"/>
    <w:rsid w:val="00A40C96"/>
    <w:rsid w:val="00A41D46"/>
    <w:rsid w:val="00A41E16"/>
    <w:rsid w:val="00A4257E"/>
    <w:rsid w:val="00A428BA"/>
    <w:rsid w:val="00A4363B"/>
    <w:rsid w:val="00A436F3"/>
    <w:rsid w:val="00A44663"/>
    <w:rsid w:val="00A44EB0"/>
    <w:rsid w:val="00A455D6"/>
    <w:rsid w:val="00A46F8F"/>
    <w:rsid w:val="00A50148"/>
    <w:rsid w:val="00A51861"/>
    <w:rsid w:val="00A5285B"/>
    <w:rsid w:val="00A57D42"/>
    <w:rsid w:val="00A600D5"/>
    <w:rsid w:val="00A61066"/>
    <w:rsid w:val="00A64D56"/>
    <w:rsid w:val="00A66AB1"/>
    <w:rsid w:val="00A72E79"/>
    <w:rsid w:val="00A73D76"/>
    <w:rsid w:val="00A7497D"/>
    <w:rsid w:val="00A75CC1"/>
    <w:rsid w:val="00A76864"/>
    <w:rsid w:val="00A76C90"/>
    <w:rsid w:val="00A76D58"/>
    <w:rsid w:val="00A77EF8"/>
    <w:rsid w:val="00A81029"/>
    <w:rsid w:val="00A82690"/>
    <w:rsid w:val="00A82A56"/>
    <w:rsid w:val="00A8370F"/>
    <w:rsid w:val="00A84179"/>
    <w:rsid w:val="00A905D4"/>
    <w:rsid w:val="00A90880"/>
    <w:rsid w:val="00A909DE"/>
    <w:rsid w:val="00A9231A"/>
    <w:rsid w:val="00A930F6"/>
    <w:rsid w:val="00A93A51"/>
    <w:rsid w:val="00A940C2"/>
    <w:rsid w:val="00A94D62"/>
    <w:rsid w:val="00A96157"/>
    <w:rsid w:val="00A96C93"/>
    <w:rsid w:val="00A96EC0"/>
    <w:rsid w:val="00A97AF4"/>
    <w:rsid w:val="00A97C4B"/>
    <w:rsid w:val="00A97ECC"/>
    <w:rsid w:val="00AA1141"/>
    <w:rsid w:val="00AA1376"/>
    <w:rsid w:val="00AA15D0"/>
    <w:rsid w:val="00AA1F63"/>
    <w:rsid w:val="00AA260C"/>
    <w:rsid w:val="00AA2AF6"/>
    <w:rsid w:val="00AA2ECB"/>
    <w:rsid w:val="00AA399F"/>
    <w:rsid w:val="00AA4287"/>
    <w:rsid w:val="00AA4CBC"/>
    <w:rsid w:val="00AA7726"/>
    <w:rsid w:val="00AA7FA9"/>
    <w:rsid w:val="00AB0784"/>
    <w:rsid w:val="00AB1831"/>
    <w:rsid w:val="00AB183B"/>
    <w:rsid w:val="00AB1D40"/>
    <w:rsid w:val="00AB1E5C"/>
    <w:rsid w:val="00AB2B12"/>
    <w:rsid w:val="00AB2D13"/>
    <w:rsid w:val="00AB40FA"/>
    <w:rsid w:val="00AB4402"/>
    <w:rsid w:val="00AB4D59"/>
    <w:rsid w:val="00AB4F68"/>
    <w:rsid w:val="00AB5253"/>
    <w:rsid w:val="00AB5676"/>
    <w:rsid w:val="00AB6C93"/>
    <w:rsid w:val="00AB6F03"/>
    <w:rsid w:val="00AC096D"/>
    <w:rsid w:val="00AC1727"/>
    <w:rsid w:val="00AC17BF"/>
    <w:rsid w:val="00AC1B51"/>
    <w:rsid w:val="00AC28FE"/>
    <w:rsid w:val="00AC360D"/>
    <w:rsid w:val="00AC4FDB"/>
    <w:rsid w:val="00AC7C95"/>
    <w:rsid w:val="00AD0517"/>
    <w:rsid w:val="00AD1B91"/>
    <w:rsid w:val="00AD1E3F"/>
    <w:rsid w:val="00AD2E2E"/>
    <w:rsid w:val="00AD365E"/>
    <w:rsid w:val="00AD4DD2"/>
    <w:rsid w:val="00AD6257"/>
    <w:rsid w:val="00AD62E4"/>
    <w:rsid w:val="00AD6CE0"/>
    <w:rsid w:val="00AD74AF"/>
    <w:rsid w:val="00AE0123"/>
    <w:rsid w:val="00AE17D5"/>
    <w:rsid w:val="00AE35B0"/>
    <w:rsid w:val="00AE4B87"/>
    <w:rsid w:val="00AE58EA"/>
    <w:rsid w:val="00AE5EE9"/>
    <w:rsid w:val="00AE6D36"/>
    <w:rsid w:val="00AE733B"/>
    <w:rsid w:val="00AE78FC"/>
    <w:rsid w:val="00AF014A"/>
    <w:rsid w:val="00AF1C6A"/>
    <w:rsid w:val="00AF2218"/>
    <w:rsid w:val="00AF2269"/>
    <w:rsid w:val="00AF2BCE"/>
    <w:rsid w:val="00AF33C9"/>
    <w:rsid w:val="00AF3E83"/>
    <w:rsid w:val="00AF51F5"/>
    <w:rsid w:val="00B01218"/>
    <w:rsid w:val="00B0167A"/>
    <w:rsid w:val="00B01A81"/>
    <w:rsid w:val="00B0283F"/>
    <w:rsid w:val="00B044CB"/>
    <w:rsid w:val="00B058EB"/>
    <w:rsid w:val="00B066A9"/>
    <w:rsid w:val="00B06E29"/>
    <w:rsid w:val="00B06F0D"/>
    <w:rsid w:val="00B12599"/>
    <w:rsid w:val="00B13BF3"/>
    <w:rsid w:val="00B14F95"/>
    <w:rsid w:val="00B174FB"/>
    <w:rsid w:val="00B2019D"/>
    <w:rsid w:val="00B21740"/>
    <w:rsid w:val="00B21B64"/>
    <w:rsid w:val="00B21DA6"/>
    <w:rsid w:val="00B21E50"/>
    <w:rsid w:val="00B2214F"/>
    <w:rsid w:val="00B23B9A"/>
    <w:rsid w:val="00B23CCC"/>
    <w:rsid w:val="00B24930"/>
    <w:rsid w:val="00B2517D"/>
    <w:rsid w:val="00B259F2"/>
    <w:rsid w:val="00B25AFE"/>
    <w:rsid w:val="00B26139"/>
    <w:rsid w:val="00B261AE"/>
    <w:rsid w:val="00B266B3"/>
    <w:rsid w:val="00B2672D"/>
    <w:rsid w:val="00B26B12"/>
    <w:rsid w:val="00B275C9"/>
    <w:rsid w:val="00B27D1B"/>
    <w:rsid w:val="00B3189B"/>
    <w:rsid w:val="00B31E89"/>
    <w:rsid w:val="00B3316D"/>
    <w:rsid w:val="00B33E3D"/>
    <w:rsid w:val="00B3552F"/>
    <w:rsid w:val="00B36495"/>
    <w:rsid w:val="00B4077C"/>
    <w:rsid w:val="00B43F3A"/>
    <w:rsid w:val="00B467E3"/>
    <w:rsid w:val="00B47A47"/>
    <w:rsid w:val="00B5036C"/>
    <w:rsid w:val="00B5175C"/>
    <w:rsid w:val="00B5270B"/>
    <w:rsid w:val="00B5573A"/>
    <w:rsid w:val="00B5585B"/>
    <w:rsid w:val="00B56425"/>
    <w:rsid w:val="00B56C94"/>
    <w:rsid w:val="00B6000D"/>
    <w:rsid w:val="00B60B93"/>
    <w:rsid w:val="00B62021"/>
    <w:rsid w:val="00B64336"/>
    <w:rsid w:val="00B656A5"/>
    <w:rsid w:val="00B660F8"/>
    <w:rsid w:val="00B66423"/>
    <w:rsid w:val="00B66839"/>
    <w:rsid w:val="00B66A6A"/>
    <w:rsid w:val="00B67E52"/>
    <w:rsid w:val="00B71D48"/>
    <w:rsid w:val="00B723C6"/>
    <w:rsid w:val="00B72401"/>
    <w:rsid w:val="00B7565B"/>
    <w:rsid w:val="00B75B8C"/>
    <w:rsid w:val="00B75C6C"/>
    <w:rsid w:val="00B75F30"/>
    <w:rsid w:val="00B763D6"/>
    <w:rsid w:val="00B76B81"/>
    <w:rsid w:val="00B8034F"/>
    <w:rsid w:val="00B80BDC"/>
    <w:rsid w:val="00B82DF9"/>
    <w:rsid w:val="00B836CF"/>
    <w:rsid w:val="00B84050"/>
    <w:rsid w:val="00B844DA"/>
    <w:rsid w:val="00B84B32"/>
    <w:rsid w:val="00B857EC"/>
    <w:rsid w:val="00B86CA8"/>
    <w:rsid w:val="00B87FA6"/>
    <w:rsid w:val="00B916AE"/>
    <w:rsid w:val="00B919E9"/>
    <w:rsid w:val="00B9243A"/>
    <w:rsid w:val="00B9317D"/>
    <w:rsid w:val="00B934C2"/>
    <w:rsid w:val="00B9370F"/>
    <w:rsid w:val="00B954D8"/>
    <w:rsid w:val="00BA09C6"/>
    <w:rsid w:val="00BA18FA"/>
    <w:rsid w:val="00BA2A16"/>
    <w:rsid w:val="00BA2C02"/>
    <w:rsid w:val="00BA33EF"/>
    <w:rsid w:val="00BA4BBC"/>
    <w:rsid w:val="00BA4DD2"/>
    <w:rsid w:val="00BA4F06"/>
    <w:rsid w:val="00BA73E0"/>
    <w:rsid w:val="00BA7F1D"/>
    <w:rsid w:val="00BB26F4"/>
    <w:rsid w:val="00BB27F8"/>
    <w:rsid w:val="00BB2E14"/>
    <w:rsid w:val="00BB407C"/>
    <w:rsid w:val="00BB552D"/>
    <w:rsid w:val="00BB6D6A"/>
    <w:rsid w:val="00BB75E1"/>
    <w:rsid w:val="00BB76BE"/>
    <w:rsid w:val="00BC0B4B"/>
    <w:rsid w:val="00BC0BD4"/>
    <w:rsid w:val="00BC1B81"/>
    <w:rsid w:val="00BC1E02"/>
    <w:rsid w:val="00BC2306"/>
    <w:rsid w:val="00BC24FA"/>
    <w:rsid w:val="00BC2655"/>
    <w:rsid w:val="00BC30FC"/>
    <w:rsid w:val="00BC3618"/>
    <w:rsid w:val="00BC3F42"/>
    <w:rsid w:val="00BC46BF"/>
    <w:rsid w:val="00BC58B6"/>
    <w:rsid w:val="00BC5D64"/>
    <w:rsid w:val="00BC7ADA"/>
    <w:rsid w:val="00BC7E9D"/>
    <w:rsid w:val="00BD1BE2"/>
    <w:rsid w:val="00BD303A"/>
    <w:rsid w:val="00BD51D8"/>
    <w:rsid w:val="00BD55CB"/>
    <w:rsid w:val="00BD6351"/>
    <w:rsid w:val="00BD6A4E"/>
    <w:rsid w:val="00BE02D2"/>
    <w:rsid w:val="00BE153B"/>
    <w:rsid w:val="00BE1742"/>
    <w:rsid w:val="00BE1FA3"/>
    <w:rsid w:val="00BE2CA0"/>
    <w:rsid w:val="00BE4B15"/>
    <w:rsid w:val="00BE5297"/>
    <w:rsid w:val="00BE54DC"/>
    <w:rsid w:val="00BE58D8"/>
    <w:rsid w:val="00BE67DD"/>
    <w:rsid w:val="00BE71D5"/>
    <w:rsid w:val="00BE77F1"/>
    <w:rsid w:val="00BF070C"/>
    <w:rsid w:val="00BF17D7"/>
    <w:rsid w:val="00BF2286"/>
    <w:rsid w:val="00BF2641"/>
    <w:rsid w:val="00BF26F4"/>
    <w:rsid w:val="00BF3149"/>
    <w:rsid w:val="00BF3580"/>
    <w:rsid w:val="00BF48DF"/>
    <w:rsid w:val="00BF5588"/>
    <w:rsid w:val="00BF743E"/>
    <w:rsid w:val="00BF7C2F"/>
    <w:rsid w:val="00C00AC1"/>
    <w:rsid w:val="00C00D8B"/>
    <w:rsid w:val="00C00DEB"/>
    <w:rsid w:val="00C0171E"/>
    <w:rsid w:val="00C01B7A"/>
    <w:rsid w:val="00C01F87"/>
    <w:rsid w:val="00C01FFB"/>
    <w:rsid w:val="00C02C3B"/>
    <w:rsid w:val="00C038BF"/>
    <w:rsid w:val="00C0392B"/>
    <w:rsid w:val="00C041A2"/>
    <w:rsid w:val="00C04AEE"/>
    <w:rsid w:val="00C04DC8"/>
    <w:rsid w:val="00C06264"/>
    <w:rsid w:val="00C06EFE"/>
    <w:rsid w:val="00C07096"/>
    <w:rsid w:val="00C1166D"/>
    <w:rsid w:val="00C119E3"/>
    <w:rsid w:val="00C127E3"/>
    <w:rsid w:val="00C12B0E"/>
    <w:rsid w:val="00C1367A"/>
    <w:rsid w:val="00C15EC2"/>
    <w:rsid w:val="00C1609D"/>
    <w:rsid w:val="00C16E96"/>
    <w:rsid w:val="00C17C94"/>
    <w:rsid w:val="00C21347"/>
    <w:rsid w:val="00C23B17"/>
    <w:rsid w:val="00C23CC7"/>
    <w:rsid w:val="00C2426B"/>
    <w:rsid w:val="00C254A3"/>
    <w:rsid w:val="00C25606"/>
    <w:rsid w:val="00C31496"/>
    <w:rsid w:val="00C32D16"/>
    <w:rsid w:val="00C33344"/>
    <w:rsid w:val="00C33351"/>
    <w:rsid w:val="00C33EC3"/>
    <w:rsid w:val="00C35E0F"/>
    <w:rsid w:val="00C35E38"/>
    <w:rsid w:val="00C37329"/>
    <w:rsid w:val="00C37463"/>
    <w:rsid w:val="00C37630"/>
    <w:rsid w:val="00C37F0C"/>
    <w:rsid w:val="00C40958"/>
    <w:rsid w:val="00C40D70"/>
    <w:rsid w:val="00C4112B"/>
    <w:rsid w:val="00C42075"/>
    <w:rsid w:val="00C42D58"/>
    <w:rsid w:val="00C4510E"/>
    <w:rsid w:val="00C47552"/>
    <w:rsid w:val="00C47D56"/>
    <w:rsid w:val="00C500CB"/>
    <w:rsid w:val="00C50CD5"/>
    <w:rsid w:val="00C514CE"/>
    <w:rsid w:val="00C518FE"/>
    <w:rsid w:val="00C51B7A"/>
    <w:rsid w:val="00C5369D"/>
    <w:rsid w:val="00C542A9"/>
    <w:rsid w:val="00C54A59"/>
    <w:rsid w:val="00C54B8A"/>
    <w:rsid w:val="00C56A0C"/>
    <w:rsid w:val="00C5720B"/>
    <w:rsid w:val="00C61DEA"/>
    <w:rsid w:val="00C63D31"/>
    <w:rsid w:val="00C64D0D"/>
    <w:rsid w:val="00C659F7"/>
    <w:rsid w:val="00C664DD"/>
    <w:rsid w:val="00C67716"/>
    <w:rsid w:val="00C6790B"/>
    <w:rsid w:val="00C715DD"/>
    <w:rsid w:val="00C72C1A"/>
    <w:rsid w:val="00C730C0"/>
    <w:rsid w:val="00C73ECF"/>
    <w:rsid w:val="00C74CCE"/>
    <w:rsid w:val="00C75634"/>
    <w:rsid w:val="00C75F8B"/>
    <w:rsid w:val="00C80657"/>
    <w:rsid w:val="00C80788"/>
    <w:rsid w:val="00C810B2"/>
    <w:rsid w:val="00C81455"/>
    <w:rsid w:val="00C817F0"/>
    <w:rsid w:val="00C82050"/>
    <w:rsid w:val="00C8225C"/>
    <w:rsid w:val="00C8333F"/>
    <w:rsid w:val="00C841A2"/>
    <w:rsid w:val="00C86D8C"/>
    <w:rsid w:val="00C871C2"/>
    <w:rsid w:val="00C87A9F"/>
    <w:rsid w:val="00C907D2"/>
    <w:rsid w:val="00C90A5B"/>
    <w:rsid w:val="00C92977"/>
    <w:rsid w:val="00C92CAF"/>
    <w:rsid w:val="00C92F4B"/>
    <w:rsid w:val="00C9307D"/>
    <w:rsid w:val="00C94FE2"/>
    <w:rsid w:val="00C9551A"/>
    <w:rsid w:val="00C96ACC"/>
    <w:rsid w:val="00C97A93"/>
    <w:rsid w:val="00CA029E"/>
    <w:rsid w:val="00CA0AFF"/>
    <w:rsid w:val="00CA1E3A"/>
    <w:rsid w:val="00CB2240"/>
    <w:rsid w:val="00CB313C"/>
    <w:rsid w:val="00CB3D5F"/>
    <w:rsid w:val="00CB4365"/>
    <w:rsid w:val="00CB54C5"/>
    <w:rsid w:val="00CB673B"/>
    <w:rsid w:val="00CB6D28"/>
    <w:rsid w:val="00CB6EBE"/>
    <w:rsid w:val="00CB7122"/>
    <w:rsid w:val="00CC0187"/>
    <w:rsid w:val="00CC0AB2"/>
    <w:rsid w:val="00CC20CE"/>
    <w:rsid w:val="00CC3879"/>
    <w:rsid w:val="00CC3DE5"/>
    <w:rsid w:val="00CC4D25"/>
    <w:rsid w:val="00CC5F6A"/>
    <w:rsid w:val="00CC705C"/>
    <w:rsid w:val="00CC7B14"/>
    <w:rsid w:val="00CC7FF8"/>
    <w:rsid w:val="00CD042D"/>
    <w:rsid w:val="00CD2272"/>
    <w:rsid w:val="00CD2640"/>
    <w:rsid w:val="00CD3201"/>
    <w:rsid w:val="00CD5521"/>
    <w:rsid w:val="00CD5B02"/>
    <w:rsid w:val="00CD5F68"/>
    <w:rsid w:val="00CD64D0"/>
    <w:rsid w:val="00CD7D7C"/>
    <w:rsid w:val="00CD7E98"/>
    <w:rsid w:val="00CE0B1C"/>
    <w:rsid w:val="00CE20C1"/>
    <w:rsid w:val="00CE493C"/>
    <w:rsid w:val="00CE5978"/>
    <w:rsid w:val="00CE6BBB"/>
    <w:rsid w:val="00CE6F42"/>
    <w:rsid w:val="00CE7A58"/>
    <w:rsid w:val="00CE7CE0"/>
    <w:rsid w:val="00CE7F67"/>
    <w:rsid w:val="00CF01B5"/>
    <w:rsid w:val="00CF01E3"/>
    <w:rsid w:val="00CF122A"/>
    <w:rsid w:val="00CF20D1"/>
    <w:rsid w:val="00CF273D"/>
    <w:rsid w:val="00CF31B7"/>
    <w:rsid w:val="00CF4862"/>
    <w:rsid w:val="00CF4E12"/>
    <w:rsid w:val="00CF6522"/>
    <w:rsid w:val="00CF6588"/>
    <w:rsid w:val="00CF6BA3"/>
    <w:rsid w:val="00CF741E"/>
    <w:rsid w:val="00CF7C51"/>
    <w:rsid w:val="00D01683"/>
    <w:rsid w:val="00D01C3C"/>
    <w:rsid w:val="00D025B7"/>
    <w:rsid w:val="00D02E0E"/>
    <w:rsid w:val="00D03E04"/>
    <w:rsid w:val="00D049E3"/>
    <w:rsid w:val="00D05E0F"/>
    <w:rsid w:val="00D05E56"/>
    <w:rsid w:val="00D1078F"/>
    <w:rsid w:val="00D11455"/>
    <w:rsid w:val="00D11853"/>
    <w:rsid w:val="00D124C8"/>
    <w:rsid w:val="00D12B54"/>
    <w:rsid w:val="00D12F31"/>
    <w:rsid w:val="00D14791"/>
    <w:rsid w:val="00D147C4"/>
    <w:rsid w:val="00D14D5A"/>
    <w:rsid w:val="00D167D2"/>
    <w:rsid w:val="00D176B7"/>
    <w:rsid w:val="00D21898"/>
    <w:rsid w:val="00D21B7C"/>
    <w:rsid w:val="00D227AD"/>
    <w:rsid w:val="00D24098"/>
    <w:rsid w:val="00D24893"/>
    <w:rsid w:val="00D279B7"/>
    <w:rsid w:val="00D3161F"/>
    <w:rsid w:val="00D31A2D"/>
    <w:rsid w:val="00D331D4"/>
    <w:rsid w:val="00D346CF"/>
    <w:rsid w:val="00D34BF2"/>
    <w:rsid w:val="00D35A58"/>
    <w:rsid w:val="00D364CC"/>
    <w:rsid w:val="00D36770"/>
    <w:rsid w:val="00D36ABD"/>
    <w:rsid w:val="00D416F5"/>
    <w:rsid w:val="00D41F84"/>
    <w:rsid w:val="00D42E12"/>
    <w:rsid w:val="00D433E4"/>
    <w:rsid w:val="00D44194"/>
    <w:rsid w:val="00D44380"/>
    <w:rsid w:val="00D46002"/>
    <w:rsid w:val="00D46ADE"/>
    <w:rsid w:val="00D46B8C"/>
    <w:rsid w:val="00D50395"/>
    <w:rsid w:val="00D518C4"/>
    <w:rsid w:val="00D522BA"/>
    <w:rsid w:val="00D52ACF"/>
    <w:rsid w:val="00D54746"/>
    <w:rsid w:val="00D5492D"/>
    <w:rsid w:val="00D54A46"/>
    <w:rsid w:val="00D55596"/>
    <w:rsid w:val="00D55BBF"/>
    <w:rsid w:val="00D57E2E"/>
    <w:rsid w:val="00D57ECE"/>
    <w:rsid w:val="00D60A19"/>
    <w:rsid w:val="00D61328"/>
    <w:rsid w:val="00D61428"/>
    <w:rsid w:val="00D61CF1"/>
    <w:rsid w:val="00D61ECF"/>
    <w:rsid w:val="00D6364E"/>
    <w:rsid w:val="00D63F8C"/>
    <w:rsid w:val="00D64304"/>
    <w:rsid w:val="00D64936"/>
    <w:rsid w:val="00D65C21"/>
    <w:rsid w:val="00D70D8F"/>
    <w:rsid w:val="00D72B8F"/>
    <w:rsid w:val="00D72EF8"/>
    <w:rsid w:val="00D737DE"/>
    <w:rsid w:val="00D73921"/>
    <w:rsid w:val="00D73E05"/>
    <w:rsid w:val="00D74E88"/>
    <w:rsid w:val="00D74EB7"/>
    <w:rsid w:val="00D74FBF"/>
    <w:rsid w:val="00D750AE"/>
    <w:rsid w:val="00D75B54"/>
    <w:rsid w:val="00D76EB8"/>
    <w:rsid w:val="00D77103"/>
    <w:rsid w:val="00D77966"/>
    <w:rsid w:val="00D8090B"/>
    <w:rsid w:val="00D80F96"/>
    <w:rsid w:val="00D813F4"/>
    <w:rsid w:val="00D81C17"/>
    <w:rsid w:val="00D825CF"/>
    <w:rsid w:val="00D82E4A"/>
    <w:rsid w:val="00D83862"/>
    <w:rsid w:val="00D838BB"/>
    <w:rsid w:val="00D853EF"/>
    <w:rsid w:val="00D85D61"/>
    <w:rsid w:val="00D86BEE"/>
    <w:rsid w:val="00D86F5B"/>
    <w:rsid w:val="00D8719D"/>
    <w:rsid w:val="00D905EC"/>
    <w:rsid w:val="00D9166E"/>
    <w:rsid w:val="00D92A15"/>
    <w:rsid w:val="00D92F85"/>
    <w:rsid w:val="00D95390"/>
    <w:rsid w:val="00D96AE9"/>
    <w:rsid w:val="00D96BF7"/>
    <w:rsid w:val="00DA16B8"/>
    <w:rsid w:val="00DA3EE6"/>
    <w:rsid w:val="00DA4C64"/>
    <w:rsid w:val="00DA50FF"/>
    <w:rsid w:val="00DA6320"/>
    <w:rsid w:val="00DA69CE"/>
    <w:rsid w:val="00DB113D"/>
    <w:rsid w:val="00DB5643"/>
    <w:rsid w:val="00DB65FE"/>
    <w:rsid w:val="00DB667C"/>
    <w:rsid w:val="00DB6AB5"/>
    <w:rsid w:val="00DC090B"/>
    <w:rsid w:val="00DC2120"/>
    <w:rsid w:val="00DC2238"/>
    <w:rsid w:val="00DC38A5"/>
    <w:rsid w:val="00DC5158"/>
    <w:rsid w:val="00DC5AE9"/>
    <w:rsid w:val="00DC5FF9"/>
    <w:rsid w:val="00DC6EEF"/>
    <w:rsid w:val="00DD05F5"/>
    <w:rsid w:val="00DD08A1"/>
    <w:rsid w:val="00DD0E6A"/>
    <w:rsid w:val="00DD2002"/>
    <w:rsid w:val="00DD2705"/>
    <w:rsid w:val="00DD2DAB"/>
    <w:rsid w:val="00DD3877"/>
    <w:rsid w:val="00DD3E06"/>
    <w:rsid w:val="00DD4D14"/>
    <w:rsid w:val="00DD5471"/>
    <w:rsid w:val="00DD56AB"/>
    <w:rsid w:val="00DD63CE"/>
    <w:rsid w:val="00DD6DFF"/>
    <w:rsid w:val="00DD7362"/>
    <w:rsid w:val="00DD7ECC"/>
    <w:rsid w:val="00DE0DAD"/>
    <w:rsid w:val="00DE1DB7"/>
    <w:rsid w:val="00DE3228"/>
    <w:rsid w:val="00DE475E"/>
    <w:rsid w:val="00DF0333"/>
    <w:rsid w:val="00DF0756"/>
    <w:rsid w:val="00DF0A68"/>
    <w:rsid w:val="00DF180D"/>
    <w:rsid w:val="00DF29D3"/>
    <w:rsid w:val="00DF360A"/>
    <w:rsid w:val="00DF4A8E"/>
    <w:rsid w:val="00DF4EB7"/>
    <w:rsid w:val="00DF572A"/>
    <w:rsid w:val="00DF5927"/>
    <w:rsid w:val="00DF5DE3"/>
    <w:rsid w:val="00E0086E"/>
    <w:rsid w:val="00E00B5D"/>
    <w:rsid w:val="00E00DA8"/>
    <w:rsid w:val="00E025D5"/>
    <w:rsid w:val="00E027CB"/>
    <w:rsid w:val="00E03BA6"/>
    <w:rsid w:val="00E04687"/>
    <w:rsid w:val="00E0479A"/>
    <w:rsid w:val="00E0483F"/>
    <w:rsid w:val="00E0595B"/>
    <w:rsid w:val="00E071CA"/>
    <w:rsid w:val="00E07E85"/>
    <w:rsid w:val="00E127D2"/>
    <w:rsid w:val="00E12A26"/>
    <w:rsid w:val="00E15471"/>
    <w:rsid w:val="00E15D06"/>
    <w:rsid w:val="00E15DE5"/>
    <w:rsid w:val="00E20F19"/>
    <w:rsid w:val="00E20F1F"/>
    <w:rsid w:val="00E21EF3"/>
    <w:rsid w:val="00E2200D"/>
    <w:rsid w:val="00E24D91"/>
    <w:rsid w:val="00E27A16"/>
    <w:rsid w:val="00E27CF3"/>
    <w:rsid w:val="00E300A4"/>
    <w:rsid w:val="00E307CF"/>
    <w:rsid w:val="00E321F8"/>
    <w:rsid w:val="00E3397A"/>
    <w:rsid w:val="00E35B27"/>
    <w:rsid w:val="00E360D3"/>
    <w:rsid w:val="00E36A8F"/>
    <w:rsid w:val="00E36C0E"/>
    <w:rsid w:val="00E37E0A"/>
    <w:rsid w:val="00E40C42"/>
    <w:rsid w:val="00E4119A"/>
    <w:rsid w:val="00E41ECE"/>
    <w:rsid w:val="00E41FC5"/>
    <w:rsid w:val="00E4215A"/>
    <w:rsid w:val="00E42242"/>
    <w:rsid w:val="00E42E69"/>
    <w:rsid w:val="00E440EC"/>
    <w:rsid w:val="00E454DA"/>
    <w:rsid w:val="00E46A6B"/>
    <w:rsid w:val="00E46D58"/>
    <w:rsid w:val="00E51004"/>
    <w:rsid w:val="00E5415C"/>
    <w:rsid w:val="00E55139"/>
    <w:rsid w:val="00E554FB"/>
    <w:rsid w:val="00E55618"/>
    <w:rsid w:val="00E5771F"/>
    <w:rsid w:val="00E57B61"/>
    <w:rsid w:val="00E60802"/>
    <w:rsid w:val="00E65119"/>
    <w:rsid w:val="00E6514E"/>
    <w:rsid w:val="00E658FD"/>
    <w:rsid w:val="00E65A09"/>
    <w:rsid w:val="00E65D86"/>
    <w:rsid w:val="00E7050C"/>
    <w:rsid w:val="00E70D27"/>
    <w:rsid w:val="00E70D63"/>
    <w:rsid w:val="00E71802"/>
    <w:rsid w:val="00E72107"/>
    <w:rsid w:val="00E728E2"/>
    <w:rsid w:val="00E7346A"/>
    <w:rsid w:val="00E749BA"/>
    <w:rsid w:val="00E758E0"/>
    <w:rsid w:val="00E760F0"/>
    <w:rsid w:val="00E76C11"/>
    <w:rsid w:val="00E8080E"/>
    <w:rsid w:val="00E808C0"/>
    <w:rsid w:val="00E82843"/>
    <w:rsid w:val="00E84FC4"/>
    <w:rsid w:val="00E8566E"/>
    <w:rsid w:val="00E86F38"/>
    <w:rsid w:val="00E906D1"/>
    <w:rsid w:val="00E914CA"/>
    <w:rsid w:val="00E91F3F"/>
    <w:rsid w:val="00E93056"/>
    <w:rsid w:val="00E931B5"/>
    <w:rsid w:val="00E94A9A"/>
    <w:rsid w:val="00E9549F"/>
    <w:rsid w:val="00E95B32"/>
    <w:rsid w:val="00E95F64"/>
    <w:rsid w:val="00E965A1"/>
    <w:rsid w:val="00E966B1"/>
    <w:rsid w:val="00E96AF8"/>
    <w:rsid w:val="00E970AB"/>
    <w:rsid w:val="00E973FA"/>
    <w:rsid w:val="00E97908"/>
    <w:rsid w:val="00EA24B5"/>
    <w:rsid w:val="00EA2CD5"/>
    <w:rsid w:val="00EA3101"/>
    <w:rsid w:val="00EA3D3C"/>
    <w:rsid w:val="00EA5755"/>
    <w:rsid w:val="00EA7CF6"/>
    <w:rsid w:val="00EB00A3"/>
    <w:rsid w:val="00EB0165"/>
    <w:rsid w:val="00EB237D"/>
    <w:rsid w:val="00EB2628"/>
    <w:rsid w:val="00EB311C"/>
    <w:rsid w:val="00EB3397"/>
    <w:rsid w:val="00EB3CD4"/>
    <w:rsid w:val="00EB669F"/>
    <w:rsid w:val="00EB6D46"/>
    <w:rsid w:val="00EC0E02"/>
    <w:rsid w:val="00EC1579"/>
    <w:rsid w:val="00EC19E8"/>
    <w:rsid w:val="00EC1C29"/>
    <w:rsid w:val="00EC2568"/>
    <w:rsid w:val="00EC434B"/>
    <w:rsid w:val="00EC52DA"/>
    <w:rsid w:val="00EC5C84"/>
    <w:rsid w:val="00EC7D81"/>
    <w:rsid w:val="00ED1E9E"/>
    <w:rsid w:val="00ED2548"/>
    <w:rsid w:val="00ED2A7E"/>
    <w:rsid w:val="00ED30E1"/>
    <w:rsid w:val="00ED58DA"/>
    <w:rsid w:val="00ED7B23"/>
    <w:rsid w:val="00EE0521"/>
    <w:rsid w:val="00EE14B1"/>
    <w:rsid w:val="00EE1E7A"/>
    <w:rsid w:val="00EE2AED"/>
    <w:rsid w:val="00EE2E60"/>
    <w:rsid w:val="00EE6021"/>
    <w:rsid w:val="00EE65E8"/>
    <w:rsid w:val="00EE6BB3"/>
    <w:rsid w:val="00EF0484"/>
    <w:rsid w:val="00EF068B"/>
    <w:rsid w:val="00EF18B2"/>
    <w:rsid w:val="00EF1BE6"/>
    <w:rsid w:val="00EF1EDF"/>
    <w:rsid w:val="00EF3706"/>
    <w:rsid w:val="00EF3A7C"/>
    <w:rsid w:val="00EF42CB"/>
    <w:rsid w:val="00EF4FE1"/>
    <w:rsid w:val="00EF51CA"/>
    <w:rsid w:val="00EF7A98"/>
    <w:rsid w:val="00F00A94"/>
    <w:rsid w:val="00F022A6"/>
    <w:rsid w:val="00F022B4"/>
    <w:rsid w:val="00F03AF8"/>
    <w:rsid w:val="00F0461E"/>
    <w:rsid w:val="00F04F14"/>
    <w:rsid w:val="00F05657"/>
    <w:rsid w:val="00F05D83"/>
    <w:rsid w:val="00F068B1"/>
    <w:rsid w:val="00F076E9"/>
    <w:rsid w:val="00F110E6"/>
    <w:rsid w:val="00F137D6"/>
    <w:rsid w:val="00F147D0"/>
    <w:rsid w:val="00F155A1"/>
    <w:rsid w:val="00F15F41"/>
    <w:rsid w:val="00F1626C"/>
    <w:rsid w:val="00F16A53"/>
    <w:rsid w:val="00F16E1A"/>
    <w:rsid w:val="00F1769D"/>
    <w:rsid w:val="00F22074"/>
    <w:rsid w:val="00F2208F"/>
    <w:rsid w:val="00F223A1"/>
    <w:rsid w:val="00F23E66"/>
    <w:rsid w:val="00F23F50"/>
    <w:rsid w:val="00F26066"/>
    <w:rsid w:val="00F2757B"/>
    <w:rsid w:val="00F27583"/>
    <w:rsid w:val="00F30F7E"/>
    <w:rsid w:val="00F31DFD"/>
    <w:rsid w:val="00F321BD"/>
    <w:rsid w:val="00F33A33"/>
    <w:rsid w:val="00F341FC"/>
    <w:rsid w:val="00F34E21"/>
    <w:rsid w:val="00F36C52"/>
    <w:rsid w:val="00F37A4D"/>
    <w:rsid w:val="00F37D42"/>
    <w:rsid w:val="00F40D9B"/>
    <w:rsid w:val="00F40EB6"/>
    <w:rsid w:val="00F414EE"/>
    <w:rsid w:val="00F42462"/>
    <w:rsid w:val="00F442C2"/>
    <w:rsid w:val="00F44BB1"/>
    <w:rsid w:val="00F44C05"/>
    <w:rsid w:val="00F471C5"/>
    <w:rsid w:val="00F4742D"/>
    <w:rsid w:val="00F47FA4"/>
    <w:rsid w:val="00F50311"/>
    <w:rsid w:val="00F52C91"/>
    <w:rsid w:val="00F536C3"/>
    <w:rsid w:val="00F54A78"/>
    <w:rsid w:val="00F54F0B"/>
    <w:rsid w:val="00F5646E"/>
    <w:rsid w:val="00F56F5D"/>
    <w:rsid w:val="00F577DD"/>
    <w:rsid w:val="00F57836"/>
    <w:rsid w:val="00F5793D"/>
    <w:rsid w:val="00F6035A"/>
    <w:rsid w:val="00F60438"/>
    <w:rsid w:val="00F62C15"/>
    <w:rsid w:val="00F638B5"/>
    <w:rsid w:val="00F65609"/>
    <w:rsid w:val="00F724BC"/>
    <w:rsid w:val="00F74391"/>
    <w:rsid w:val="00F745F2"/>
    <w:rsid w:val="00F749C9"/>
    <w:rsid w:val="00F74B94"/>
    <w:rsid w:val="00F7698F"/>
    <w:rsid w:val="00F77CD8"/>
    <w:rsid w:val="00F77D14"/>
    <w:rsid w:val="00F77F33"/>
    <w:rsid w:val="00F808F4"/>
    <w:rsid w:val="00F8130C"/>
    <w:rsid w:val="00F827AF"/>
    <w:rsid w:val="00F830C4"/>
    <w:rsid w:val="00F8392C"/>
    <w:rsid w:val="00F843FD"/>
    <w:rsid w:val="00F84DD7"/>
    <w:rsid w:val="00F85EA9"/>
    <w:rsid w:val="00F86092"/>
    <w:rsid w:val="00F87E34"/>
    <w:rsid w:val="00F901D8"/>
    <w:rsid w:val="00F90738"/>
    <w:rsid w:val="00F90DCD"/>
    <w:rsid w:val="00F9595C"/>
    <w:rsid w:val="00F962B2"/>
    <w:rsid w:val="00F96FD8"/>
    <w:rsid w:val="00FA25D8"/>
    <w:rsid w:val="00FA291F"/>
    <w:rsid w:val="00FA31E7"/>
    <w:rsid w:val="00FA356E"/>
    <w:rsid w:val="00FA3597"/>
    <w:rsid w:val="00FA3860"/>
    <w:rsid w:val="00FA3C3B"/>
    <w:rsid w:val="00FA4453"/>
    <w:rsid w:val="00FA55B9"/>
    <w:rsid w:val="00FA570A"/>
    <w:rsid w:val="00FA61BF"/>
    <w:rsid w:val="00FA641D"/>
    <w:rsid w:val="00FA6722"/>
    <w:rsid w:val="00FA6A1A"/>
    <w:rsid w:val="00FB01A4"/>
    <w:rsid w:val="00FB0AB4"/>
    <w:rsid w:val="00FB0AEB"/>
    <w:rsid w:val="00FB197A"/>
    <w:rsid w:val="00FB2395"/>
    <w:rsid w:val="00FB3082"/>
    <w:rsid w:val="00FB557F"/>
    <w:rsid w:val="00FB5E6E"/>
    <w:rsid w:val="00FC04BF"/>
    <w:rsid w:val="00FC0B69"/>
    <w:rsid w:val="00FC1067"/>
    <w:rsid w:val="00FC193E"/>
    <w:rsid w:val="00FC2F2D"/>
    <w:rsid w:val="00FC3D7B"/>
    <w:rsid w:val="00FC3F9C"/>
    <w:rsid w:val="00FC5857"/>
    <w:rsid w:val="00FC5A8C"/>
    <w:rsid w:val="00FC5F8F"/>
    <w:rsid w:val="00FC6D1A"/>
    <w:rsid w:val="00FC7EE4"/>
    <w:rsid w:val="00FD2A4C"/>
    <w:rsid w:val="00FD369E"/>
    <w:rsid w:val="00FD4266"/>
    <w:rsid w:val="00FD6454"/>
    <w:rsid w:val="00FD68BA"/>
    <w:rsid w:val="00FD6DC6"/>
    <w:rsid w:val="00FD711C"/>
    <w:rsid w:val="00FD7210"/>
    <w:rsid w:val="00FD7E89"/>
    <w:rsid w:val="00FE093C"/>
    <w:rsid w:val="00FE2666"/>
    <w:rsid w:val="00FE2EF7"/>
    <w:rsid w:val="00FE41CC"/>
    <w:rsid w:val="00FE456E"/>
    <w:rsid w:val="00FE4994"/>
    <w:rsid w:val="00FE4E1D"/>
    <w:rsid w:val="00FE507A"/>
    <w:rsid w:val="00FE52B7"/>
    <w:rsid w:val="00FE57B2"/>
    <w:rsid w:val="00FE6CEF"/>
    <w:rsid w:val="00FE773E"/>
    <w:rsid w:val="00FF0407"/>
    <w:rsid w:val="00FF0503"/>
    <w:rsid w:val="00FF0674"/>
    <w:rsid w:val="00FF0816"/>
    <w:rsid w:val="00FF115A"/>
    <w:rsid w:val="00FF1F3D"/>
    <w:rsid w:val="00FF21F6"/>
    <w:rsid w:val="00FF35A1"/>
    <w:rsid w:val="00FF3C6D"/>
    <w:rsid w:val="00FF525D"/>
    <w:rsid w:val="00FF55C3"/>
    <w:rsid w:val="00FF7A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FF6C9"/>
  <w15:docId w15:val="{39C6F2F7-CCF3-459F-AD24-BD3F0FA5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footer" Target="footer2.xml"/><Relationship Id="rId18" Type="http://schemas.openxmlformats.org/officeDocument/2006/relationships/hyperlink" Target="mailto:compras02@desterrodomelo.mg.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mpras1@desterrodomelo.mg.gov.b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compras@desterrodomelo.mg.gov.br" TargetMode="External"/><Relationship Id="rId20" Type="http://schemas.openxmlformats.org/officeDocument/2006/relationships/hyperlink" Target="https://desterrodomelo.mg.gov.br/lis_diario.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8.receita.fazenda.gov.br/simplesnacional/aplicacoes.aspx?id=21"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desterrodomelo.mg.gov.br/licitacoes.php" TargetMode="External"/><Relationship Id="rId22" Type="http://schemas.openxmlformats.org/officeDocument/2006/relationships/image" Target="media/image3.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E6B8-B77B-4827-B9B0-E7C3D6DA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31</Pages>
  <Words>8791</Words>
  <Characters>47473</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3813</cp:revision>
  <cp:lastPrinted>2023-02-27T12:12:00Z</cp:lastPrinted>
  <dcterms:created xsi:type="dcterms:W3CDTF">2015-03-13T12:24:00Z</dcterms:created>
  <dcterms:modified xsi:type="dcterms:W3CDTF">2023-05-30T14:52:00Z</dcterms:modified>
</cp:coreProperties>
</file>